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5F5D38" w:rsidP="000C21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Supply Chain Management Analysis</w:t>
      </w:r>
    </w:p>
    <w:p w:rsidR="005F5D38" w:rsidRDefault="005F5D38" w:rsidP="000C21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100FE1" w:rsidRDefault="00CA1A0E" w:rsidP="000C21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100FE1" w:rsidRDefault="000C21E7" w:rsidP="000C21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0FE1" w:rsidRDefault="00100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21E7" w:rsidRDefault="000C21E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:rsidR="00100FE1" w:rsidRDefault="00CA1A0E">
      <w:pPr>
        <w:spacing w:line="480" w:lineRule="auto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instruments for </w:t>
      </w:r>
      <w:r>
        <w:rPr>
          <w:rFonts w:ascii="Times New Roman" w:hAnsi="Times New Roman"/>
          <w:sz w:val="24"/>
          <w:szCs w:val="24"/>
        </w:rPr>
        <w:t>supply chain management</w:t>
      </w:r>
      <w:r>
        <w:rPr>
          <w:rFonts w:ascii="Times New Roman" w:hAnsi="Times New Roman"/>
          <w:sz w:val="24"/>
          <w:szCs w:val="24"/>
        </w:rPr>
        <w:t xml:space="preserve"> are used by various organizations in the middle east to accomplish compelling </w:t>
      </w:r>
      <w:r>
        <w:rPr>
          <w:rFonts w:ascii="Times New Roman" w:hAnsi="Times New Roman"/>
          <w:sz w:val="24"/>
          <w:szCs w:val="24"/>
        </w:rPr>
        <w:t>management</w:t>
      </w:r>
      <w:r>
        <w:rPr>
          <w:rFonts w:ascii="Times New Roman" w:hAnsi="Times New Roman"/>
          <w:sz w:val="24"/>
          <w:szCs w:val="24"/>
        </w:rPr>
        <w:t xml:space="preserve"> through minimum cost</w:t>
      </w:r>
      <w:r>
        <w:rPr>
          <w:rFonts w:ascii="Times New Roman" w:hAnsi="Times New Roman"/>
          <w:sz w:val="24"/>
          <w:szCs w:val="24"/>
        </w:rPr>
        <w:t>ing</w:t>
      </w:r>
      <w:r>
        <w:rPr>
          <w:rFonts w:ascii="Times New Roman" w:hAnsi="Times New Roman"/>
          <w:sz w:val="24"/>
          <w:szCs w:val="24"/>
        </w:rPr>
        <w:t xml:space="preserve"> and specialization utilizing </w:t>
      </w:r>
      <w:r>
        <w:rPr>
          <w:rFonts w:ascii="Times New Roman" w:hAnsi="Times New Roman"/>
          <w:sz w:val="24"/>
          <w:szCs w:val="24"/>
        </w:rPr>
        <w:t>strategies</w:t>
      </w:r>
      <w:r>
        <w:rPr>
          <w:rFonts w:ascii="Times New Roman" w:hAnsi="Times New Roman"/>
          <w:sz w:val="24"/>
          <w:szCs w:val="24"/>
        </w:rPr>
        <w:t xml:space="preserve"> for preparations which are directed among </w:t>
      </w:r>
      <w:r>
        <w:rPr>
          <w:rFonts w:ascii="Times New Roman" w:hAnsi="Times New Roman"/>
          <w:sz w:val="24"/>
          <w:szCs w:val="24"/>
        </w:rPr>
        <w:t>customers</w:t>
      </w:r>
      <w:r>
        <w:rPr>
          <w:rFonts w:ascii="Times New Roman" w:hAnsi="Times New Roman"/>
          <w:sz w:val="24"/>
          <w:szCs w:val="24"/>
        </w:rPr>
        <w:t xml:space="preserve"> and business clients.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upply chain management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strategies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implement</w:t>
      </w:r>
      <w:r>
        <w:rPr>
          <w:rFonts w:ascii="Times New Roman" w:hAnsi="Times New Roman"/>
          <w:sz w:val="24"/>
          <w:szCs w:val="24"/>
        </w:rPr>
        <w:t xml:space="preserve"> how to change</w:t>
      </w:r>
      <w:r w:rsidR="0008053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</w:t>
      </w:r>
      <w:r>
        <w:rPr>
          <w:rFonts w:ascii="Times New Roman" w:hAnsi="Times New Roman"/>
          <w:sz w:val="24"/>
          <w:szCs w:val="24"/>
        </w:rPr>
        <w:t xml:space="preserve"> its</w:t>
      </w:r>
      <w:r>
        <w:rPr>
          <w:rFonts w:ascii="Times New Roman" w:hAnsi="Times New Roman"/>
          <w:sz w:val="24"/>
          <w:szCs w:val="24"/>
        </w:rPr>
        <w:t xml:space="preserve"> manage</w:t>
      </w:r>
      <w:r>
        <w:rPr>
          <w:rFonts w:ascii="Times New Roman" w:hAnsi="Times New Roman"/>
          <w:sz w:val="24"/>
          <w:szCs w:val="24"/>
        </w:rPr>
        <w:t>ment</w:t>
      </w:r>
      <w:r>
        <w:rPr>
          <w:rFonts w:ascii="Times New Roman" w:hAnsi="Times New Roman"/>
          <w:sz w:val="24"/>
          <w:szCs w:val="24"/>
        </w:rPr>
        <w:t>, quality</w:t>
      </w:r>
      <w:r w:rsidR="0008053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enhance</w:t>
      </w:r>
      <w:r>
        <w:rPr>
          <w:rFonts w:ascii="Times New Roman" w:hAnsi="Times New Roman"/>
          <w:sz w:val="24"/>
          <w:szCs w:val="24"/>
        </w:rPr>
        <w:t>ments are used</w:t>
      </w:r>
      <w:r>
        <w:rPr>
          <w:rFonts w:ascii="Times New Roman" w:hAnsi="Times New Roman"/>
          <w:sz w:val="24"/>
          <w:szCs w:val="24"/>
        </w:rPr>
        <w:t>. Supply Chain Mana</w:t>
      </w:r>
      <w:r>
        <w:rPr>
          <w:rFonts w:ascii="Times New Roman" w:hAnsi="Times New Roman"/>
          <w:sz w:val="24"/>
          <w:szCs w:val="24"/>
        </w:rPr>
        <w:t xml:space="preserve">gement (SCM) </w:t>
      </w:r>
      <w:r>
        <w:rPr>
          <w:rFonts w:ascii="Times New Roman" w:hAnsi="Times New Roman"/>
          <w:sz w:val="24"/>
          <w:szCs w:val="24"/>
        </w:rPr>
        <w:t>implement</w:t>
      </w:r>
      <w:r w:rsidR="0008053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control of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internal</w:t>
      </w:r>
      <w:r>
        <w:rPr>
          <w:rFonts w:ascii="Times New Roman" w:hAnsi="Times New Roman"/>
          <w:sz w:val="24"/>
          <w:szCs w:val="24"/>
        </w:rPr>
        <w:t xml:space="preserve"> </w:t>
      </w:r>
      <w:r w:rsidR="00080539">
        <w:rPr>
          <w:rFonts w:ascii="Times New Roman" w:hAnsi="Times New Roman"/>
          <w:sz w:val="24"/>
          <w:szCs w:val="24"/>
        </w:rPr>
        <w:t>policy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external</w:t>
      </w:r>
      <w:r>
        <w:rPr>
          <w:rFonts w:ascii="Times New Roman" w:hAnsi="Times New Roman"/>
          <w:sz w:val="24"/>
          <w:szCs w:val="24"/>
        </w:rPr>
        <w:t xml:space="preserve"> activities</w:t>
      </w:r>
      <w:r w:rsidR="0008053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procurement</w:t>
      </w:r>
      <w:r>
        <w:rPr>
          <w:rFonts w:ascii="Times New Roman" w:hAnsi="Times New Roman"/>
          <w:sz w:val="24"/>
          <w:szCs w:val="24"/>
        </w:rPr>
        <w:t xml:space="preserve"> strategies. In the </w:t>
      </w:r>
      <w:r w:rsidR="00080539">
        <w:rPr>
          <w:rFonts w:ascii="Times New Roman" w:hAnsi="Times New Roman"/>
          <w:sz w:val="24"/>
          <w:szCs w:val="24"/>
        </w:rPr>
        <w:t>middle eastern countries,</w:t>
      </w:r>
      <w:r>
        <w:rPr>
          <w:rFonts w:ascii="Times New Roman" w:hAnsi="Times New Roman"/>
          <w:sz w:val="24"/>
          <w:szCs w:val="24"/>
        </w:rPr>
        <w:t xml:space="preserve"> companies </w:t>
      </w:r>
      <w:r>
        <w:rPr>
          <w:rFonts w:ascii="Times New Roman" w:hAnsi="Times New Roman"/>
          <w:sz w:val="24"/>
          <w:szCs w:val="24"/>
        </w:rPr>
        <w:t>supply chain management</w:t>
      </w:r>
      <w:r>
        <w:rPr>
          <w:rFonts w:ascii="Times New Roman" w:hAnsi="Times New Roman"/>
          <w:sz w:val="24"/>
          <w:szCs w:val="24"/>
        </w:rPr>
        <w:t xml:space="preserve"> has as of late joined complex </w:t>
      </w:r>
      <w:r>
        <w:rPr>
          <w:rFonts w:ascii="Times New Roman" w:hAnsi="Times New Roman"/>
          <w:sz w:val="24"/>
          <w:szCs w:val="24"/>
        </w:rPr>
        <w:t>information technology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management</w:t>
      </w:r>
      <w:r>
        <w:rPr>
          <w:rFonts w:ascii="Times New Roman" w:hAnsi="Times New Roman"/>
          <w:sz w:val="24"/>
          <w:szCs w:val="24"/>
        </w:rPr>
        <w:t>s and successful correspon</w:t>
      </w:r>
      <w:r>
        <w:rPr>
          <w:rFonts w:ascii="Times New Roman" w:hAnsi="Times New Roman"/>
          <w:sz w:val="24"/>
          <w:szCs w:val="24"/>
        </w:rPr>
        <w:t>dence methodologies that ha</w:t>
      </w:r>
      <w:r w:rsidR="00080539">
        <w:rPr>
          <w:rFonts w:ascii="Times New Roman" w:hAnsi="Times New Roman"/>
          <w:sz w:val="24"/>
          <w:szCs w:val="24"/>
        </w:rPr>
        <w:t>ve</w:t>
      </w:r>
      <w:r>
        <w:rPr>
          <w:rFonts w:ascii="Times New Roman" w:hAnsi="Times New Roman"/>
          <w:sz w:val="24"/>
          <w:szCs w:val="24"/>
        </w:rPr>
        <w:t xml:space="preserve"> brought integration and refinement of </w:t>
      </w:r>
      <w:r>
        <w:rPr>
          <w:rFonts w:ascii="Times New Roman" w:hAnsi="Times New Roman"/>
          <w:sz w:val="24"/>
          <w:szCs w:val="24"/>
        </w:rPr>
        <w:t>business model</w:t>
      </w:r>
      <w:r>
        <w:rPr>
          <w:rFonts w:ascii="Times New Roman" w:hAnsi="Times New Roman"/>
          <w:sz w:val="24"/>
          <w:szCs w:val="24"/>
        </w:rPr>
        <w:t xml:space="preserve"> structures.</w:t>
      </w:r>
    </w:p>
    <w:p w:rsidR="00100FE1" w:rsidRDefault="00CA1A0E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Discussion</w:t>
      </w: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Common SCM capabilities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Viloria and Robayo (2016) argue that the c</w:t>
      </w:r>
      <w:r w:rsidR="00080539">
        <w:rPr>
          <w:rFonts w:ascii="Times New Roman" w:hAnsi="Times New Roman" w:cs="Times New Roman"/>
          <w:sz w:val="24"/>
          <w:szCs w:val="24"/>
        </w:rPr>
        <w:t>urrent</w:t>
      </w:r>
      <w:r>
        <w:rPr>
          <w:rFonts w:ascii="Times New Roman" w:hAnsi="Times New Roman" w:cs="Times New Roman"/>
          <w:sz w:val="24"/>
          <w:szCs w:val="24"/>
        </w:rPr>
        <w:t xml:space="preserve"> capabilities that are </w:t>
      </w:r>
      <w:r>
        <w:rPr>
          <w:rFonts w:ascii="Times New Roman" w:hAnsi="Times New Roman" w:cs="Times New Roman"/>
          <w:sz w:val="24"/>
          <w:szCs w:val="24"/>
        </w:rPr>
        <w:t>implemented by</w:t>
      </w:r>
      <w:r>
        <w:rPr>
          <w:rFonts w:ascii="Times New Roman" w:hAnsi="Times New Roman" w:cs="Times New Roman"/>
          <w:sz w:val="24"/>
          <w:szCs w:val="24"/>
        </w:rPr>
        <w:t xml:space="preserve"> Emirates Airlines,</w:t>
      </w:r>
      <w:r w:rsidR="00080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Al-Baik and Almarai alludes to the nature of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that it gives, and </w:t>
      </w:r>
      <w:r>
        <w:rPr>
          <w:rFonts w:ascii="Times New Roman" w:hAnsi="Times New Roman" w:cs="Times New Roman"/>
          <w:sz w:val="24"/>
          <w:szCs w:val="24"/>
        </w:rPr>
        <w:t>function competitively</w:t>
      </w:r>
      <w:r>
        <w:rPr>
          <w:rFonts w:ascii="Times New Roman" w:hAnsi="Times New Roman" w:cs="Times New Roman"/>
          <w:sz w:val="24"/>
          <w:szCs w:val="24"/>
        </w:rPr>
        <w:t xml:space="preserve"> from the presentation system that is embraced in it. Performance methodology alludes to the improvement of different techniques and plans f</w:t>
      </w:r>
      <w:r>
        <w:rPr>
          <w:rFonts w:ascii="Times New Roman" w:hAnsi="Times New Roman" w:cs="Times New Roman"/>
          <w:sz w:val="24"/>
          <w:szCs w:val="24"/>
        </w:rPr>
        <w:t xml:space="preserve">or guaranteeing intensity in the </w:t>
      </w:r>
      <w:r>
        <w:rPr>
          <w:rFonts w:ascii="Times New Roman" w:hAnsi="Times New Roman" w:cs="Times New Roman"/>
          <w:sz w:val="24"/>
          <w:szCs w:val="24"/>
        </w:rPr>
        <w:t>competitive edge</w:t>
      </w:r>
      <w:r>
        <w:rPr>
          <w:rFonts w:ascii="Times New Roman" w:hAnsi="Times New Roman" w:cs="Times New Roman"/>
          <w:sz w:val="24"/>
          <w:szCs w:val="24"/>
        </w:rPr>
        <w:t xml:space="preserve"> that is seen in the industry</w:t>
      </w:r>
      <w:r w:rsidR="00D067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(Hussain, Khan, &amp; Al-Aomar, 2016)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00FE1" w:rsidRDefault="00CA1A0E" w:rsidP="008C13F9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Emirates Airlines,</w:t>
      </w:r>
      <w:r w:rsidR="00080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Al-Baik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Almara ha</w:t>
      </w:r>
      <w:r w:rsidR="00080539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been incredibly versatile in creating </w:t>
      </w:r>
      <w:r>
        <w:rPr>
          <w:rFonts w:ascii="Times New Roman" w:hAnsi="Times New Roman" w:cs="Times New Roman"/>
          <w:sz w:val="24"/>
          <w:szCs w:val="24"/>
        </w:rPr>
        <w:t xml:space="preserve">supply chain </w:t>
      </w:r>
      <w:r>
        <w:rPr>
          <w:rFonts w:ascii="Times New Roman" w:hAnsi="Times New Roman" w:cs="Times New Roman"/>
          <w:sz w:val="24"/>
          <w:szCs w:val="24"/>
        </w:rPr>
        <w:t xml:space="preserve">systems according to the </w:t>
      </w:r>
      <w:r>
        <w:rPr>
          <w:rFonts w:ascii="Times New Roman" w:hAnsi="Times New Roman" w:cs="Times New Roman"/>
          <w:sz w:val="24"/>
          <w:szCs w:val="24"/>
        </w:rPr>
        <w:t>stakeholder</w:t>
      </w:r>
      <w:r>
        <w:rPr>
          <w:rFonts w:ascii="Times New Roman" w:hAnsi="Times New Roman" w:cs="Times New Roman"/>
          <w:sz w:val="24"/>
          <w:szCs w:val="24"/>
        </w:rPr>
        <w:t xml:space="preserve"> needs, and it has fused considerable changes in its </w:t>
      </w:r>
      <w:r>
        <w:rPr>
          <w:rFonts w:ascii="Times New Roman" w:hAnsi="Times New Roman" w:cs="Times New Roman"/>
          <w:sz w:val="24"/>
          <w:szCs w:val="24"/>
        </w:rPr>
        <w:t>operations</w:t>
      </w:r>
      <w:r>
        <w:rPr>
          <w:rFonts w:ascii="Times New Roman" w:hAnsi="Times New Roman" w:cs="Times New Roman"/>
          <w:sz w:val="24"/>
          <w:szCs w:val="24"/>
        </w:rPr>
        <w:t xml:space="preserve">, structure, and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according to the business requirements</w:t>
      </w:r>
      <w:r>
        <w:rPr>
          <w:rFonts w:ascii="Times New Roman" w:hAnsi="Times New Roman" w:cs="Times New Roman"/>
          <w:sz w:val="24"/>
          <w:szCs w:val="24"/>
        </w:rPr>
        <w:t xml:space="preserve">. In 2009, there was a tremendous decrease in the </w:t>
      </w:r>
      <w:r>
        <w:rPr>
          <w:rFonts w:ascii="Times New Roman" w:hAnsi="Times New Roman" w:cs="Times New Roman"/>
          <w:sz w:val="24"/>
          <w:szCs w:val="24"/>
        </w:rPr>
        <w:t>value</w:t>
      </w:r>
      <w:r>
        <w:rPr>
          <w:rFonts w:ascii="Times New Roman" w:hAnsi="Times New Roman" w:cs="Times New Roman"/>
          <w:sz w:val="24"/>
          <w:szCs w:val="24"/>
        </w:rPr>
        <w:t xml:space="preserve"> of the business because of the </w:t>
      </w:r>
      <w:r>
        <w:rPr>
          <w:rFonts w:ascii="Times New Roman" w:hAnsi="Times New Roman" w:cs="Times New Roman"/>
          <w:sz w:val="24"/>
          <w:szCs w:val="24"/>
        </w:rPr>
        <w:t>decreasing</w:t>
      </w:r>
      <w:r>
        <w:rPr>
          <w:rFonts w:ascii="Times New Roman" w:hAnsi="Times New Roman" w:cs="Times New Roman"/>
          <w:sz w:val="24"/>
          <w:szCs w:val="24"/>
        </w:rPr>
        <w:t xml:space="preserve"> number of clients and the was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age</w:t>
      </w:r>
      <w:r>
        <w:rPr>
          <w:rFonts w:ascii="Times New Roman" w:hAnsi="Times New Roman" w:cs="Times New Roman"/>
          <w:sz w:val="24"/>
          <w:szCs w:val="24"/>
        </w:rPr>
        <w:t xml:space="preserve"> of numerous </w:t>
      </w:r>
      <w:r>
        <w:rPr>
          <w:rFonts w:ascii="Times New Roman" w:hAnsi="Times New Roman" w:cs="Times New Roman"/>
          <w:sz w:val="24"/>
          <w:szCs w:val="24"/>
        </w:rPr>
        <w:lastRenderedPageBreak/>
        <w:t>compan</w:t>
      </w:r>
      <w:r w:rsidR="00080539">
        <w:rPr>
          <w:rFonts w:ascii="Times New Roman" w:hAnsi="Times New Roman" w:cs="Times New Roman"/>
          <w:sz w:val="24"/>
          <w:szCs w:val="24"/>
        </w:rPr>
        <w:t>y'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resources</w:t>
      </w:r>
      <w:r>
        <w:rPr>
          <w:rFonts w:ascii="Times New Roman" w:hAnsi="Times New Roman" w:cs="Times New Roman"/>
          <w:sz w:val="24"/>
          <w:szCs w:val="24"/>
        </w:rPr>
        <w:t xml:space="preserve"> to guarantee quality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over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operations</w:t>
      </w:r>
      <w:r w:rsidR="006A4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(Viloria &amp; Robayo, 2016). In such a situation, Emirates ended up being a particular case with a </w:t>
      </w:r>
      <w:r>
        <w:rPr>
          <w:rFonts w:ascii="Times New Roman" w:hAnsi="Times New Roman" w:cs="Times New Roman"/>
          <w:sz w:val="24"/>
          <w:szCs w:val="24"/>
        </w:rPr>
        <w:t>meaningful</w:t>
      </w:r>
      <w:r>
        <w:rPr>
          <w:rFonts w:ascii="Times New Roman" w:hAnsi="Times New Roman" w:cs="Times New Roman"/>
          <w:sz w:val="24"/>
          <w:szCs w:val="24"/>
        </w:rPr>
        <w:t xml:space="preserve"> increment in its business</w:t>
      </w:r>
      <w:r>
        <w:rPr>
          <w:rFonts w:ascii="Times New Roman" w:hAnsi="Times New Roman" w:cs="Times New Roman"/>
          <w:sz w:val="24"/>
          <w:szCs w:val="24"/>
        </w:rPr>
        <w:t xml:space="preserve"> activities</w:t>
      </w:r>
      <w:r>
        <w:rPr>
          <w:rFonts w:ascii="Times New Roman" w:hAnsi="Times New Roman" w:cs="Times New Roman"/>
          <w:sz w:val="24"/>
          <w:szCs w:val="24"/>
        </w:rPr>
        <w:t xml:space="preserve"> and a development that</w:t>
      </w:r>
      <w:r>
        <w:rPr>
          <w:rFonts w:ascii="Times New Roman" w:hAnsi="Times New Roman" w:cs="Times New Roman"/>
          <w:sz w:val="24"/>
          <w:szCs w:val="24"/>
        </w:rPr>
        <w:t xml:space="preserve"> overwhelmed different </w:t>
      </w:r>
      <w:r>
        <w:rPr>
          <w:rFonts w:ascii="Times New Roman" w:hAnsi="Times New Roman" w:cs="Times New Roman"/>
          <w:sz w:val="24"/>
          <w:szCs w:val="24"/>
        </w:rPr>
        <w:t>competitors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080539">
        <w:rPr>
          <w:rFonts w:ascii="Times New Roman" w:hAnsi="Times New Roman" w:cs="Times New Roman"/>
          <w:sz w:val="24"/>
          <w:szCs w:val="24"/>
        </w:rPr>
        <w:t>larg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profit margins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Viloria and Robay (2016) say that redistributi</w:t>
      </w:r>
      <w:r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alludes to the arrangement of the rights for </w:t>
      </w:r>
      <w:r>
        <w:rPr>
          <w:rFonts w:ascii="Times New Roman" w:hAnsi="Times New Roman" w:cs="Times New Roman"/>
          <w:sz w:val="24"/>
          <w:szCs w:val="24"/>
        </w:rPr>
        <w:t xml:space="preserve">developing </w:t>
      </w:r>
      <w:r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>s that ha</w:t>
      </w:r>
      <w:r w:rsidR="00080539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built up </w:t>
      </w:r>
      <w:r>
        <w:rPr>
          <w:rFonts w:ascii="Times New Roman" w:hAnsi="Times New Roman" w:cs="Times New Roman"/>
          <w:sz w:val="24"/>
          <w:szCs w:val="24"/>
        </w:rPr>
        <w:t xml:space="preserve">high business </w:t>
      </w:r>
      <w:r>
        <w:rPr>
          <w:rFonts w:ascii="Times New Roman" w:hAnsi="Times New Roman" w:cs="Times New Roman"/>
          <w:sz w:val="24"/>
          <w:szCs w:val="24"/>
        </w:rPr>
        <w:t xml:space="preserve">aptitude and </w:t>
      </w:r>
      <w:r>
        <w:rPr>
          <w:rFonts w:ascii="Times New Roman" w:hAnsi="Times New Roman" w:cs="Times New Roman"/>
          <w:sz w:val="24"/>
          <w:szCs w:val="24"/>
        </w:rPr>
        <w:t xml:space="preserve">segment </w:t>
      </w:r>
      <w:r>
        <w:rPr>
          <w:rFonts w:ascii="Times New Roman" w:hAnsi="Times New Roman" w:cs="Times New Roman"/>
          <w:sz w:val="24"/>
          <w:szCs w:val="24"/>
        </w:rPr>
        <w:t xml:space="preserve">specialization. The principle point of </w:t>
      </w:r>
      <w:r>
        <w:rPr>
          <w:rFonts w:ascii="Times New Roman" w:hAnsi="Times New Roman" w:cs="Times New Roman"/>
          <w:sz w:val="24"/>
          <w:szCs w:val="24"/>
        </w:rPr>
        <w:t>supply chain management</w:t>
      </w:r>
      <w:r>
        <w:rPr>
          <w:rFonts w:ascii="Times New Roman" w:hAnsi="Times New Roman" w:cs="Times New Roman"/>
          <w:sz w:val="24"/>
          <w:szCs w:val="24"/>
        </w:rPr>
        <w:t xml:space="preserve"> is to </w:t>
      </w:r>
      <w:r>
        <w:rPr>
          <w:rFonts w:ascii="Times New Roman" w:hAnsi="Times New Roman" w:cs="Times New Roman"/>
          <w:sz w:val="24"/>
          <w:szCs w:val="24"/>
        </w:rPr>
        <w:t>minimize</w:t>
      </w:r>
      <w:r>
        <w:rPr>
          <w:rFonts w:ascii="Times New Roman" w:hAnsi="Times New Roman" w:cs="Times New Roman"/>
          <w:sz w:val="24"/>
          <w:szCs w:val="24"/>
        </w:rPr>
        <w:t xml:space="preserve"> costs that would have </w:t>
      </w:r>
      <w:r w:rsidR="00080539">
        <w:rPr>
          <w:rFonts w:ascii="Times New Roman" w:hAnsi="Times New Roman" w:cs="Times New Roman"/>
          <w:sz w:val="24"/>
          <w:szCs w:val="24"/>
        </w:rPr>
        <w:t>occurr</w:t>
      </w:r>
      <w:r>
        <w:rPr>
          <w:rFonts w:ascii="Times New Roman" w:hAnsi="Times New Roman" w:cs="Times New Roman"/>
          <w:sz w:val="24"/>
          <w:szCs w:val="24"/>
        </w:rPr>
        <w:t xml:space="preserve">ed if the organization itself created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effective strategies or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>s</w:t>
      </w:r>
      <w:r w:rsidR="008C13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(Agi &amp; Nishant, 2017). </w:t>
      </w:r>
    </w:p>
    <w:p w:rsidR="00100FE1" w:rsidRDefault="00CA1A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organizations</w:t>
      </w:r>
      <w:r>
        <w:rPr>
          <w:rFonts w:ascii="Times New Roman" w:hAnsi="Times New Roman" w:cs="Times New Roman"/>
          <w:sz w:val="24"/>
          <w:szCs w:val="24"/>
        </w:rPr>
        <w:t xml:space="preserve"> in middle eastern countries</w:t>
      </w:r>
      <w:r>
        <w:rPr>
          <w:rFonts w:ascii="Times New Roman" w:hAnsi="Times New Roman" w:cs="Times New Roman"/>
          <w:sz w:val="24"/>
          <w:szCs w:val="24"/>
        </w:rPr>
        <w:t xml:space="preserve"> work o</w:t>
      </w:r>
      <w:r>
        <w:rPr>
          <w:rFonts w:ascii="Times New Roman" w:hAnsi="Times New Roman" w:cs="Times New Roman"/>
          <w:sz w:val="24"/>
          <w:szCs w:val="24"/>
        </w:rPr>
        <w:t xml:space="preserve">n advancing </w:t>
      </w:r>
      <w:r>
        <w:rPr>
          <w:rFonts w:ascii="Times New Roman" w:hAnsi="Times New Roman" w:cs="Times New Roman"/>
          <w:sz w:val="24"/>
          <w:szCs w:val="24"/>
        </w:rPr>
        <w:t>positive collaborations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development</w:t>
      </w:r>
      <w:r>
        <w:rPr>
          <w:rFonts w:ascii="Times New Roman" w:hAnsi="Times New Roman" w:cs="Times New Roman"/>
          <w:sz w:val="24"/>
          <w:szCs w:val="24"/>
        </w:rPr>
        <w:t xml:space="preserve"> and using the </w:t>
      </w:r>
      <w:r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successful </w:t>
      </w:r>
      <w:r w:rsidR="00080539">
        <w:rPr>
          <w:rFonts w:ascii="Times New Roman" w:hAnsi="Times New Roman" w:cs="Times New Roman"/>
          <w:sz w:val="24"/>
          <w:szCs w:val="24"/>
        </w:rPr>
        <w:t>business advancements</w:t>
      </w:r>
      <w:r>
        <w:rPr>
          <w:rFonts w:ascii="Times New Roman" w:hAnsi="Times New Roman" w:cs="Times New Roman"/>
          <w:sz w:val="24"/>
          <w:szCs w:val="24"/>
        </w:rPr>
        <w:t xml:space="preserve"> which include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Measuring the </w:t>
      </w:r>
      <w:r>
        <w:rPr>
          <w:rFonts w:ascii="Times New Roman" w:hAnsi="Times New Roman" w:cs="Times New Roman"/>
          <w:sz w:val="24"/>
          <w:szCs w:val="24"/>
        </w:rPr>
        <w:t>supply chain management</w:t>
      </w:r>
      <w:r>
        <w:rPr>
          <w:rFonts w:ascii="Times New Roman" w:hAnsi="Times New Roman" w:cs="Times New Roman"/>
          <w:sz w:val="24"/>
          <w:szCs w:val="24"/>
        </w:rPr>
        <w:t xml:space="preserve"> accomplice's </w:t>
      </w:r>
      <w:r>
        <w:rPr>
          <w:rFonts w:ascii="Times New Roman" w:hAnsi="Times New Roman" w:cs="Times New Roman"/>
          <w:sz w:val="24"/>
          <w:szCs w:val="24"/>
        </w:rPr>
        <w:t>structuring.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Sharing </w:t>
      </w:r>
      <w:r w:rsidR="00080539">
        <w:rPr>
          <w:rFonts w:ascii="Times New Roman" w:hAnsi="Times New Roman" w:cs="Times New Roman"/>
          <w:sz w:val="24"/>
          <w:szCs w:val="24"/>
        </w:rPr>
        <w:t>valuabl</w:t>
      </w:r>
      <w:r>
        <w:rPr>
          <w:rFonts w:ascii="Times New Roman" w:hAnsi="Times New Roman" w:cs="Times New Roman"/>
          <w:sz w:val="24"/>
          <w:szCs w:val="24"/>
        </w:rPr>
        <w:t xml:space="preserve">e business </w:t>
      </w:r>
      <w:r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the qua</w:t>
      </w:r>
      <w:r>
        <w:rPr>
          <w:rFonts w:ascii="Times New Roman" w:hAnsi="Times New Roman" w:cs="Times New Roman"/>
          <w:sz w:val="24"/>
          <w:szCs w:val="24"/>
        </w:rPr>
        <w:t xml:space="preserve">lities of the </w:t>
      </w:r>
      <w:r>
        <w:rPr>
          <w:rFonts w:ascii="Times New Roman" w:hAnsi="Times New Roman" w:cs="Times New Roman"/>
          <w:sz w:val="24"/>
          <w:szCs w:val="24"/>
        </w:rPr>
        <w:t>supply chain management</w:t>
      </w:r>
      <w:r>
        <w:rPr>
          <w:rFonts w:ascii="Times New Roman" w:hAnsi="Times New Roman" w:cs="Times New Roman"/>
          <w:sz w:val="24"/>
          <w:szCs w:val="24"/>
        </w:rPr>
        <w:t xml:space="preserve"> accomplices.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Maintaining the vertical </w:t>
      </w:r>
      <w:r>
        <w:rPr>
          <w:rFonts w:ascii="Times New Roman" w:hAnsi="Times New Roman" w:cs="Times New Roman"/>
          <w:sz w:val="24"/>
          <w:szCs w:val="24"/>
        </w:rPr>
        <w:t>and vertical</w:t>
      </w:r>
      <w:r>
        <w:rPr>
          <w:rFonts w:ascii="Times New Roman" w:hAnsi="Times New Roman" w:cs="Times New Roman"/>
          <w:sz w:val="24"/>
          <w:szCs w:val="24"/>
        </w:rPr>
        <w:t xml:space="preserve"> connections inside the </w:t>
      </w:r>
      <w:r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 network.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Developing a strategic management framework in the </w:t>
      </w:r>
      <w:r>
        <w:rPr>
          <w:rFonts w:ascii="Times New Roman" w:hAnsi="Times New Roman" w:cs="Times New Roman"/>
          <w:sz w:val="24"/>
          <w:szCs w:val="24"/>
        </w:rPr>
        <w:t>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Sharing data </w:t>
      </w:r>
      <w:r>
        <w:rPr>
          <w:rFonts w:ascii="Times New Roman" w:hAnsi="Times New Roman" w:cs="Times New Roman"/>
          <w:sz w:val="24"/>
          <w:szCs w:val="24"/>
        </w:rPr>
        <w:t>and storage over the cloud</w:t>
      </w:r>
      <w:r>
        <w:rPr>
          <w:rFonts w:ascii="Times New Roman" w:hAnsi="Times New Roman" w:cs="Times New Roman"/>
          <w:sz w:val="24"/>
          <w:szCs w:val="24"/>
        </w:rPr>
        <w:t xml:space="preserve"> network</w:t>
      </w:r>
      <w:r w:rsidR="006A4F1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(Viloria &amp; Ro</w:t>
      </w:r>
      <w:r>
        <w:rPr>
          <w:rFonts w:ascii="Times New Roman" w:hAnsi="Times New Roman" w:cs="Times New Roman"/>
          <w:sz w:val="24"/>
          <w:szCs w:val="24"/>
        </w:rPr>
        <w:t>bayo, 2016)</w:t>
      </w:r>
      <w:r w:rsidR="006A4F18">
        <w:rPr>
          <w:rFonts w:ascii="Times New Roman" w:hAnsi="Times New Roman" w:cs="Times New Roman"/>
          <w:sz w:val="24"/>
          <w:szCs w:val="24"/>
        </w:rPr>
        <w:t>.</w:t>
      </w: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Emirates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Emirates airlines was formed in the year 1985 with two airplanes initially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their level of growth has supported the company to develop a niche in the worldwide aviation sector. The company belongs to the state of Dubai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b</w:t>
      </w:r>
      <w:r>
        <w:rPr>
          <w:rFonts w:ascii="Times New Roman" w:hAnsi="Times New Roman" w:cs="Times New Roman"/>
          <w:sz w:val="24"/>
          <w:szCs w:val="24"/>
        </w:rPr>
        <w:t xml:space="preserve">ecause of business </w:t>
      </w:r>
      <w:r>
        <w:rPr>
          <w:rFonts w:ascii="Times New Roman" w:hAnsi="Times New Roman" w:cs="Times New Roman"/>
          <w:sz w:val="24"/>
          <w:szCs w:val="24"/>
        </w:rPr>
        <w:lastRenderedPageBreak/>
        <w:t>segmentation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080539">
        <w:rPr>
          <w:rFonts w:ascii="Times New Roman" w:hAnsi="Times New Roman" w:cs="Times New Roman"/>
          <w:sz w:val="24"/>
          <w:szCs w:val="24"/>
        </w:rPr>
        <w:t>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0539">
        <w:rPr>
          <w:rFonts w:ascii="Times New Roman" w:hAnsi="Times New Roman" w:cs="Times New Roman"/>
          <w:sz w:val="24"/>
          <w:szCs w:val="24"/>
        </w:rPr>
        <w:t>primary</w:t>
      </w:r>
      <w:r>
        <w:rPr>
          <w:rFonts w:ascii="Times New Roman" w:hAnsi="Times New Roman" w:cs="Times New Roman"/>
          <w:sz w:val="24"/>
          <w:szCs w:val="24"/>
        </w:rPr>
        <w:t xml:space="preserve"> operations </w:t>
      </w:r>
      <w:r>
        <w:rPr>
          <w:rFonts w:ascii="Times New Roman" w:hAnsi="Times New Roman" w:cs="Times New Roman"/>
          <w:sz w:val="24"/>
          <w:szCs w:val="24"/>
        </w:rPr>
        <w:t>concentrically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="0008053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transportation industry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sub</w:t>
      </w:r>
      <w:r>
        <w:rPr>
          <w:rFonts w:ascii="Times New Roman" w:hAnsi="Times New Roman" w:cs="Times New Roman"/>
          <w:sz w:val="24"/>
          <w:szCs w:val="24"/>
        </w:rPr>
        <w:t>division in consumable products, drinks, tourism, retail, education</w:t>
      </w:r>
      <w:r>
        <w:rPr>
          <w:rFonts w:ascii="Times New Roman" w:hAnsi="Times New Roman" w:cs="Times New Roman"/>
          <w:sz w:val="24"/>
          <w:szCs w:val="24"/>
        </w:rPr>
        <w:t>, leisure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real-estate business</w:t>
      </w:r>
      <w:r w:rsidR="006A4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(Agi &amp; Nishant, 2017).</w:t>
      </w: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Analysis </w:t>
      </w:r>
      <w:r>
        <w:rPr>
          <w:rFonts w:ascii="Times New Roman" w:hAnsi="Times New Roman" w:cs="Times New Roman"/>
          <w:b/>
          <w:bCs/>
          <w:sz w:val="24"/>
          <w:szCs w:val="24"/>
        </w:rPr>
        <w:t>of SCM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moderation is a long </w:t>
      </w:r>
      <w:r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 process that includes continual assessment and alteration</w:t>
      </w:r>
      <w:r>
        <w:rPr>
          <w:rFonts w:ascii="Times New Roman" w:hAnsi="Times New Roman" w:cs="Times New Roman"/>
          <w:sz w:val="24"/>
          <w:szCs w:val="24"/>
        </w:rPr>
        <w:t xml:space="preserve"> of business strategies</w:t>
      </w:r>
      <w:r>
        <w:rPr>
          <w:rFonts w:ascii="Times New Roman" w:hAnsi="Times New Roman" w:cs="Times New Roman"/>
          <w:sz w:val="24"/>
          <w:szCs w:val="24"/>
        </w:rPr>
        <w:t xml:space="preserve">. It alludes to dealing with the expense brought about in the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sz w:val="24"/>
          <w:szCs w:val="24"/>
        </w:rPr>
        <w:t>operations</w:t>
      </w:r>
      <w:r>
        <w:rPr>
          <w:rFonts w:ascii="Times New Roman" w:hAnsi="Times New Roman" w:cs="Times New Roman"/>
          <w:sz w:val="24"/>
          <w:szCs w:val="24"/>
        </w:rPr>
        <w:t xml:space="preserve"> that are performed in the organization (Viloria</w:t>
      </w:r>
      <w:r>
        <w:rPr>
          <w:rFonts w:ascii="Times New Roman" w:hAnsi="Times New Roman" w:cs="Times New Roman"/>
          <w:sz w:val="24"/>
          <w:szCs w:val="24"/>
        </w:rPr>
        <w:t xml:space="preserve"> &amp; Robayo, 2016). There are scarcely any rules that would help in acquiring powerful cost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in systems and</w:t>
      </w:r>
      <w:r>
        <w:rPr>
          <w:rFonts w:ascii="Times New Roman" w:hAnsi="Times New Roman" w:cs="Times New Roman"/>
          <w:sz w:val="24"/>
          <w:szCs w:val="24"/>
        </w:rPr>
        <w:t xml:space="preserve"> but here are strategies implemented by Emirates Airlines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they </w:t>
      </w:r>
      <w:r>
        <w:rPr>
          <w:rFonts w:ascii="Times New Roman" w:hAnsi="Times New Roman" w:cs="Times New Roman"/>
          <w:sz w:val="24"/>
          <w:szCs w:val="24"/>
        </w:rPr>
        <w:t>include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Establishing clarity in </w:t>
      </w:r>
      <w:r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 targets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Imparting information</w:t>
      </w:r>
      <w:r>
        <w:rPr>
          <w:rFonts w:ascii="Times New Roman" w:hAnsi="Times New Roman" w:cs="Times New Roman"/>
          <w:sz w:val="24"/>
          <w:szCs w:val="24"/>
        </w:rPr>
        <w:t xml:space="preserve"> on stakeholders</w:t>
      </w:r>
      <w:r>
        <w:rPr>
          <w:rFonts w:ascii="Times New Roman" w:hAnsi="Times New Roman" w:cs="Times New Roman"/>
          <w:sz w:val="24"/>
          <w:szCs w:val="24"/>
        </w:rPr>
        <w:t xml:space="preserve"> and different </w:t>
      </w:r>
      <w:r>
        <w:rPr>
          <w:rFonts w:ascii="Times New Roman" w:hAnsi="Times New Roman" w:cs="Times New Roman"/>
          <w:sz w:val="24"/>
          <w:szCs w:val="24"/>
        </w:rPr>
        <w:t>strategies implementations.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Analyzing and getting genuine expenses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effortlessness and diminish the intricacy in the </w:t>
      </w:r>
      <w:r>
        <w:rPr>
          <w:rFonts w:ascii="Times New Roman" w:hAnsi="Times New Roman" w:cs="Times New Roman"/>
          <w:sz w:val="24"/>
          <w:szCs w:val="24"/>
        </w:rPr>
        <w:t xml:space="preserve">business management </w:t>
      </w:r>
      <w:r>
        <w:rPr>
          <w:rFonts w:ascii="Times New Roman" w:hAnsi="Times New Roman" w:cs="Times New Roman"/>
          <w:sz w:val="24"/>
          <w:szCs w:val="24"/>
        </w:rPr>
        <w:t>structure</w:t>
      </w:r>
      <w:r w:rsidR="006A4F18">
        <w:rPr>
          <w:rFonts w:ascii="Times New Roman" w:hAnsi="Times New Roman" w:cs="Times New Roman"/>
          <w:sz w:val="24"/>
          <w:szCs w:val="24"/>
        </w:rPr>
        <w:t xml:space="preserve"> </w:t>
      </w:r>
      <w:r w:rsidR="00080539">
        <w:rPr>
          <w:rFonts w:ascii="Times New Roman" w:hAnsi="Times New Roman" w:cs="Times New Roman"/>
          <w:sz w:val="24"/>
          <w:szCs w:val="24"/>
        </w:rPr>
        <w:t>subdivision</w:t>
      </w:r>
      <w:r w:rsidR="006A4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(Agi &amp; Nishant, 2017)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 information-based and advancement driv</w:t>
      </w:r>
      <w:r>
        <w:rPr>
          <w:rFonts w:ascii="Times New Roman" w:hAnsi="Times New Roman" w:cs="Times New Roman"/>
          <w:sz w:val="24"/>
          <w:szCs w:val="24"/>
        </w:rPr>
        <w:t>en choices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Critical utilization of hierarchical </w:t>
      </w:r>
      <w:r>
        <w:rPr>
          <w:rFonts w:ascii="Times New Roman" w:hAnsi="Times New Roman" w:cs="Times New Roman"/>
          <w:sz w:val="24"/>
          <w:szCs w:val="24"/>
        </w:rPr>
        <w:t>advantages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Emirates carriers that include a high caliber of operational </w:t>
      </w:r>
      <w:r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through creating serious and non-exclusive plans and teaching broadening </w:t>
      </w:r>
      <w:r>
        <w:rPr>
          <w:rFonts w:ascii="Times New Roman" w:hAnsi="Times New Roman" w:cs="Times New Roman"/>
          <w:sz w:val="24"/>
          <w:szCs w:val="24"/>
        </w:rPr>
        <w:t>aspects</w:t>
      </w:r>
      <w:r>
        <w:rPr>
          <w:rFonts w:ascii="Times New Roman" w:hAnsi="Times New Roman" w:cs="Times New Roman"/>
          <w:sz w:val="24"/>
          <w:szCs w:val="24"/>
        </w:rPr>
        <w:t xml:space="preserve"> in its methodologies.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stablishing </w:t>
      </w:r>
      <w:r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egie</w:t>
      </w:r>
      <w:r>
        <w:rPr>
          <w:rFonts w:ascii="Times New Roman" w:hAnsi="Times New Roman" w:cs="Times New Roman"/>
          <w:sz w:val="24"/>
          <w:szCs w:val="24"/>
        </w:rPr>
        <w:t>s for the development and sustenance of the business does</w:t>
      </w:r>
      <w:r>
        <w:rPr>
          <w:rFonts w:ascii="Times New Roman" w:hAnsi="Times New Roman" w:cs="Times New Roman"/>
          <w:sz w:val="24"/>
          <w:szCs w:val="24"/>
        </w:rPr>
        <w:t xml:space="preserve"> no</w:t>
      </w:r>
      <w:r>
        <w:rPr>
          <w:rFonts w:ascii="Times New Roman" w:hAnsi="Times New Roman" w:cs="Times New Roman"/>
          <w:sz w:val="24"/>
          <w:szCs w:val="24"/>
        </w:rPr>
        <w:t>t infer that the representatives ought to be at the enduring end</w:t>
      </w:r>
      <w:r w:rsidR="006A4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(Viloria &amp; Robayo, 2016). </w:t>
      </w: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Redistribution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Numerous advancements have been created to teach</w:t>
      </w:r>
      <w:r>
        <w:rPr>
          <w:rFonts w:ascii="Times New Roman" w:hAnsi="Times New Roman" w:cs="Times New Roman"/>
          <w:sz w:val="24"/>
          <w:szCs w:val="24"/>
        </w:rPr>
        <w:t xml:space="preserve"> stakeholders</w:t>
      </w:r>
      <w:r>
        <w:rPr>
          <w:rFonts w:ascii="Times New Roman" w:hAnsi="Times New Roman" w:cs="Times New Roman"/>
          <w:sz w:val="24"/>
          <w:szCs w:val="24"/>
        </w:rPr>
        <w:t xml:space="preserve"> development </w:t>
      </w:r>
      <w:r>
        <w:rPr>
          <w:rFonts w:ascii="Times New Roman" w:hAnsi="Times New Roman" w:cs="Times New Roman"/>
          <w:sz w:val="24"/>
          <w:szCs w:val="24"/>
        </w:rPr>
        <w:t xml:space="preserve">strategies </w:t>
      </w:r>
      <w:r>
        <w:rPr>
          <w:rFonts w:ascii="Times New Roman" w:hAnsi="Times New Roman" w:cs="Times New Roman"/>
          <w:sz w:val="24"/>
          <w:szCs w:val="24"/>
        </w:rPr>
        <w:t xml:space="preserve">and high productivity in the </w:t>
      </w:r>
      <w:r>
        <w:rPr>
          <w:rFonts w:ascii="Times New Roman" w:hAnsi="Times New Roman" w:cs="Times New Roman"/>
          <w:sz w:val="24"/>
          <w:szCs w:val="24"/>
        </w:rPr>
        <w:t>business organization</w:t>
      </w:r>
      <w:r>
        <w:rPr>
          <w:rFonts w:ascii="Times New Roman" w:hAnsi="Times New Roman" w:cs="Times New Roman"/>
          <w:sz w:val="24"/>
          <w:szCs w:val="24"/>
        </w:rPr>
        <w:t>. Some of</w:t>
      </w:r>
      <w:r>
        <w:rPr>
          <w:rFonts w:ascii="Times New Roman" w:hAnsi="Times New Roman" w:cs="Times New Roman"/>
          <w:sz w:val="24"/>
          <w:szCs w:val="24"/>
        </w:rPr>
        <w:t xml:space="preserve"> these innovations include</w:t>
      </w:r>
      <w:r>
        <w:rPr>
          <w:rFonts w:ascii="Times New Roman" w:hAnsi="Times New Roman" w:cs="Times New Roman"/>
          <w:sz w:val="24"/>
          <w:szCs w:val="24"/>
        </w:rPr>
        <w:t xml:space="preserve"> High tech</w:t>
      </w:r>
      <w:r>
        <w:rPr>
          <w:rFonts w:ascii="Times New Roman" w:hAnsi="Times New Roman" w:cs="Times New Roman"/>
          <w:sz w:val="24"/>
          <w:szCs w:val="24"/>
        </w:rPr>
        <w:t>nology business</w:t>
      </w:r>
      <w:r>
        <w:rPr>
          <w:rFonts w:ascii="Times New Roman" w:hAnsi="Times New Roman" w:cs="Times New Roman"/>
          <w:sz w:val="24"/>
          <w:szCs w:val="24"/>
        </w:rPr>
        <w:t xml:space="preserve"> client care, </w:t>
      </w:r>
      <w:r w:rsidR="00080539">
        <w:rPr>
          <w:rFonts w:ascii="Times New Roman" w:hAnsi="Times New Roman" w:cs="Times New Roman"/>
          <w:sz w:val="24"/>
          <w:szCs w:val="24"/>
        </w:rPr>
        <w:t>accessible</w:t>
      </w:r>
      <w:r>
        <w:rPr>
          <w:rFonts w:ascii="Times New Roman" w:hAnsi="Times New Roman" w:cs="Times New Roman"/>
          <w:sz w:val="24"/>
          <w:szCs w:val="24"/>
        </w:rPr>
        <w:t xml:space="preserve"> internet booking applications, online business tracking,</w:t>
      </w:r>
      <w:r>
        <w:rPr>
          <w:rFonts w:ascii="Times New Roman" w:hAnsi="Times New Roman" w:cs="Times New Roman"/>
          <w:sz w:val="24"/>
          <w:szCs w:val="24"/>
        </w:rPr>
        <w:t xml:space="preserve"> internet </w:t>
      </w:r>
      <w:r>
        <w:rPr>
          <w:rFonts w:ascii="Times New Roman" w:hAnsi="Times New Roman" w:cs="Times New Roman"/>
          <w:sz w:val="24"/>
          <w:szCs w:val="24"/>
        </w:rPr>
        <w:t xml:space="preserve"> advertisement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customer support applications.  </w:t>
      </w:r>
    </w:p>
    <w:p w:rsidR="00100FE1" w:rsidRDefault="00080539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effective utilization</w:t>
      </w:r>
      <w:r w:rsidR="00CA1A0E">
        <w:rPr>
          <w:rFonts w:ascii="Times New Roman" w:hAnsi="Times New Roman" w:cs="Times New Roman"/>
          <w:sz w:val="24"/>
          <w:szCs w:val="24"/>
        </w:rPr>
        <w:t xml:space="preserve"> of the web has expanded the speed and precision with which individuals can </w:t>
      </w:r>
      <w:r w:rsidR="00CA1A0E">
        <w:rPr>
          <w:rFonts w:ascii="Times New Roman" w:hAnsi="Times New Roman" w:cs="Times New Roman"/>
          <w:sz w:val="24"/>
          <w:szCs w:val="24"/>
        </w:rPr>
        <w:t>us</w:t>
      </w:r>
      <w:r w:rsidR="00CA1A0E">
        <w:rPr>
          <w:rFonts w:ascii="Times New Roman" w:hAnsi="Times New Roman" w:cs="Times New Roman"/>
          <w:sz w:val="24"/>
          <w:szCs w:val="24"/>
        </w:rPr>
        <w:t>e the aircraft</w:t>
      </w:r>
      <w:r w:rsidR="00CA1A0E">
        <w:rPr>
          <w:rFonts w:ascii="Times New Roman" w:hAnsi="Times New Roman" w:cs="Times New Roman"/>
          <w:sz w:val="24"/>
          <w:szCs w:val="24"/>
        </w:rPr>
        <w:t xml:space="preserve"> business services</w:t>
      </w:r>
      <w:r w:rsidR="00CA1A0E">
        <w:rPr>
          <w:rFonts w:ascii="Times New Roman" w:hAnsi="Times New Roman" w:cs="Times New Roman"/>
          <w:sz w:val="24"/>
          <w:szCs w:val="24"/>
        </w:rPr>
        <w:t xml:space="preserve">, and the various </w:t>
      </w:r>
      <w:r w:rsidR="00CA1A0E">
        <w:rPr>
          <w:rFonts w:ascii="Times New Roman" w:hAnsi="Times New Roman" w:cs="Times New Roman"/>
          <w:sz w:val="24"/>
          <w:szCs w:val="24"/>
        </w:rPr>
        <w:t>management</w:t>
      </w:r>
      <w:r w:rsidR="00CA1A0E">
        <w:rPr>
          <w:rFonts w:ascii="Times New Roman" w:hAnsi="Times New Roman" w:cs="Times New Roman"/>
          <w:sz w:val="24"/>
          <w:szCs w:val="24"/>
        </w:rPr>
        <w:t xml:space="preserve">s that are </w:t>
      </w:r>
      <w:r w:rsidR="00CA1A0E">
        <w:rPr>
          <w:rFonts w:ascii="Times New Roman" w:hAnsi="Times New Roman" w:cs="Times New Roman"/>
          <w:sz w:val="24"/>
          <w:szCs w:val="24"/>
        </w:rPr>
        <w:t>provided</w:t>
      </w:r>
      <w:r w:rsidR="00CA1A0E">
        <w:rPr>
          <w:rFonts w:ascii="Times New Roman" w:hAnsi="Times New Roman" w:cs="Times New Roman"/>
          <w:sz w:val="24"/>
          <w:szCs w:val="24"/>
        </w:rPr>
        <w:t xml:space="preserve"> by them</w:t>
      </w:r>
      <w:r w:rsidR="00CA1A0E">
        <w:rPr>
          <w:rFonts w:ascii="Times New Roman" w:hAnsi="Times New Roman" w:cs="Times New Roman"/>
          <w:sz w:val="24"/>
          <w:szCs w:val="24"/>
        </w:rPr>
        <w:t xml:space="preserve"> and</w:t>
      </w:r>
      <w:r w:rsidR="00CA1A0E">
        <w:rPr>
          <w:rFonts w:ascii="Times New Roman" w:hAnsi="Times New Roman" w:cs="Times New Roman"/>
          <w:sz w:val="24"/>
          <w:szCs w:val="24"/>
        </w:rPr>
        <w:t xml:space="preserve"> can be adequately evaluated through innovation and the board </w:t>
      </w:r>
      <w:r w:rsidR="00CA1A0E">
        <w:rPr>
          <w:rFonts w:ascii="Times New Roman" w:hAnsi="Times New Roman" w:cs="Times New Roman"/>
          <w:sz w:val="24"/>
          <w:szCs w:val="24"/>
        </w:rPr>
        <w:t xml:space="preserve">spectrum </w:t>
      </w:r>
      <w:r w:rsidR="00CA1A0E">
        <w:rPr>
          <w:rFonts w:ascii="Times New Roman" w:hAnsi="Times New Roman" w:cs="Times New Roman"/>
          <w:sz w:val="24"/>
          <w:szCs w:val="24"/>
        </w:rPr>
        <w:t>framewor</w:t>
      </w:r>
      <w:r w:rsidR="00CA1A0E">
        <w:rPr>
          <w:rFonts w:ascii="Times New Roman" w:hAnsi="Times New Roman" w:cs="Times New Roman"/>
          <w:sz w:val="24"/>
          <w:szCs w:val="24"/>
        </w:rPr>
        <w:t xml:space="preserve">k </w:t>
      </w:r>
      <w:r w:rsidR="00CA1A0E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(Hussain, Khan, &amp; Al-Aomar, 2016)</w:t>
      </w:r>
      <w:r w:rsidR="00CA1A0E">
        <w:rPr>
          <w:rFonts w:ascii="Times New Roman" w:hAnsi="Times New Roman" w:cs="Times New Roman"/>
          <w:sz w:val="24"/>
          <w:szCs w:val="24"/>
        </w:rPr>
        <w:t xml:space="preserve">. It incorporates online ticket booking framework, online PNR </w:t>
      </w:r>
      <w:r w:rsidR="00CA1A0E">
        <w:rPr>
          <w:rFonts w:ascii="Times New Roman" w:hAnsi="Times New Roman" w:cs="Times New Roman"/>
          <w:sz w:val="24"/>
          <w:szCs w:val="24"/>
        </w:rPr>
        <w:t>tracking</w:t>
      </w:r>
      <w:r w:rsidR="00CA1A0E">
        <w:rPr>
          <w:rFonts w:ascii="Times New Roman" w:hAnsi="Times New Roman" w:cs="Times New Roman"/>
          <w:sz w:val="24"/>
          <w:szCs w:val="24"/>
        </w:rPr>
        <w:t xml:space="preserve"> framework, unique online ideas during celebrations and occasions, utilizing the web for different </w:t>
      </w:r>
      <w:r w:rsidR="00CA1A0E">
        <w:rPr>
          <w:rFonts w:ascii="Times New Roman" w:hAnsi="Times New Roman" w:cs="Times New Roman"/>
          <w:sz w:val="24"/>
          <w:szCs w:val="24"/>
        </w:rPr>
        <w:t xml:space="preserve">business </w:t>
      </w:r>
      <w:r w:rsidR="00CA1A0E">
        <w:rPr>
          <w:rFonts w:ascii="Times New Roman" w:hAnsi="Times New Roman" w:cs="Times New Roman"/>
          <w:sz w:val="24"/>
          <w:szCs w:val="24"/>
        </w:rPr>
        <w:t xml:space="preserve">activities, and electronic stock </w:t>
      </w:r>
      <w:r w:rsidR="00CA1A0E">
        <w:rPr>
          <w:rFonts w:ascii="Times New Roman" w:hAnsi="Times New Roman" w:cs="Times New Roman"/>
          <w:sz w:val="24"/>
          <w:szCs w:val="24"/>
        </w:rPr>
        <w:t>management</w:t>
      </w:r>
      <w:r w:rsidR="00CA1A0E">
        <w:rPr>
          <w:rFonts w:ascii="Times New Roman" w:hAnsi="Times New Roman" w:cs="Times New Roman"/>
          <w:sz w:val="24"/>
          <w:szCs w:val="24"/>
        </w:rPr>
        <w:t xml:space="preserve"> for the inventory network the board capacities in Emirates Airlines. </w:t>
      </w: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Almarai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</w:t>
      </w:r>
      <w:r w:rsidR="0008053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commitment at Almarai</w:t>
      </w:r>
      <w:r w:rsidR="00080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enable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company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comprehend that adjusting the necessities and </w:t>
      </w:r>
      <w:r>
        <w:rPr>
          <w:rFonts w:ascii="Times New Roman" w:hAnsi="Times New Roman" w:cs="Times New Roman"/>
          <w:sz w:val="24"/>
          <w:szCs w:val="24"/>
        </w:rPr>
        <w:t>services</w:t>
      </w:r>
      <w:r>
        <w:rPr>
          <w:rFonts w:ascii="Times New Roman" w:hAnsi="Times New Roman" w:cs="Times New Roman"/>
          <w:sz w:val="24"/>
          <w:szCs w:val="24"/>
        </w:rPr>
        <w:t xml:space="preserve"> for their stakeholders is fundamental to conveying on our duties and augmenting shared worth creation.</w:t>
      </w:r>
      <w:r w:rsidR="00080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Viloria and Robayo (2016) convey that the business organization participate in </w:t>
      </w:r>
      <w:r>
        <w:rPr>
          <w:rFonts w:ascii="Times New Roman" w:hAnsi="Times New Roman" w:cs="Times New Roman"/>
          <w:sz w:val="24"/>
          <w:szCs w:val="24"/>
        </w:rPr>
        <w:t>mutual</w:t>
      </w:r>
      <w:r>
        <w:rPr>
          <w:rFonts w:ascii="Times New Roman" w:hAnsi="Times New Roman" w:cs="Times New Roman"/>
          <w:sz w:val="24"/>
          <w:szCs w:val="24"/>
        </w:rPr>
        <w:t xml:space="preserve"> exchange with partners buyers, speculators, workers, government adm</w:t>
      </w:r>
      <w:r>
        <w:rPr>
          <w:rFonts w:ascii="Times New Roman" w:hAnsi="Times New Roman" w:cs="Times New Roman"/>
          <w:sz w:val="24"/>
          <w:szCs w:val="24"/>
        </w:rPr>
        <w:t xml:space="preserve">inistrative bodies, common society associations, and rating agencies, through different correspondence channels to guarantee </w:t>
      </w:r>
      <w:r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consider</w:t>
      </w:r>
      <w:r>
        <w:rPr>
          <w:rFonts w:ascii="Times New Roman" w:hAnsi="Times New Roman" w:cs="Times New Roman"/>
          <w:sz w:val="24"/>
          <w:szCs w:val="24"/>
        </w:rPr>
        <w:t>ate</w:t>
      </w:r>
      <w:r>
        <w:rPr>
          <w:rFonts w:ascii="Times New Roman" w:hAnsi="Times New Roman" w:cs="Times New Roman"/>
          <w:sz w:val="24"/>
          <w:szCs w:val="24"/>
        </w:rPr>
        <w:t xml:space="preserve"> and react to their needs and </w:t>
      </w:r>
      <w:r>
        <w:rPr>
          <w:rFonts w:ascii="Times New Roman" w:hAnsi="Times New Roman" w:cs="Times New Roman"/>
          <w:sz w:val="24"/>
          <w:szCs w:val="24"/>
        </w:rPr>
        <w:t>objectives</w:t>
      </w:r>
      <w:r>
        <w:rPr>
          <w:rFonts w:ascii="Times New Roman" w:hAnsi="Times New Roman" w:cs="Times New Roman"/>
          <w:sz w:val="24"/>
          <w:szCs w:val="24"/>
        </w:rPr>
        <w:t xml:space="preserve">, on the issues that </w:t>
      </w:r>
      <w:r>
        <w:rPr>
          <w:rFonts w:ascii="Times New Roman" w:hAnsi="Times New Roman" w:cs="Times New Roman"/>
          <w:sz w:val="24"/>
          <w:szCs w:val="24"/>
        </w:rPr>
        <w:t>concern</w:t>
      </w:r>
      <w:r>
        <w:rPr>
          <w:rFonts w:ascii="Times New Roman" w:hAnsi="Times New Roman" w:cs="Times New Roman"/>
          <w:sz w:val="24"/>
          <w:szCs w:val="24"/>
        </w:rPr>
        <w:t xml:space="preserve"> every of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key partner </w:t>
      </w:r>
      <w:r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usually open a portion of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assembling offices to the general population</w:t>
      </w:r>
      <w:r w:rsidR="00D067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(Agi &amp; Nishant, 2017)</w:t>
      </w:r>
    </w:p>
    <w:p w:rsidR="00100FE1" w:rsidRDefault="00CA1A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Hussain, Khan</w:t>
      </w:r>
      <w:r w:rsidR="00080539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and Al-Aomar (2016) state that the</w:t>
      </w:r>
      <w:r>
        <w:rPr>
          <w:rFonts w:ascii="Times New Roman" w:hAnsi="Times New Roman" w:cs="Times New Roman"/>
          <w:sz w:val="24"/>
          <w:szCs w:val="24"/>
        </w:rPr>
        <w:t xml:space="preserve"> offices offer a significant chance to connect legitimately with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shoppers and instruct them about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organization and </w:t>
      </w:r>
      <w:r>
        <w:rPr>
          <w:rFonts w:ascii="Times New Roman" w:hAnsi="Times New Roman" w:cs="Times New Roman"/>
          <w:sz w:val="24"/>
          <w:szCs w:val="24"/>
        </w:rPr>
        <w:t>their business strategies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business organization</w:t>
      </w:r>
      <w:r>
        <w:rPr>
          <w:rFonts w:ascii="Times New Roman" w:hAnsi="Times New Roman" w:cs="Times New Roman"/>
          <w:sz w:val="24"/>
          <w:szCs w:val="24"/>
        </w:rPr>
        <w:t xml:space="preserve"> welcome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schools, families and intrigued people to visit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industrial facilities, and </w:t>
      </w:r>
      <w:r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considerably offer free transport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, just as lunch </w:t>
      </w:r>
      <w:r>
        <w:rPr>
          <w:rFonts w:ascii="Times New Roman" w:hAnsi="Times New Roman" w:cs="Times New Roman"/>
          <w:sz w:val="24"/>
          <w:szCs w:val="24"/>
        </w:rPr>
        <w:t>for their</w:t>
      </w:r>
      <w:r>
        <w:rPr>
          <w:rFonts w:ascii="Times New Roman" w:hAnsi="Times New Roman" w:cs="Times New Roman"/>
          <w:sz w:val="24"/>
          <w:szCs w:val="24"/>
        </w:rPr>
        <w:t xml:space="preserve"> visitors. In 2018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the business</w:t>
      </w:r>
      <w:r>
        <w:rPr>
          <w:rFonts w:ascii="Times New Roman" w:hAnsi="Times New Roman" w:cs="Times New Roman"/>
          <w:sz w:val="24"/>
          <w:szCs w:val="24"/>
        </w:rPr>
        <w:t xml:space="preserve"> facilitated </w:t>
      </w:r>
      <w:r>
        <w:rPr>
          <w:rFonts w:ascii="Times New Roman" w:hAnsi="Times New Roman" w:cs="Times New Roman"/>
          <w:sz w:val="24"/>
          <w:szCs w:val="24"/>
        </w:rPr>
        <w:t xml:space="preserve">accommodation for </w:t>
      </w:r>
      <w:r>
        <w:rPr>
          <w:rFonts w:ascii="Times New Roman" w:hAnsi="Times New Roman" w:cs="Times New Roman"/>
          <w:sz w:val="24"/>
          <w:szCs w:val="24"/>
        </w:rPr>
        <w:t xml:space="preserve">more than 73,000 guests, </w:t>
      </w:r>
      <w:r>
        <w:rPr>
          <w:rFonts w:ascii="Times New Roman" w:hAnsi="Times New Roman" w:cs="Times New Roman"/>
          <w:sz w:val="24"/>
          <w:szCs w:val="24"/>
        </w:rPr>
        <w:t>which is</w:t>
      </w:r>
      <w:r>
        <w:rPr>
          <w:rFonts w:ascii="Times New Roman" w:hAnsi="Times New Roman" w:cs="Times New Roman"/>
          <w:sz w:val="24"/>
          <w:szCs w:val="24"/>
        </w:rPr>
        <w:t xml:space="preserve"> 25,000 more than in 2017</w:t>
      </w:r>
      <w:r w:rsidR="002614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(Viloria &amp; Robayo, 2016). Arrangement and commitment to </w:t>
      </w:r>
      <w:r>
        <w:rPr>
          <w:rFonts w:ascii="Times New Roman" w:hAnsi="Times New Roman" w:cs="Times New Roman"/>
          <w:sz w:val="24"/>
          <w:szCs w:val="24"/>
        </w:rPr>
        <w:t xml:space="preserve">Saudi Arabia’s </w:t>
      </w:r>
      <w:r w:rsidR="002614EC">
        <w:rPr>
          <w:rFonts w:ascii="Times New Roman" w:hAnsi="Times New Roman" w:cs="Times New Roman"/>
          <w:sz w:val="24"/>
          <w:szCs w:val="24"/>
        </w:rPr>
        <w:t xml:space="preserve">vision 2030 </w:t>
      </w:r>
      <w:r>
        <w:rPr>
          <w:rFonts w:ascii="Times New Roman" w:hAnsi="Times New Roman" w:cs="Times New Roman"/>
          <w:sz w:val="24"/>
          <w:szCs w:val="24"/>
        </w:rPr>
        <w:t xml:space="preserve">give a reasonable guide to </w:t>
      </w:r>
      <w:r>
        <w:rPr>
          <w:rFonts w:ascii="Times New Roman" w:hAnsi="Times New Roman" w:cs="Times New Roman"/>
          <w:sz w:val="24"/>
          <w:szCs w:val="24"/>
        </w:rPr>
        <w:t>company’s business</w:t>
      </w:r>
      <w:r>
        <w:rPr>
          <w:rFonts w:ascii="Times New Roman" w:hAnsi="Times New Roman" w:cs="Times New Roman"/>
          <w:sz w:val="24"/>
          <w:szCs w:val="24"/>
        </w:rPr>
        <w:t xml:space="preserve"> future, directing fina</w:t>
      </w:r>
      <w:r>
        <w:rPr>
          <w:rFonts w:ascii="Times New Roman" w:hAnsi="Times New Roman" w:cs="Times New Roman"/>
          <w:sz w:val="24"/>
          <w:szCs w:val="24"/>
        </w:rPr>
        <w:t xml:space="preserve">ncial, social, and natural advancement over the coming decade. In light of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support ability structure, </w:t>
      </w:r>
      <w:r>
        <w:rPr>
          <w:rFonts w:ascii="Times New Roman" w:hAnsi="Times New Roman" w:cs="Times New Roman"/>
          <w:sz w:val="24"/>
          <w:szCs w:val="24"/>
        </w:rPr>
        <w:t>the business company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mapped out zones of arrangement with national reasonable advancement targets. 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lmarai</w:t>
      </w:r>
      <w:r>
        <w:rPr>
          <w:rFonts w:ascii="Times New Roman" w:hAnsi="Times New Roman" w:cs="Times New Roman"/>
          <w:sz w:val="24"/>
          <w:szCs w:val="24"/>
        </w:rPr>
        <w:t xml:space="preserve"> business</w:t>
      </w:r>
      <w:r>
        <w:rPr>
          <w:rFonts w:ascii="Times New Roman" w:hAnsi="Times New Roman" w:cs="Times New Roman"/>
          <w:sz w:val="24"/>
          <w:szCs w:val="24"/>
        </w:rPr>
        <w:t xml:space="preserve"> organization was forme</w:t>
      </w:r>
      <w:r>
        <w:rPr>
          <w:rFonts w:ascii="Times New Roman" w:hAnsi="Times New Roman" w:cs="Times New Roman"/>
          <w:sz w:val="24"/>
          <w:szCs w:val="24"/>
        </w:rPr>
        <w:t>d in 1977 and has expanded to become the biggest food and drink</w:t>
      </w:r>
      <w:r>
        <w:rPr>
          <w:rFonts w:ascii="Times New Roman" w:hAnsi="Times New Roman" w:cs="Times New Roman"/>
          <w:sz w:val="24"/>
          <w:szCs w:val="24"/>
        </w:rPr>
        <w:t xml:space="preserve"> manufacture</w:t>
      </w:r>
      <w:r w:rsidR="0008053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s and sellers and is considered to be the </w:t>
      </w:r>
      <w:r w:rsidR="00080539">
        <w:rPr>
          <w:rFonts w:ascii="Times New Roman" w:hAnsi="Times New Roman" w:cs="Times New Roman"/>
          <w:sz w:val="24"/>
          <w:szCs w:val="24"/>
        </w:rPr>
        <w:t>most significan</w:t>
      </w:r>
      <w:r>
        <w:rPr>
          <w:rFonts w:ascii="Times New Roman" w:hAnsi="Times New Roman" w:cs="Times New Roman"/>
          <w:sz w:val="24"/>
          <w:szCs w:val="24"/>
        </w:rPr>
        <w:t>t global vertically incorporate dairy industry. This is a</w:t>
      </w:r>
      <w:r w:rsidR="0008053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SCM feature that Almarai shares with Emirates Airline which uses similar a</w:t>
      </w:r>
      <w:r>
        <w:rPr>
          <w:rFonts w:ascii="Times New Roman" w:hAnsi="Times New Roman" w:cs="Times New Roman"/>
          <w:sz w:val="24"/>
          <w:szCs w:val="24"/>
        </w:rPr>
        <w:t>pproach</w:t>
      </w:r>
      <w:r w:rsidR="002614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(Hussain, Khan, &amp; Al-Aomar, 2016)</w:t>
      </w:r>
      <w:r>
        <w:rPr>
          <w:rFonts w:ascii="Times New Roman" w:hAnsi="Times New Roman" w:cs="Times New Roman"/>
          <w:sz w:val="24"/>
          <w:szCs w:val="24"/>
        </w:rPr>
        <w:t>. Under food products manufacturing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Almarai concentrates on dairy products, juice, </w:t>
      </w:r>
      <w:r w:rsidR="002614EC">
        <w:rPr>
          <w:rFonts w:ascii="Times New Roman" w:hAnsi="Times New Roman" w:cs="Times New Roman"/>
          <w:sz w:val="24"/>
          <w:szCs w:val="24"/>
        </w:rPr>
        <w:t>bakery, poultry</w:t>
      </w:r>
      <w:r>
        <w:rPr>
          <w:rFonts w:ascii="Times New Roman" w:hAnsi="Times New Roman" w:cs="Times New Roman"/>
          <w:sz w:val="24"/>
          <w:szCs w:val="24"/>
        </w:rPr>
        <w:t xml:space="preserve"> and children nutrition products. 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 prioritize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0539"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z w:val="24"/>
          <w:szCs w:val="24"/>
        </w:rPr>
        <w:t xml:space="preserve"> SCM to support reduced food product</w:t>
      </w:r>
      <w:r>
        <w:rPr>
          <w:rFonts w:ascii="Times New Roman" w:hAnsi="Times New Roman" w:cs="Times New Roman"/>
          <w:sz w:val="24"/>
          <w:szCs w:val="24"/>
        </w:rPr>
        <w:t xml:space="preserve"> wastage</w:t>
      </w:r>
      <w:r w:rsidR="0008053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they enga</w:t>
      </w:r>
      <w:r>
        <w:rPr>
          <w:rFonts w:ascii="Times New Roman" w:hAnsi="Times New Roman" w:cs="Times New Roman"/>
          <w:sz w:val="24"/>
          <w:szCs w:val="24"/>
        </w:rPr>
        <w:t>ge in responsible advertisement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the focus on their customer</w:t>
      </w:r>
      <w:r w:rsidR="0008053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health.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Hussain, Khan</w:t>
      </w:r>
      <w:r w:rsidR="00080539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and Al-Aomar (2016) depict t</w:t>
      </w:r>
      <w:r>
        <w:rPr>
          <w:rFonts w:ascii="Times New Roman" w:hAnsi="Times New Roman" w:cs="Times New Roman"/>
          <w:sz w:val="24"/>
          <w:szCs w:val="24"/>
        </w:rPr>
        <w:t xml:space="preserve">he company </w:t>
      </w:r>
      <w:r w:rsidR="00080539">
        <w:rPr>
          <w:rFonts w:ascii="Times New Roman" w:hAnsi="Times New Roman" w:cs="Times New Roman"/>
          <w:sz w:val="24"/>
          <w:szCs w:val="24"/>
        </w:rPr>
        <w:t>participat</w:t>
      </w:r>
      <w:r>
        <w:rPr>
          <w:rFonts w:ascii="Times New Roman" w:hAnsi="Times New Roman" w:cs="Times New Roman"/>
          <w:sz w:val="24"/>
          <w:szCs w:val="24"/>
        </w:rPr>
        <w:t>es in climate degradation mitigation initiatives and energy efficiency</w:t>
      </w:r>
      <w:r>
        <w:rPr>
          <w:rFonts w:ascii="Times New Roman" w:hAnsi="Times New Roman" w:cs="Times New Roman"/>
          <w:sz w:val="24"/>
          <w:szCs w:val="24"/>
        </w:rPr>
        <w:t xml:space="preserve"> initiatives</w:t>
      </w:r>
      <w:r>
        <w:rPr>
          <w:rFonts w:ascii="Times New Roman" w:hAnsi="Times New Roman" w:cs="Times New Roman"/>
          <w:sz w:val="24"/>
          <w:szCs w:val="24"/>
        </w:rPr>
        <w:t>. The business organization engages in sustain</w:t>
      </w:r>
      <w:r>
        <w:rPr>
          <w:rFonts w:ascii="Times New Roman" w:hAnsi="Times New Roman" w:cs="Times New Roman"/>
          <w:sz w:val="24"/>
          <w:szCs w:val="24"/>
        </w:rPr>
        <w:t>able purchasing frameworks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protection of the environment. Almarai support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leadership enhancement, staff satisfaction and give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their workers equal opportunity through </w:t>
      </w:r>
      <w:r w:rsidR="0008053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retention of productive workers, training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development</w:t>
      </w:r>
      <w:r>
        <w:rPr>
          <w:rFonts w:ascii="Times New Roman" w:hAnsi="Times New Roman" w:cs="Times New Roman"/>
          <w:sz w:val="24"/>
          <w:szCs w:val="24"/>
        </w:rPr>
        <w:t xml:space="preserve"> of employee skills</w:t>
      </w:r>
      <w:r w:rsidR="000805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org</w:t>
      </w:r>
      <w:r>
        <w:rPr>
          <w:rFonts w:ascii="Times New Roman" w:hAnsi="Times New Roman" w:cs="Times New Roman"/>
          <w:sz w:val="24"/>
          <w:szCs w:val="24"/>
        </w:rPr>
        <w:t>anization produce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high</w:t>
      </w:r>
      <w:r w:rsidR="0008053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quality products </w:t>
      </w:r>
      <w:r w:rsidR="00080539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conform to food security measures in the region</w:t>
      </w:r>
      <w:r w:rsidR="002614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(Viloria &amp; Robayo, 2016). They support </w:t>
      </w:r>
      <w:r w:rsidR="00080539">
        <w:rPr>
          <w:rFonts w:ascii="Times New Roman" w:hAnsi="Times New Roman" w:cs="Times New Roman"/>
          <w:sz w:val="24"/>
          <w:szCs w:val="24"/>
        </w:rPr>
        <w:t>favorabl</w:t>
      </w:r>
      <w:r>
        <w:rPr>
          <w:rFonts w:ascii="Times New Roman" w:hAnsi="Times New Roman" w:cs="Times New Roman"/>
          <w:sz w:val="24"/>
          <w:szCs w:val="24"/>
        </w:rPr>
        <w:t xml:space="preserve">e access </w:t>
      </w:r>
      <w:r w:rsidR="0008053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new markets and regularly innovate their products. They invest in the community, create capacity expansio</w:t>
      </w:r>
      <w:r>
        <w:rPr>
          <w:rFonts w:ascii="Times New Roman" w:hAnsi="Times New Roman" w:cs="Times New Roman"/>
          <w:sz w:val="24"/>
          <w:szCs w:val="24"/>
        </w:rPr>
        <w:t>n and engagement in profitable activities for their business</w:t>
      </w:r>
      <w:r>
        <w:rPr>
          <w:rFonts w:ascii="Times New Roman" w:hAnsi="Times New Roman" w:cs="Times New Roman"/>
          <w:sz w:val="24"/>
          <w:szCs w:val="24"/>
        </w:rPr>
        <w:t xml:space="preserve"> benefit</w:t>
      </w:r>
      <w:r>
        <w:rPr>
          <w:rFonts w:ascii="Times New Roman" w:hAnsi="Times New Roman" w:cs="Times New Roman"/>
          <w:sz w:val="24"/>
          <w:szCs w:val="24"/>
        </w:rPr>
        <w:t>. Their major SCM strategies include:</w:t>
      </w:r>
    </w:p>
    <w:p w:rsidR="00100FE1" w:rsidRDefault="00CA1A0E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Enhancement</w:t>
      </w:r>
      <w:r>
        <w:rPr>
          <w:rFonts w:ascii="Times New Roman" w:hAnsi="Times New Roman" w:cs="Times New Roman"/>
          <w:sz w:val="24"/>
          <w:szCs w:val="24"/>
        </w:rPr>
        <w:t xml:space="preserve"> of quality and safety of their products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FE1" w:rsidRDefault="00CA1A0E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Produce effective economic value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FE1" w:rsidRDefault="00CA1A0E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ensure their sourcing is ethical and support sustainabilit</w:t>
      </w:r>
      <w:r>
        <w:rPr>
          <w:rFonts w:ascii="Times New Roman" w:hAnsi="Times New Roman" w:cs="Times New Roman"/>
          <w:sz w:val="24"/>
          <w:szCs w:val="24"/>
        </w:rPr>
        <w:t>y.</w:t>
      </w:r>
    </w:p>
    <w:p w:rsidR="00100FE1" w:rsidRDefault="00CA1A0E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08053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nurture their business partners and provide incentives for their stakeholders(Agi &amp; Nishant, 2017).</w:t>
      </w:r>
    </w:p>
    <w:p w:rsidR="00100FE1" w:rsidRDefault="00CA1A0E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con</w:t>
      </w:r>
      <w:r w:rsidR="00080539">
        <w:rPr>
          <w:rFonts w:ascii="Times New Roman" w:hAnsi="Times New Roman" w:cs="Times New Roman"/>
          <w:sz w:val="24"/>
          <w:szCs w:val="24"/>
        </w:rPr>
        <w:t>tinuous</w:t>
      </w:r>
      <w:r>
        <w:rPr>
          <w:rFonts w:ascii="Times New Roman" w:hAnsi="Times New Roman" w:cs="Times New Roman"/>
          <w:sz w:val="24"/>
          <w:szCs w:val="24"/>
        </w:rPr>
        <w:t>ly promote responsible consum</w:t>
      </w:r>
      <w:r>
        <w:rPr>
          <w:rFonts w:ascii="Times New Roman" w:hAnsi="Times New Roman" w:cs="Times New Roman"/>
          <w:sz w:val="24"/>
          <w:szCs w:val="24"/>
        </w:rPr>
        <w:t>ption</w:t>
      </w:r>
      <w:r>
        <w:rPr>
          <w:rFonts w:ascii="Times New Roman" w:hAnsi="Times New Roman" w:cs="Times New Roman"/>
          <w:sz w:val="24"/>
          <w:szCs w:val="24"/>
        </w:rPr>
        <w:t xml:space="preserve"> of their food products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FE1" w:rsidRDefault="00CA1A0E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preserve their natural assets and minimize raw materials wastage.</w:t>
      </w: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Al-Baik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Al-Baik is a homegrown, exclusive organization that has been in the business for over forty-five years. Initial vision has </w:t>
      </w:r>
      <w:r>
        <w:rPr>
          <w:rFonts w:ascii="Times New Roman" w:hAnsi="Times New Roman" w:cs="Times New Roman"/>
          <w:sz w:val="24"/>
          <w:szCs w:val="24"/>
        </w:rPr>
        <w:t>concentrated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0539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roviding</w:t>
      </w:r>
      <w:r>
        <w:rPr>
          <w:rFonts w:ascii="Times New Roman" w:hAnsi="Times New Roman" w:cs="Times New Roman"/>
          <w:sz w:val="24"/>
          <w:szCs w:val="24"/>
        </w:rPr>
        <w:t xml:space="preserve"> great nourishment on the client</w:t>
      </w:r>
      <w:r w:rsidR="0008053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delicacies, unfailing</w:t>
      </w:r>
      <w:r>
        <w:rPr>
          <w:rFonts w:ascii="Times New Roman" w:hAnsi="Times New Roman" w:cs="Times New Roman"/>
          <w:sz w:val="24"/>
          <w:szCs w:val="24"/>
        </w:rPr>
        <w:t xml:space="preserve"> customer satisfaction</w:t>
      </w:r>
      <w:r w:rsidR="00080539">
        <w:rPr>
          <w:rFonts w:ascii="Times New Roman" w:hAnsi="Times New Roman" w:cs="Times New Roman"/>
          <w:sz w:val="24"/>
          <w:szCs w:val="24"/>
        </w:rPr>
        <w:t xml:space="preserve"> all over world. </w:t>
      </w:r>
      <w:r>
        <w:rPr>
          <w:rFonts w:ascii="Times New Roman" w:hAnsi="Times New Roman" w:cs="Times New Roman"/>
          <w:sz w:val="24"/>
          <w:szCs w:val="24"/>
        </w:rPr>
        <w:t>Al-Baik search for future accomplices who think as the business do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i.e</w:t>
      </w:r>
      <w:r w:rsidR="000805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accomplices who they are as dedicated to quality, </w:t>
      </w:r>
      <w:r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>, extraordinary tasting nourishment</w:t>
      </w:r>
      <w:r w:rsidR="00080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worthy organization (Viloria &amp; Robayo, 2016). Today Al-Baik ha</w:t>
      </w:r>
      <w:r w:rsidR="000805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begun tolerating restricted authorizing demands for the individuals who feel the</w:t>
      </w:r>
      <w:r>
        <w:rPr>
          <w:rFonts w:ascii="Times New Roman" w:hAnsi="Times New Roman" w:cs="Times New Roman"/>
          <w:sz w:val="24"/>
          <w:szCs w:val="24"/>
        </w:rPr>
        <w:t>y 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appreciate</w:t>
      </w:r>
      <w:r>
        <w:rPr>
          <w:rFonts w:ascii="Times New Roman" w:hAnsi="Times New Roman" w:cs="Times New Roman"/>
          <w:sz w:val="24"/>
          <w:szCs w:val="24"/>
        </w:rPr>
        <w:t xml:space="preserve"> similar shared objectives; focused on assuming a definite 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Times New Roman" w:hAnsi="Times New Roman" w:cs="Times New Roman"/>
          <w:sz w:val="24"/>
          <w:szCs w:val="24"/>
        </w:rPr>
        <w:t xml:space="preserve"> in the public </w:t>
      </w:r>
      <w:r>
        <w:rPr>
          <w:rFonts w:ascii="Times New Roman" w:hAnsi="Times New Roman" w:cs="Times New Roman"/>
          <w:sz w:val="24"/>
          <w:szCs w:val="24"/>
        </w:rPr>
        <w:t>setting</w:t>
      </w:r>
      <w:r>
        <w:rPr>
          <w:rFonts w:ascii="Times New Roman" w:hAnsi="Times New Roman" w:cs="Times New Roman"/>
          <w:sz w:val="24"/>
          <w:szCs w:val="24"/>
        </w:rPr>
        <w:t>, fulfilling clients</w:t>
      </w:r>
      <w:r w:rsidR="0008053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demands</w:t>
      </w:r>
      <w:r>
        <w:rPr>
          <w:rFonts w:ascii="Times New Roman" w:hAnsi="Times New Roman" w:cs="Times New Roman"/>
          <w:sz w:val="24"/>
          <w:szCs w:val="24"/>
        </w:rPr>
        <w:t>, and helping colleagues develop and create org</w:t>
      </w:r>
      <w:r>
        <w:rPr>
          <w:rFonts w:ascii="Times New Roman" w:hAnsi="Times New Roman" w:cs="Times New Roman"/>
          <w:sz w:val="24"/>
          <w:szCs w:val="24"/>
        </w:rPr>
        <w:t>anization</w:t>
      </w:r>
      <w:r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they adore and have confidence. </w:t>
      </w:r>
    </w:p>
    <w:p w:rsidR="00100FE1" w:rsidRDefault="00CA1A0E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Al-Baik is a homegrown, exclusive organization that has been in the business </w:t>
      </w:r>
      <w:r>
        <w:rPr>
          <w:rFonts w:ascii="Times New Roman" w:hAnsi="Times New Roman" w:cs="Times New Roman"/>
          <w:sz w:val="24"/>
          <w:szCs w:val="24"/>
        </w:rPr>
        <w:t xml:space="preserve">top </w:t>
      </w:r>
      <w:r>
        <w:rPr>
          <w:rFonts w:ascii="Times New Roman" w:hAnsi="Times New Roman" w:cs="Times New Roman"/>
          <w:sz w:val="24"/>
          <w:szCs w:val="24"/>
        </w:rPr>
        <w:t xml:space="preserve">through </w:t>
      </w:r>
      <w:r w:rsidR="0008053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implementation of structured SCM strategies. Their vision has </w:t>
      </w:r>
      <w:r>
        <w:rPr>
          <w:rFonts w:ascii="Times New Roman" w:hAnsi="Times New Roman" w:cs="Times New Roman"/>
          <w:sz w:val="24"/>
          <w:szCs w:val="24"/>
        </w:rPr>
        <w:t>transformed</w:t>
      </w:r>
      <w:r>
        <w:rPr>
          <w:rFonts w:ascii="Times New Roman" w:hAnsi="Times New Roman" w:cs="Times New Roman"/>
          <w:sz w:val="24"/>
          <w:szCs w:val="24"/>
        </w:rPr>
        <w:t xml:space="preserve"> to offer the best food services in their region </w:t>
      </w:r>
      <w:r>
        <w:rPr>
          <w:rFonts w:ascii="Times New Roman" w:hAnsi="Times New Roman" w:cs="Times New Roman"/>
          <w:sz w:val="24"/>
          <w:szCs w:val="24"/>
        </w:rPr>
        <w:t>and all over the world, and Al-Baik search for future accomplices who think similarly, share core business strategies.(Agi &amp; Nishant, 2017).</w:t>
      </w:r>
    </w:p>
    <w:p w:rsidR="00100FE1" w:rsidRDefault="00CA1A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Their core SCM strategies include:</w:t>
      </w:r>
    </w:p>
    <w:p w:rsidR="00100FE1" w:rsidRDefault="00CA1A0E">
      <w:pPr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Polarization of value and well-being of their </w:t>
      </w:r>
      <w:r>
        <w:rPr>
          <w:rFonts w:ascii="Times New Roman" w:hAnsi="Times New Roman"/>
          <w:sz w:val="24"/>
          <w:szCs w:val="24"/>
        </w:rPr>
        <w:t>products.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Production</w:t>
      </w:r>
      <w:r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hAnsi="Times New Roman"/>
          <w:sz w:val="24"/>
          <w:szCs w:val="24"/>
        </w:rPr>
        <w:t xml:space="preserve"> successfu</w:t>
      </w:r>
      <w:r>
        <w:rPr>
          <w:rFonts w:ascii="Times New Roman" w:hAnsi="Times New Roman"/>
          <w:sz w:val="24"/>
          <w:szCs w:val="24"/>
        </w:rPr>
        <w:t xml:space="preserve">l </w:t>
      </w:r>
      <w:r>
        <w:rPr>
          <w:rFonts w:ascii="Times New Roman" w:hAnsi="Times New Roman"/>
          <w:sz w:val="24"/>
          <w:szCs w:val="24"/>
        </w:rPr>
        <w:t>financial</w:t>
      </w:r>
      <w:r>
        <w:rPr>
          <w:rFonts w:ascii="Times New Roman" w:hAnsi="Times New Roman"/>
          <w:sz w:val="24"/>
          <w:szCs w:val="24"/>
        </w:rPr>
        <w:t xml:space="preserve"> worth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They guarantee their sourcing is moral and bolster maintainability. </w:t>
      </w:r>
    </w:p>
    <w:p w:rsidR="00100FE1" w:rsidRDefault="00CA1A0E">
      <w:pPr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</w:t>
      </w:r>
      <w:r w:rsidR="00080539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sustain their colleagues and give motivators to their partners. </w:t>
      </w:r>
    </w:p>
    <w:p w:rsidR="00100FE1" w:rsidRDefault="00CA1A0E">
      <w:pPr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They continually advance mindful </w:t>
      </w:r>
      <w:r>
        <w:rPr>
          <w:rFonts w:ascii="Times New Roman" w:hAnsi="Times New Roman"/>
          <w:sz w:val="24"/>
          <w:szCs w:val="24"/>
        </w:rPr>
        <w:t>consumption</w:t>
      </w:r>
      <w:r>
        <w:rPr>
          <w:rFonts w:ascii="Times New Roman" w:hAnsi="Times New Roman"/>
          <w:sz w:val="24"/>
          <w:szCs w:val="24"/>
        </w:rPr>
        <w:t xml:space="preserve"> of their nourishment </w:t>
      </w:r>
      <w:r>
        <w:rPr>
          <w:rFonts w:ascii="Times New Roman" w:hAnsi="Times New Roman"/>
          <w:sz w:val="24"/>
          <w:szCs w:val="24"/>
        </w:rPr>
        <w:t>products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(Hussain, Khan, &amp; Al-Aom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ar, 2016)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00FE1" w:rsidRDefault="00CA1A0E">
      <w:pPr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safeguard their common resources and limit </w:t>
      </w:r>
      <w:r>
        <w:rPr>
          <w:rFonts w:ascii="Times New Roman" w:hAnsi="Times New Roman"/>
          <w:sz w:val="24"/>
          <w:szCs w:val="24"/>
        </w:rPr>
        <w:t>raw</w:t>
      </w:r>
      <w:r>
        <w:rPr>
          <w:rFonts w:ascii="Times New Roman" w:hAnsi="Times New Roman"/>
          <w:sz w:val="24"/>
          <w:szCs w:val="24"/>
        </w:rPr>
        <w:t xml:space="preserve"> materials wastage.</w:t>
      </w:r>
    </w:p>
    <w:p w:rsidR="00100FE1" w:rsidRDefault="00CA1A0E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Conclusion</w:t>
      </w:r>
    </w:p>
    <w:p w:rsidR="00100FE1" w:rsidRDefault="00080539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</w:t>
      </w:r>
      <w:r w:rsidR="00CA1A0E">
        <w:rPr>
          <w:rFonts w:ascii="Times New Roman" w:hAnsi="Times New Roman" w:cs="Times New Roman"/>
          <w:sz w:val="24"/>
          <w:szCs w:val="24"/>
        </w:rPr>
        <w:t xml:space="preserve">upply chain is a linkage of companies and raw materials sourcing on a global platform and aspect. The mechanisms for supply chain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CA1A0E">
        <w:rPr>
          <w:rFonts w:ascii="Times New Roman" w:hAnsi="Times New Roman" w:cs="Times New Roman"/>
          <w:sz w:val="24"/>
          <w:szCs w:val="24"/>
        </w:rPr>
        <w:t xml:space="preserve"> utilized by companies to </w:t>
      </w:r>
      <w:r w:rsidR="00CA1A0E">
        <w:rPr>
          <w:rFonts w:ascii="Times New Roman" w:hAnsi="Times New Roman" w:cs="Times New Roman"/>
          <w:sz w:val="24"/>
          <w:szCs w:val="24"/>
        </w:rPr>
        <w:t>attain effective competitive advantage through minimum cost and specialization using activities for processing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CA1A0E">
        <w:rPr>
          <w:rFonts w:ascii="Times New Roman" w:hAnsi="Times New Roman" w:cs="Times New Roman"/>
          <w:sz w:val="24"/>
          <w:szCs w:val="24"/>
        </w:rPr>
        <w:t xml:space="preserve"> which are conducted between suppliers and customers. </w:t>
      </w:r>
      <w:r>
        <w:rPr>
          <w:rFonts w:ascii="Times New Roman" w:hAnsi="Times New Roman" w:cs="Times New Roman"/>
          <w:sz w:val="24"/>
          <w:szCs w:val="24"/>
        </w:rPr>
        <w:t>The s</w:t>
      </w:r>
      <w:r w:rsidR="00CA1A0E">
        <w:rPr>
          <w:rFonts w:ascii="Times New Roman" w:hAnsi="Times New Roman" w:cs="Times New Roman"/>
          <w:sz w:val="24"/>
          <w:szCs w:val="24"/>
        </w:rPr>
        <w:t xml:space="preserve">upply chain network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CA1A0E">
        <w:rPr>
          <w:rFonts w:ascii="Times New Roman" w:hAnsi="Times New Roman" w:cs="Times New Roman"/>
          <w:sz w:val="24"/>
          <w:szCs w:val="24"/>
        </w:rPr>
        <w:t xml:space="preserve"> critically managed to modify and improve cost reduction, quality an</w:t>
      </w:r>
      <w:r w:rsidR="00CA1A0E">
        <w:rPr>
          <w:rFonts w:ascii="Times New Roman" w:hAnsi="Times New Roman" w:cs="Times New Roman"/>
          <w:sz w:val="24"/>
          <w:szCs w:val="24"/>
        </w:rPr>
        <w:t>d lead time</w:t>
      </w:r>
      <w:r w:rsidR="00CA1A0E">
        <w:rPr>
          <w:rFonts w:ascii="Times New Roman" w:hAnsi="Times New Roman" w:cs="Times New Roman"/>
          <w:sz w:val="24"/>
          <w:szCs w:val="24"/>
        </w:rPr>
        <w:t xml:space="preserve"> by the three middle east companies discussed above</w:t>
      </w:r>
      <w:r w:rsidR="00CA1A0E">
        <w:rPr>
          <w:rFonts w:ascii="Times New Roman" w:hAnsi="Times New Roman" w:cs="Times New Roman"/>
          <w:sz w:val="24"/>
          <w:szCs w:val="24"/>
        </w:rPr>
        <w:t xml:space="preserve">. SCM demands </w:t>
      </w:r>
      <w:r w:rsidR="00CA1A0E">
        <w:rPr>
          <w:rFonts w:ascii="Times New Roman" w:hAnsi="Times New Roman" w:cs="Times New Roman"/>
          <w:sz w:val="24"/>
          <w:szCs w:val="24"/>
        </w:rPr>
        <w:t>control of internal processes, external activeness</w:t>
      </w:r>
      <w:r>
        <w:rPr>
          <w:rFonts w:ascii="Times New Roman" w:hAnsi="Times New Roman" w:cs="Times New Roman"/>
          <w:sz w:val="24"/>
          <w:szCs w:val="24"/>
        </w:rPr>
        <w:t>,</w:t>
      </w:r>
      <w:r w:rsidR="00CA1A0E">
        <w:rPr>
          <w:rFonts w:ascii="Times New Roman" w:hAnsi="Times New Roman" w:cs="Times New Roman"/>
          <w:sz w:val="24"/>
          <w:szCs w:val="24"/>
        </w:rPr>
        <w:t xml:space="preserve"> and procurement </w:t>
      </w:r>
      <w:r w:rsidR="00CA1A0E">
        <w:rPr>
          <w:rFonts w:ascii="Times New Roman" w:hAnsi="Times New Roman" w:cs="Times New Roman"/>
          <w:sz w:val="24"/>
          <w:szCs w:val="24"/>
        </w:rPr>
        <w:t>strategie</w:t>
      </w:r>
      <w:r w:rsidR="00CA1A0E">
        <w:rPr>
          <w:rFonts w:ascii="Times New Roman" w:hAnsi="Times New Roman" w:cs="Times New Roman"/>
          <w:sz w:val="24"/>
          <w:szCs w:val="24"/>
        </w:rPr>
        <w:t>s. In the middle eastern countries companies supply chain management has recently incorporated sophi</w:t>
      </w:r>
      <w:r w:rsidR="00CA1A0E">
        <w:rPr>
          <w:rFonts w:ascii="Times New Roman" w:hAnsi="Times New Roman" w:cs="Times New Roman"/>
          <w:sz w:val="24"/>
          <w:szCs w:val="24"/>
        </w:rPr>
        <w:t xml:space="preserve">sticated information technology services and effective </w:t>
      </w:r>
      <w:r w:rsidR="00CA1A0E">
        <w:rPr>
          <w:rFonts w:ascii="Times New Roman" w:hAnsi="Times New Roman" w:cs="Times New Roman"/>
          <w:sz w:val="24"/>
          <w:szCs w:val="24"/>
        </w:rPr>
        <w:lastRenderedPageBreak/>
        <w:t>communication strategies that ha</w:t>
      </w:r>
      <w:r>
        <w:rPr>
          <w:rFonts w:ascii="Times New Roman" w:hAnsi="Times New Roman" w:cs="Times New Roman"/>
          <w:sz w:val="24"/>
          <w:szCs w:val="24"/>
        </w:rPr>
        <w:t>ve</w:t>
      </w:r>
      <w:r w:rsidR="00CA1A0E">
        <w:rPr>
          <w:rFonts w:ascii="Times New Roman" w:hAnsi="Times New Roman" w:cs="Times New Roman"/>
          <w:sz w:val="24"/>
          <w:szCs w:val="24"/>
        </w:rPr>
        <w:t xml:space="preserve"> brought technological integration and refinement of systems structures.</w:t>
      </w:r>
    </w:p>
    <w:p w:rsidR="00080539" w:rsidRDefault="000805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100FE1" w:rsidRDefault="00CA1A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100FE1" w:rsidRDefault="00CA1A0E">
      <w:pPr>
        <w:spacing w:line="480" w:lineRule="auto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Agi, M. A., &amp; Nishant, R. (2017).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Understanding influential factors on implementing </w:t>
      </w:r>
      <w:r>
        <w:rPr>
          <w:rFonts w:ascii="Times New Roman" w:hAnsi="Times New Roman" w:cs="Times New Roman"/>
          <w:i/>
          <w:iCs/>
          <w:sz w:val="24"/>
          <w:szCs w:val="24"/>
        </w:rPr>
        <w:t>green supply chain management practices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An interpretive structural mode</w:t>
      </w:r>
      <w:r>
        <w:rPr>
          <w:rFonts w:ascii="Times New Roman" w:hAnsi="Times New Roman" w:cs="Times New Roman"/>
          <w:i/>
          <w:iCs/>
          <w:sz w:val="24"/>
          <w:szCs w:val="24"/>
        </w:rPr>
        <w:t>ling analysis</w:t>
      </w:r>
      <w:r>
        <w:rPr>
          <w:rFonts w:ascii="Times New Roman" w:hAnsi="Times New Roman" w:cs="Times New Roman"/>
          <w:sz w:val="24"/>
          <w:szCs w:val="24"/>
        </w:rPr>
        <w:t>. Journal of environmental management, 188, 351-363.</w:t>
      </w:r>
    </w:p>
    <w:p w:rsidR="00100FE1" w:rsidRDefault="00CA1A0E">
      <w:pPr>
        <w:spacing w:line="480" w:lineRule="auto"/>
        <w:ind w:left="480" w:hangingChars="200" w:hanging="4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Viloria, A., &amp; Robayo, P. V. (2016). Inventory reduction in the supply chain of finished products for multinational </w:t>
      </w:r>
      <w:r>
        <w:rPr>
          <w:rFonts w:ascii="Times New Roman" w:hAnsi="Times New Roman" w:cs="Times New Roman"/>
          <w:sz w:val="24"/>
          <w:szCs w:val="24"/>
        </w:rPr>
        <w:t>companies. </w:t>
      </w:r>
      <w:r>
        <w:rPr>
          <w:rFonts w:ascii="Times New Roman" w:hAnsi="Times New Roman" w:cs="Times New Roman"/>
          <w:i/>
          <w:iCs/>
          <w:sz w:val="24"/>
          <w:szCs w:val="24"/>
        </w:rPr>
        <w:t>Indian Journal of Science and Technology, 8(1).</w:t>
      </w:r>
    </w:p>
    <w:p w:rsidR="00100FE1" w:rsidRDefault="00CA1A0E">
      <w:pPr>
        <w:spacing w:line="480" w:lineRule="auto"/>
        <w:ind w:left="480" w:hangingChars="200" w:hanging="4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Hussain, M., Khan, M., &amp; Al-Aomar, R. (2016). A framework for supply chain sustainability in </w:t>
      </w:r>
      <w:r w:rsidR="00080539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service industry with Confirmatory Factor Analysis. </w:t>
      </w:r>
      <w:r>
        <w:rPr>
          <w:rFonts w:ascii="Times New Roman" w:eastAsia="SimSun" w:hAnsi="Times New Roman" w:cs="Times New Roman"/>
          <w:i/>
          <w:color w:val="222222"/>
          <w:sz w:val="24"/>
          <w:szCs w:val="24"/>
          <w:shd w:val="clear" w:color="auto" w:fill="FFFFFF"/>
        </w:rPr>
        <w:t>Renewable and Sustainable Energy Reviews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eastAsia="SimSun" w:hAnsi="Times New Roman" w:cs="Times New Roman"/>
          <w:i/>
          <w:color w:val="222222"/>
          <w:sz w:val="24"/>
          <w:szCs w:val="24"/>
          <w:shd w:val="clear" w:color="auto" w:fill="FFFFFF"/>
        </w:rPr>
        <w:t>55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, 1301-1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312</w:t>
      </w:r>
      <w:r>
        <w:rPr>
          <w:rFonts w:ascii="Arial" w:eastAsia="SimSun" w:hAnsi="Arial" w:cs="Arial"/>
          <w:color w:val="222222"/>
          <w:sz w:val="19"/>
          <w:szCs w:val="19"/>
          <w:shd w:val="clear" w:color="auto" w:fill="FFFFFF"/>
        </w:rPr>
        <w:t>.</w:t>
      </w:r>
    </w:p>
    <w:p w:rsidR="00100FE1" w:rsidRDefault="00100FE1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100FE1">
      <w:headerReference w:type="default" r:id="rId8"/>
      <w:headerReference w:type="first" r:id="rId9"/>
      <w:pgSz w:w="11906" w:h="16838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A0E" w:rsidRDefault="00CA1A0E">
      <w:pPr>
        <w:spacing w:after="0" w:line="240" w:lineRule="auto"/>
      </w:pPr>
      <w:r>
        <w:separator/>
      </w:r>
    </w:p>
  </w:endnote>
  <w:endnote w:type="continuationSeparator" w:id="0">
    <w:p w:rsidR="00CA1A0E" w:rsidRDefault="00CA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A0E" w:rsidRDefault="00CA1A0E">
      <w:pPr>
        <w:spacing w:after="0" w:line="240" w:lineRule="auto"/>
      </w:pPr>
      <w:r>
        <w:separator/>
      </w:r>
    </w:p>
  </w:footnote>
  <w:footnote w:type="continuationSeparator" w:id="0">
    <w:p w:rsidR="00CA1A0E" w:rsidRDefault="00CA1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FE1" w:rsidRDefault="00CA1A0E">
    <w:pPr>
      <w:pStyle w:val="Header"/>
    </w:pPr>
    <w:r>
      <w:rPr>
        <w:rFonts w:ascii="Times New Roman" w:hAnsi="Times New Roman" w:cs="Times New Roman"/>
      </w:rPr>
      <w:t>SUPPLY CHAIN MANAGEMENT ANALYSIS</w: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0FE1" w:rsidRDefault="00CA1A0E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C21E7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" filled="f" stroked="f" strokeweight=".5pt">
              <v:textbox style="mso-fit-shape-to-text:t" inset="0,0,0,0">
                <w:txbxContent>
                  <w:p w:rsidR="00100FE1" w:rsidRDefault="00CA1A0E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C21E7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FE1" w:rsidRDefault="00CA1A0E">
    <w:pPr>
      <w:pStyle w:val="Header"/>
      <w:rPr>
        <w:rFonts w:ascii="Times New Roman" w:hAnsi="Times New Roman" w:cs="Times New Roman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0FE1" w:rsidRDefault="00CA1A0E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C21E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3XvSylQCAAAQBQAADgAAAAAAAAAAAAAAAAAuAgAAZHJzL2Uyb0RvYy54bWxQSwECLQAUAAYACAAA&#10;ACEAcarRudcAAAAFAQAADwAAAAAAAAAAAAAAAACuBAAAZHJzL2Rvd25yZXYueG1sUEsFBgAAAAAE&#10;AAQA8wAAALIFAAAAAA==&#10;" filled="f" stroked="f" strokeweight=".5pt">
              <v:textbox style="mso-fit-shape-to-text:t" inset="0,0,0,0">
                <w:txbxContent>
                  <w:p w:rsidR="00100FE1" w:rsidRDefault="00CA1A0E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C21E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</w:rPr>
      <w:t>Running Head: SUPPLY CHAIN MANAGEMENT ANALYSIS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73E5B5"/>
    <w:multiLevelType w:val="singleLevel"/>
    <w:tmpl w:val="9A73E5B5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FF9AA7F2"/>
    <w:multiLevelType w:val="singleLevel"/>
    <w:tmpl w:val="FF9AA7F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28F788E3"/>
    <w:multiLevelType w:val="singleLevel"/>
    <w:tmpl w:val="28F788E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MjW0NLQwsjC2MDZR0lEKTi0uzszPAykwqgUATCZ7YiwAAAA="/>
  </w:docVars>
  <w:rsids>
    <w:rsidRoot w:val="709A6174"/>
    <w:rsid w:val="00080539"/>
    <w:rsid w:val="000C21E7"/>
    <w:rsid w:val="00100FE1"/>
    <w:rsid w:val="002614EC"/>
    <w:rsid w:val="005F5D38"/>
    <w:rsid w:val="006A4F18"/>
    <w:rsid w:val="008C13F9"/>
    <w:rsid w:val="00A67247"/>
    <w:rsid w:val="00B95798"/>
    <w:rsid w:val="00CA1A0E"/>
    <w:rsid w:val="00CF5F9D"/>
    <w:rsid w:val="00D067BE"/>
    <w:rsid w:val="00D82D00"/>
    <w:rsid w:val="26E1058F"/>
    <w:rsid w:val="31F8630A"/>
    <w:rsid w:val="3F4730CF"/>
    <w:rsid w:val="40134A1F"/>
    <w:rsid w:val="567C03D1"/>
    <w:rsid w:val="5F4800A1"/>
    <w:rsid w:val="709A6174"/>
    <w:rsid w:val="7C776D48"/>
    <w:rsid w:val="7DB0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73795F8-CF42-42BD-AC55-0F3C3186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24"/>
      <w:szCs w:val="18"/>
    </w:rPr>
  </w:style>
  <w:style w:type="paragraph" w:styleId="NormalWeb">
    <w:name w:val="Normal (Web)"/>
    <w:pPr>
      <w:spacing w:beforeAutospacing="1" w:after="144" w:line="276" w:lineRule="auto"/>
    </w:pPr>
    <w:rPr>
      <w:sz w:val="24"/>
      <w:szCs w:val="24"/>
      <w:lang w:eastAsia="zh-CN"/>
    </w:rPr>
  </w:style>
  <w:style w:type="character" w:styleId="FollowedHyperlink">
    <w:name w:val="FollowedHyperlink"/>
    <w:basedOn w:val="DefaultParagraphFont"/>
    <w:rPr>
      <w:color w:val="800000"/>
      <w:u w:val="single"/>
    </w:rPr>
  </w:style>
  <w:style w:type="character" w:styleId="Hyperlink">
    <w:name w:val="Hyperlink"/>
    <w:basedOn w:val="DefaultParagraphFont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 Joro Zablon</dc:creator>
  <cp:lastModifiedBy>User</cp:lastModifiedBy>
  <cp:revision>2</cp:revision>
  <dcterms:created xsi:type="dcterms:W3CDTF">2019-11-13T16:17:00Z</dcterms:created>
  <dcterms:modified xsi:type="dcterms:W3CDTF">2019-11-13T16:17:00Z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1033-11.2.0.9031</vt:lpwstr>
  </property>
</Properties>
</file>