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031" w:rsidRDefault="008560E5">
      <w:pPr>
        <w:spacing w:after="154" w:line="259" w:lineRule="auto"/>
        <w:ind w:left="11"/>
        <w:jc w:val="center"/>
      </w:pPr>
      <w:r>
        <w:rPr>
          <w:b/>
          <w:sz w:val="32"/>
        </w:rPr>
        <w:t xml:space="preserve">Week 5 </w:t>
      </w:r>
    </w:p>
    <w:p w:rsidR="00A44031" w:rsidRDefault="008560E5">
      <w:pPr>
        <w:spacing w:after="154" w:line="259" w:lineRule="auto"/>
        <w:ind w:left="11" w:right="4"/>
        <w:jc w:val="center"/>
      </w:pPr>
      <w:r>
        <w:rPr>
          <w:b/>
          <w:sz w:val="32"/>
        </w:rPr>
        <w:t xml:space="preserve">Gender, Work and the Economy </w:t>
      </w:r>
    </w:p>
    <w:p w:rsidR="00A44031" w:rsidRDefault="008560E5">
      <w:pPr>
        <w:spacing w:after="124" w:line="259" w:lineRule="auto"/>
        <w:ind w:left="0" w:firstLine="0"/>
      </w:pPr>
      <w:r>
        <w:rPr>
          <w:sz w:val="32"/>
        </w:rPr>
        <w:t xml:space="preserve"> </w:t>
      </w:r>
    </w:p>
    <w:p w:rsidR="00A44031" w:rsidRDefault="008560E5">
      <w:pPr>
        <w:spacing w:after="120" w:line="259" w:lineRule="auto"/>
        <w:ind w:left="-5"/>
      </w:pPr>
      <w:r>
        <w:rPr>
          <w:b/>
          <w:sz w:val="28"/>
        </w:rPr>
        <w:t xml:space="preserve">What is gendered labor? </w:t>
      </w:r>
    </w:p>
    <w:p w:rsidR="00A44031" w:rsidRDefault="008560E5">
      <w:pPr>
        <w:spacing w:after="186"/>
        <w:ind w:left="-5"/>
      </w:pPr>
      <w:r>
        <w:t xml:space="preserve">For the next two weeks, we will explore the process of work through different perspectives.  This week, we will discuss gendered stratification and examine the historical and present day challenges women face within the workplace.  The context of gendered </w:t>
      </w:r>
      <w:r>
        <w:t xml:space="preserve">labor is embedded within economies that perpetuate and reproduce inequalities between men and women.  Gendered labor inequalities are also directed at the LGBT community and have significant complications over worker’s rights.   </w:t>
      </w:r>
    </w:p>
    <w:p w:rsidR="00A44031" w:rsidRDefault="008560E5">
      <w:pPr>
        <w:spacing w:after="160" w:line="259" w:lineRule="auto"/>
        <w:ind w:left="0" w:firstLine="0"/>
      </w:pPr>
      <w:r>
        <w:rPr>
          <w:sz w:val="28"/>
        </w:rPr>
        <w:t xml:space="preserve"> </w:t>
      </w:r>
    </w:p>
    <w:p w:rsidR="00A44031" w:rsidRDefault="008560E5">
      <w:pPr>
        <w:spacing w:after="120" w:line="259" w:lineRule="auto"/>
        <w:ind w:left="-5"/>
      </w:pPr>
      <w:r>
        <w:rPr>
          <w:b/>
          <w:sz w:val="28"/>
        </w:rPr>
        <w:t xml:space="preserve">What is work or labor?  </w:t>
      </w:r>
    </w:p>
    <w:p w:rsidR="00A44031" w:rsidRDefault="008560E5">
      <w:pPr>
        <w:ind w:left="-5"/>
      </w:pPr>
      <w:r>
        <w:t>Labor is the process by which there an activity results in production.  For example, housework is a form of “unpaid” labor.   Vacuuming, washing dishing, cooking and yard work is not considered a form of paid labor within the household.  However, these se</w:t>
      </w:r>
      <w:r>
        <w:t>rvices become a form of paid labor when individuals are hired to perform these tasks.  Think about it, cleaning services and landscapers provide this form of labor for a fee.  However, housework has historical sex divisions.  List below some of the stereot</w:t>
      </w:r>
      <w:r>
        <w:t xml:space="preserve">ypical tasks associated with men and women in the household: Women   </w:t>
      </w:r>
    </w:p>
    <w:p w:rsidR="00A44031" w:rsidRDefault="008560E5">
      <w:pPr>
        <w:spacing w:after="0"/>
        <w:ind w:left="370" w:right="6236"/>
      </w:pPr>
      <w:r>
        <w:t>1.</w:t>
      </w:r>
      <w:r>
        <w:rPr>
          <w:rFonts w:ascii="Arial" w:eastAsia="Arial" w:hAnsi="Arial" w:cs="Arial"/>
        </w:rPr>
        <w:t xml:space="preserve"> </w:t>
      </w:r>
      <w:r>
        <w:t>__________________ 2.</w:t>
      </w:r>
      <w:r>
        <w:rPr>
          <w:rFonts w:ascii="Arial" w:eastAsia="Arial" w:hAnsi="Arial" w:cs="Arial"/>
        </w:rPr>
        <w:t xml:space="preserve"> </w:t>
      </w:r>
      <w:r>
        <w:t xml:space="preserve">__________________ </w:t>
      </w:r>
    </w:p>
    <w:p w:rsidR="00A44031" w:rsidRDefault="008560E5">
      <w:pPr>
        <w:ind w:left="370"/>
      </w:pPr>
      <w:r>
        <w:t>3.</w:t>
      </w:r>
      <w:r>
        <w:rPr>
          <w:rFonts w:ascii="Arial" w:eastAsia="Arial" w:hAnsi="Arial" w:cs="Arial"/>
        </w:rPr>
        <w:t xml:space="preserve"> </w:t>
      </w:r>
      <w:r>
        <w:t xml:space="preserve">__________________ </w:t>
      </w:r>
    </w:p>
    <w:p w:rsidR="00A44031" w:rsidRDefault="008560E5">
      <w:pPr>
        <w:spacing w:after="158" w:line="259" w:lineRule="auto"/>
        <w:ind w:left="0" w:firstLine="0"/>
      </w:pPr>
      <w:r>
        <w:t xml:space="preserve"> </w:t>
      </w:r>
    </w:p>
    <w:p w:rsidR="00A44031" w:rsidRDefault="008560E5">
      <w:pPr>
        <w:ind w:left="-5"/>
      </w:pPr>
      <w:r>
        <w:t xml:space="preserve">Men </w:t>
      </w:r>
    </w:p>
    <w:p w:rsidR="00A44031" w:rsidRDefault="008560E5">
      <w:pPr>
        <w:spacing w:after="0"/>
        <w:ind w:left="370" w:right="6236"/>
      </w:pPr>
      <w:r>
        <w:t>1.</w:t>
      </w:r>
      <w:r>
        <w:rPr>
          <w:rFonts w:ascii="Arial" w:eastAsia="Arial" w:hAnsi="Arial" w:cs="Arial"/>
        </w:rPr>
        <w:t xml:space="preserve"> </w:t>
      </w:r>
      <w:r>
        <w:t>__________________ 2.</w:t>
      </w:r>
      <w:r>
        <w:rPr>
          <w:rFonts w:ascii="Arial" w:eastAsia="Arial" w:hAnsi="Arial" w:cs="Arial"/>
        </w:rPr>
        <w:t xml:space="preserve"> </w:t>
      </w:r>
      <w:r>
        <w:t xml:space="preserve">__________________ </w:t>
      </w:r>
    </w:p>
    <w:p w:rsidR="00A44031" w:rsidRDefault="008560E5">
      <w:pPr>
        <w:ind w:left="370"/>
      </w:pPr>
      <w:r>
        <w:t>3.</w:t>
      </w:r>
      <w:r>
        <w:rPr>
          <w:rFonts w:ascii="Arial" w:eastAsia="Arial" w:hAnsi="Arial" w:cs="Arial"/>
        </w:rPr>
        <w:t xml:space="preserve"> </w:t>
      </w:r>
      <w:r>
        <w:t xml:space="preserve">__________________ </w:t>
      </w:r>
    </w:p>
    <w:p w:rsidR="00A44031" w:rsidRDefault="008560E5">
      <w:pPr>
        <w:spacing w:after="199" w:line="259" w:lineRule="auto"/>
        <w:ind w:left="0" w:firstLine="0"/>
      </w:pPr>
      <w:r>
        <w:t xml:space="preserve"> </w:t>
      </w:r>
    </w:p>
    <w:p w:rsidR="00A44031" w:rsidRDefault="008560E5">
      <w:pPr>
        <w:spacing w:after="120" w:line="259" w:lineRule="auto"/>
        <w:ind w:left="-5"/>
      </w:pPr>
      <w:r>
        <w:rPr>
          <w:b/>
          <w:sz w:val="28"/>
        </w:rPr>
        <w:t xml:space="preserve">The Division of Labor: How did these expectations originate?   </w:t>
      </w:r>
    </w:p>
    <w:p w:rsidR="00A44031" w:rsidRDefault="008560E5">
      <w:pPr>
        <w:spacing w:after="157" w:line="257" w:lineRule="auto"/>
        <w:ind w:left="-5"/>
      </w:pPr>
      <w:r>
        <w:rPr>
          <w:b/>
        </w:rPr>
        <w:t xml:space="preserve">Family based economy </w:t>
      </w:r>
    </w:p>
    <w:p w:rsidR="00A44031" w:rsidRDefault="008560E5">
      <w:pPr>
        <w:ind w:left="-5"/>
      </w:pPr>
      <w:r>
        <w:t xml:space="preserve">Sociologist have found that within the family based economy, there was an egalitarian division of labor.  </w:t>
      </w:r>
    </w:p>
    <w:p w:rsidR="00A44031" w:rsidRDefault="008560E5">
      <w:pPr>
        <w:ind w:left="-5"/>
      </w:pPr>
      <w:r>
        <w:lastRenderedPageBreak/>
        <w:t>Within egalitarian society, the work on farms and within commun</w:t>
      </w:r>
      <w:r>
        <w:t xml:space="preserve">ities were shared.  Everyone within the household helped out with equal parts and reproductive labor, such as caregiving, was experienced by both men and women.  </w:t>
      </w:r>
    </w:p>
    <w:p w:rsidR="00A44031" w:rsidRDefault="008560E5">
      <w:pPr>
        <w:spacing w:after="163" w:line="259" w:lineRule="auto"/>
        <w:ind w:left="0" w:firstLine="0"/>
      </w:pPr>
      <w:r>
        <w:t xml:space="preserve"> </w:t>
      </w:r>
    </w:p>
    <w:p w:rsidR="00A44031" w:rsidRDefault="008560E5">
      <w:pPr>
        <w:spacing w:after="157" w:line="257" w:lineRule="auto"/>
        <w:ind w:left="-5"/>
      </w:pPr>
      <w:r>
        <w:rPr>
          <w:b/>
        </w:rPr>
        <w:t xml:space="preserve">Capitalism, Wage-Based Economy and Specialization </w:t>
      </w:r>
    </w:p>
    <w:p w:rsidR="00A44031" w:rsidRDefault="008560E5">
      <w:pPr>
        <w:ind w:left="-5"/>
      </w:pPr>
      <w:r>
        <w:t>With the rise of capitalism and the wage</w:t>
      </w:r>
      <w:r>
        <w:t>-based economy, the division of labor began along gendered lines.  Women became responsible for reproductive labor because of their biological task to procreate.  They were constrained to their homes while men were encouraged to leave their households in s</w:t>
      </w:r>
      <w:r>
        <w:t xml:space="preserve">earch of wages in specialized fields (i.e. construction, medicine, banking).   </w:t>
      </w:r>
    </w:p>
    <w:p w:rsidR="00A44031" w:rsidRDefault="008560E5">
      <w:pPr>
        <w:spacing w:after="158" w:line="259" w:lineRule="auto"/>
        <w:ind w:left="0" w:firstLine="0"/>
      </w:pPr>
      <w:r>
        <w:t xml:space="preserve"> </w:t>
      </w:r>
    </w:p>
    <w:p w:rsidR="00A44031" w:rsidRDefault="008560E5">
      <w:pPr>
        <w:ind w:left="-5"/>
      </w:pPr>
      <w:r>
        <w:t>It is important to note that working class women and women of color, such as African American women who worked as slaves in the early seventeenth century, did not have a choi</w:t>
      </w:r>
      <w:r>
        <w:t xml:space="preserve">ce but to work for wages.  However, much of their work revolved around the domestic sphere.  Working class women and African American women slaves provided household services to wealthy or elite White families.    </w:t>
      </w:r>
    </w:p>
    <w:p w:rsidR="00A44031" w:rsidRDefault="008560E5">
      <w:pPr>
        <w:spacing w:after="199" w:line="259" w:lineRule="auto"/>
        <w:ind w:left="0" w:firstLine="0"/>
      </w:pPr>
      <w:r>
        <w:t xml:space="preserve"> </w:t>
      </w:r>
    </w:p>
    <w:p w:rsidR="00A44031" w:rsidRDefault="008560E5">
      <w:pPr>
        <w:spacing w:after="120" w:line="259" w:lineRule="auto"/>
        <w:ind w:left="-5"/>
      </w:pPr>
      <w:r>
        <w:rPr>
          <w:b/>
          <w:sz w:val="28"/>
        </w:rPr>
        <w:t xml:space="preserve">Present Day Gendered Stratification </w:t>
      </w:r>
    </w:p>
    <w:p w:rsidR="00A44031" w:rsidRDefault="008560E5">
      <w:pPr>
        <w:spacing w:after="90" w:line="316" w:lineRule="auto"/>
        <w:ind w:left="-5"/>
      </w:pPr>
      <w:r>
        <w:t>St</w:t>
      </w:r>
      <w:r>
        <w:t>ratification is a term used to define inequality—specifically economic inequality.  Let’s think about conditions like the glass ceiling, where women unable to achieve the same occupational status as men in their field.  Women continue to earn less than men</w:t>
      </w:r>
      <w:r>
        <w:t xml:space="preserve"> in their fields and usually </w:t>
      </w:r>
      <w:proofErr w:type="spellStart"/>
      <w:r>
        <w:t>bare</w:t>
      </w:r>
      <w:proofErr w:type="spellEnd"/>
      <w:r>
        <w:t xml:space="preserve"> the burden of “double shift labor” or working both outside and inside the home.   </w:t>
      </w:r>
    </w:p>
    <w:p w:rsidR="00A44031" w:rsidRDefault="008560E5">
      <w:pPr>
        <w:spacing w:after="163" w:line="259" w:lineRule="auto"/>
        <w:ind w:left="0" w:firstLine="0"/>
      </w:pPr>
      <w:r>
        <w:t xml:space="preserve"> </w:t>
      </w:r>
    </w:p>
    <w:p w:rsidR="00A44031" w:rsidRDefault="008560E5">
      <w:pPr>
        <w:spacing w:after="157" w:line="257" w:lineRule="auto"/>
        <w:ind w:left="-5"/>
      </w:pPr>
      <w:r>
        <w:rPr>
          <w:b/>
        </w:rPr>
        <w:t xml:space="preserve">Questions to keep in mind: </w:t>
      </w:r>
    </w:p>
    <w:p w:rsidR="00A44031" w:rsidRDefault="008560E5">
      <w:pPr>
        <w:ind w:left="-5"/>
      </w:pPr>
      <w:r>
        <w:t>What happens when women earn more than their husband or partner?  Do men feel emasculated or empowered?  What</w:t>
      </w:r>
      <w:r>
        <w:t xml:space="preserve"> about the term “househusband?”  How are all of these social constructions complicated by race and class?  </w:t>
      </w:r>
    </w:p>
    <w:p w:rsidR="00A44031" w:rsidRDefault="008560E5">
      <w:pPr>
        <w:spacing w:after="163" w:line="259" w:lineRule="auto"/>
        <w:ind w:left="0" w:firstLine="0"/>
      </w:pPr>
      <w:r>
        <w:t xml:space="preserve"> </w:t>
      </w:r>
    </w:p>
    <w:p w:rsidR="008560E5" w:rsidRDefault="008560E5">
      <w:pPr>
        <w:spacing w:after="213" w:line="257" w:lineRule="auto"/>
        <w:ind w:left="-5"/>
        <w:rPr>
          <w:b/>
        </w:rPr>
      </w:pPr>
    </w:p>
    <w:p w:rsidR="008560E5" w:rsidRDefault="008560E5">
      <w:pPr>
        <w:spacing w:after="213" w:line="257" w:lineRule="auto"/>
        <w:ind w:left="-5"/>
        <w:rPr>
          <w:b/>
        </w:rPr>
      </w:pPr>
      <w:r>
        <w:rPr>
          <w:b/>
        </w:rPr>
        <w:t>Paper should be 450-600 words and written is ESSAY format.</w:t>
      </w:r>
    </w:p>
    <w:p w:rsidR="00A44031" w:rsidRDefault="008560E5">
      <w:pPr>
        <w:spacing w:after="213" w:line="257" w:lineRule="auto"/>
        <w:ind w:left="-5"/>
      </w:pPr>
      <w:r>
        <w:rPr>
          <w:b/>
        </w:rPr>
        <w:t>D</w:t>
      </w:r>
      <w:r>
        <w:rPr>
          <w:b/>
        </w:rPr>
        <w:t>ue Thursday, February 28</w:t>
      </w:r>
      <w:r w:rsidRPr="008560E5">
        <w:rPr>
          <w:b/>
          <w:vertAlign w:val="superscript"/>
        </w:rPr>
        <w:t>th</w:t>
      </w:r>
      <w:r>
        <w:rPr>
          <w:b/>
        </w:rPr>
        <w:t xml:space="preserve"> by 11:59PM.</w:t>
      </w:r>
    </w:p>
    <w:p w:rsidR="00A44031" w:rsidRDefault="008560E5">
      <w:pPr>
        <w:numPr>
          <w:ilvl w:val="0"/>
          <w:numId w:val="1"/>
        </w:numPr>
        <w:spacing w:after="44" w:line="257" w:lineRule="auto"/>
        <w:ind w:hanging="360"/>
      </w:pPr>
      <w:r>
        <w:rPr>
          <w:b/>
        </w:rPr>
        <w:t xml:space="preserve">Read the articles located in the Week 5 folder entitled “Family Structure and the Reproduction of Inequalities” and “Women as Fathers.”   </w:t>
      </w:r>
    </w:p>
    <w:p w:rsidR="00A44031" w:rsidRDefault="008560E5">
      <w:pPr>
        <w:spacing w:after="1" w:line="259" w:lineRule="auto"/>
        <w:ind w:left="720" w:firstLine="0"/>
      </w:pPr>
      <w:r>
        <w:rPr>
          <w:b/>
        </w:rPr>
        <w:lastRenderedPageBreak/>
        <w:t xml:space="preserve"> </w:t>
      </w:r>
    </w:p>
    <w:p w:rsidR="008560E5" w:rsidRDefault="008560E5" w:rsidP="008560E5">
      <w:pPr>
        <w:spacing w:after="0" w:line="257" w:lineRule="auto"/>
        <w:ind w:left="720" w:firstLine="0"/>
        <w:rPr>
          <w:b/>
        </w:rPr>
      </w:pPr>
      <w:r>
        <w:rPr>
          <w:b/>
        </w:rPr>
        <w:t>Within</w:t>
      </w:r>
      <w:bookmarkStart w:id="0" w:name="_GoBack"/>
      <w:bookmarkEnd w:id="0"/>
      <w:r>
        <w:rPr>
          <w:b/>
        </w:rPr>
        <w:t xml:space="preserve"> your paper:</w:t>
      </w:r>
    </w:p>
    <w:p w:rsidR="00A44031" w:rsidRDefault="008560E5" w:rsidP="008560E5">
      <w:pPr>
        <w:pStyle w:val="ListParagraph"/>
        <w:numPr>
          <w:ilvl w:val="0"/>
          <w:numId w:val="2"/>
        </w:numPr>
        <w:spacing w:after="0" w:line="257" w:lineRule="auto"/>
      </w:pPr>
      <w:r w:rsidRPr="008560E5">
        <w:rPr>
          <w:b/>
        </w:rPr>
        <w:t xml:space="preserve">Discuss at length two examples from each article and how they relate to gendered expectations within the household and work.  </w:t>
      </w:r>
    </w:p>
    <w:p w:rsidR="00A44031" w:rsidRDefault="00A44031" w:rsidP="008560E5">
      <w:pPr>
        <w:spacing w:after="0" w:line="259" w:lineRule="auto"/>
        <w:ind w:left="720" w:firstLine="60"/>
      </w:pPr>
    </w:p>
    <w:p w:rsidR="00A44031" w:rsidRDefault="008560E5" w:rsidP="008560E5">
      <w:pPr>
        <w:pStyle w:val="ListParagraph"/>
        <w:numPr>
          <w:ilvl w:val="0"/>
          <w:numId w:val="2"/>
        </w:numPr>
        <w:spacing w:after="157" w:line="257" w:lineRule="auto"/>
      </w:pPr>
      <w:r w:rsidRPr="008560E5">
        <w:rPr>
          <w:b/>
        </w:rPr>
        <w:t xml:space="preserve">Discuss why you chose these examples, your opinion and how you see this scenario play out in everyday life.  </w:t>
      </w:r>
    </w:p>
    <w:p w:rsidR="00A44031" w:rsidRDefault="008560E5">
      <w:pPr>
        <w:spacing w:after="158" w:line="259" w:lineRule="auto"/>
        <w:ind w:left="0" w:firstLine="0"/>
      </w:pPr>
      <w:r>
        <w:t xml:space="preserve"> </w:t>
      </w:r>
    </w:p>
    <w:p w:rsidR="00A44031" w:rsidRDefault="008560E5">
      <w:pPr>
        <w:spacing w:after="0" w:line="259" w:lineRule="auto"/>
        <w:ind w:left="0" w:firstLine="0"/>
      </w:pPr>
      <w:r>
        <w:t xml:space="preserve"> </w:t>
      </w:r>
    </w:p>
    <w:sectPr w:rsidR="00A44031">
      <w:pgSz w:w="12240" w:h="15840"/>
      <w:pgMar w:top="1445" w:right="1443" w:bottom="154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0722A"/>
    <w:multiLevelType w:val="hybridMultilevel"/>
    <w:tmpl w:val="19B47C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7464356"/>
    <w:multiLevelType w:val="hybridMultilevel"/>
    <w:tmpl w:val="186AFA8C"/>
    <w:lvl w:ilvl="0" w:tplc="7634225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8AAE66A">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7F24E0A">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F18DE4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9E202EE">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318F144">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3309EFE">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E0E8806">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450C3EE">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031"/>
    <w:rsid w:val="008560E5"/>
    <w:rsid w:val="00A44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4947A"/>
  <w15:docId w15:val="{2B5DBD73-EB69-428D-8D53-289D0A29F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2" w:line="266"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0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2</cp:revision>
  <dcterms:created xsi:type="dcterms:W3CDTF">2019-02-25T22:17:00Z</dcterms:created>
  <dcterms:modified xsi:type="dcterms:W3CDTF">2019-02-25T22:17:00Z</dcterms:modified>
</cp:coreProperties>
</file>