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2344DB" w14:textId="6043FF0C" w:rsidR="00C71751" w:rsidRDefault="003A145C">
      <w:r>
        <w:t>SOS-450</w:t>
      </w:r>
    </w:p>
    <w:p w14:paraId="1FAAF5FF" w14:textId="77777777" w:rsidR="003A145C" w:rsidRPr="003A145C" w:rsidRDefault="003A145C" w:rsidP="003A145C">
      <w:pPr>
        <w:pStyle w:val="NormalWeb"/>
        <w:shd w:val="clear" w:color="auto" w:fill="FFFFFF"/>
        <w:rPr>
          <w:rFonts w:ascii="Segoe UI" w:eastAsia="Times New Roman" w:hAnsi="Segoe UI" w:cs="Segoe UI"/>
          <w:color w:val="373A3C"/>
          <w:sz w:val="23"/>
          <w:szCs w:val="23"/>
        </w:rPr>
      </w:pPr>
      <w:r>
        <w:t xml:space="preserve">4) </w:t>
      </w:r>
      <w:r w:rsidRPr="003A145C">
        <w:rPr>
          <w:rFonts w:ascii="Segoe UI" w:eastAsia="Times New Roman" w:hAnsi="Segoe UI" w:cs="Segoe UI"/>
          <w:color w:val="373A3C"/>
          <w:sz w:val="23"/>
          <w:szCs w:val="23"/>
        </w:rPr>
        <w:t>In a double-spaced, APA-formatted paper of 1000 to 1375 words (4 to 5 pages), thoroughly examine each of the following questions/topics. Be sure to properly cite and reference your sources whether from your textbooks, supplemental sources, or other research. (</w:t>
      </w:r>
      <w:r w:rsidRPr="003A145C">
        <w:rPr>
          <w:rFonts w:ascii="Segoe UI" w:eastAsia="Times New Roman" w:hAnsi="Segoe UI" w:cs="Segoe UI"/>
          <w:b/>
          <w:bCs/>
          <w:color w:val="373A3C"/>
          <w:sz w:val="23"/>
          <w:szCs w:val="23"/>
        </w:rPr>
        <w:t>Note:</w:t>
      </w:r>
      <w:r w:rsidRPr="003A145C">
        <w:rPr>
          <w:rFonts w:ascii="Segoe UI" w:eastAsia="Times New Roman" w:hAnsi="Segoe UI" w:cs="Segoe UI"/>
          <w:color w:val="373A3C"/>
          <w:sz w:val="23"/>
          <w:szCs w:val="23"/>
        </w:rPr>
        <w:t> The </w:t>
      </w:r>
      <w:r w:rsidRPr="003A145C">
        <w:rPr>
          <w:rFonts w:ascii="Segoe UI" w:eastAsia="Times New Roman" w:hAnsi="Segoe UI" w:cs="Segoe UI"/>
          <w:i/>
          <w:iCs/>
          <w:color w:val="373A3C"/>
          <w:sz w:val="23"/>
          <w:szCs w:val="23"/>
        </w:rPr>
        <w:t>entire assignment</w:t>
      </w:r>
      <w:r w:rsidRPr="003A145C">
        <w:rPr>
          <w:rFonts w:ascii="Segoe UI" w:eastAsia="Times New Roman" w:hAnsi="Segoe UI" w:cs="Segoe UI"/>
          <w:color w:val="373A3C"/>
          <w:sz w:val="23"/>
          <w:szCs w:val="23"/>
        </w:rPr>
        <w:t> (as a whole) should be between 1000 and 1375 words, not each individual answer.)</w:t>
      </w:r>
    </w:p>
    <w:p w14:paraId="7CABE8B6" w14:textId="77777777" w:rsidR="003A145C" w:rsidRPr="003A145C" w:rsidRDefault="003A145C" w:rsidP="003A145C">
      <w:pPr>
        <w:shd w:val="clear" w:color="auto" w:fill="FFFFFF"/>
        <w:spacing w:after="100" w:afterAutospacing="1" w:line="240" w:lineRule="auto"/>
        <w:rPr>
          <w:rFonts w:ascii="Segoe UI" w:eastAsia="Times New Roman" w:hAnsi="Segoe UI" w:cs="Segoe UI"/>
          <w:color w:val="373A3C"/>
          <w:sz w:val="23"/>
          <w:szCs w:val="23"/>
        </w:rPr>
      </w:pPr>
      <w:r w:rsidRPr="003A145C">
        <w:rPr>
          <w:rFonts w:ascii="Segoe UI" w:eastAsia="Times New Roman" w:hAnsi="Segoe UI" w:cs="Segoe UI"/>
          <w:color w:val="373A3C"/>
          <w:sz w:val="23"/>
          <w:szCs w:val="23"/>
        </w:rPr>
        <w:t>All written assignments should be well organized and well written with correct grammar, word choice, punctuation, and spelling. Your writing should be clear and coherent. When you have utilized the thoughts or words of others, you must either paraphrase or quote directly and document the source in proper APA format.</w:t>
      </w:r>
    </w:p>
    <w:p w14:paraId="6A0B8D58" w14:textId="77777777" w:rsidR="003A145C" w:rsidRPr="003A145C" w:rsidRDefault="003A145C" w:rsidP="003A145C">
      <w:pPr>
        <w:numPr>
          <w:ilvl w:val="0"/>
          <w:numId w:val="1"/>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3A145C">
        <w:rPr>
          <w:rFonts w:ascii="Segoe UI" w:eastAsia="Times New Roman" w:hAnsi="Segoe UI" w:cs="Segoe UI"/>
          <w:color w:val="373A3C"/>
          <w:sz w:val="23"/>
          <w:szCs w:val="23"/>
        </w:rPr>
        <w:t>Define the four basic principles of ethical research: autonomy, beneficence, nonmaleficence, and justice. Then explain how these four principles interrelate in the conduct of ethical research.</w:t>
      </w:r>
    </w:p>
    <w:p w14:paraId="583A534A" w14:textId="77777777" w:rsidR="003A145C" w:rsidRPr="003A145C" w:rsidRDefault="003A145C" w:rsidP="003A145C">
      <w:pPr>
        <w:numPr>
          <w:ilvl w:val="0"/>
          <w:numId w:val="1"/>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3A145C">
        <w:rPr>
          <w:rFonts w:ascii="Segoe UI" w:eastAsia="Times New Roman" w:hAnsi="Segoe UI" w:cs="Segoe UI"/>
          <w:color w:val="373A3C"/>
          <w:sz w:val="23"/>
          <w:szCs w:val="23"/>
        </w:rPr>
        <w:t>Explain the importance of conducting ethical research.</w:t>
      </w:r>
    </w:p>
    <w:p w14:paraId="509A346B" w14:textId="77777777" w:rsidR="003A145C" w:rsidRPr="003A145C" w:rsidRDefault="003A145C" w:rsidP="003A145C">
      <w:pPr>
        <w:numPr>
          <w:ilvl w:val="0"/>
          <w:numId w:val="1"/>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3A145C">
        <w:rPr>
          <w:rFonts w:ascii="Segoe UI" w:eastAsia="Times New Roman" w:hAnsi="Segoe UI" w:cs="Segoe UI"/>
          <w:color w:val="373A3C"/>
          <w:sz w:val="23"/>
          <w:szCs w:val="23"/>
        </w:rPr>
        <w:t>In addition to the most current </w:t>
      </w:r>
      <w:hyperlink r:id="rId5" w:tgtFrame="_blank" w:history="1">
        <w:r w:rsidRPr="003A145C">
          <w:rPr>
            <w:rFonts w:ascii="Segoe UI" w:eastAsia="Times New Roman" w:hAnsi="Segoe UI" w:cs="Segoe UI"/>
            <w:color w:val="751C20"/>
            <w:sz w:val="23"/>
            <w:szCs w:val="23"/>
            <w:u w:val="single"/>
          </w:rPr>
          <w:t>APA Ethical Principles of Psychologists and Code of Conduct</w:t>
        </w:r>
      </w:hyperlink>
      <w:r w:rsidRPr="003A145C">
        <w:rPr>
          <w:rFonts w:ascii="Segoe UI" w:eastAsia="Times New Roman" w:hAnsi="Segoe UI" w:cs="Segoe UI"/>
          <w:color w:val="373A3C"/>
          <w:sz w:val="23"/>
          <w:szCs w:val="23"/>
        </w:rPr>
        <w:t>, select one other ethics code from a professional social science association (preferably a different one than used in Written Assignment 3.) Examine how both ethical codes interweave the four basic principles of ethics into their model for the appropriate conduct of research.</w:t>
      </w:r>
    </w:p>
    <w:p w14:paraId="46D9D459" w14:textId="77777777" w:rsidR="003A145C" w:rsidRPr="003A145C" w:rsidRDefault="003A145C" w:rsidP="003A145C">
      <w:pPr>
        <w:numPr>
          <w:ilvl w:val="0"/>
          <w:numId w:val="1"/>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3A145C">
        <w:rPr>
          <w:rFonts w:ascii="Segoe UI" w:eastAsia="Times New Roman" w:hAnsi="Segoe UI" w:cs="Segoe UI"/>
          <w:color w:val="373A3C"/>
          <w:sz w:val="23"/>
          <w:szCs w:val="23"/>
        </w:rPr>
        <w:t>Select a research study that is different from the one you selected in Discussion Forum 4. Then conduct an ethical analysis of the research study. Provide all pertinent identifying information along with the steps you made in conducting your analysis.</w:t>
      </w:r>
    </w:p>
    <w:p w14:paraId="2B9C684C" w14:textId="2DB42E41" w:rsidR="003A145C" w:rsidRDefault="003A145C">
      <w:bookmarkStart w:id="0" w:name="_GoBack"/>
      <w:bookmarkEnd w:id="0"/>
    </w:p>
    <w:sectPr w:rsidR="003A14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415A4F"/>
    <w:multiLevelType w:val="multilevel"/>
    <w:tmpl w:val="A7F27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45C"/>
    <w:rsid w:val="003A145C"/>
    <w:rsid w:val="00C717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C3300"/>
  <w15:chartTrackingRefBased/>
  <w15:docId w15:val="{8F47C0A5-3294-4700-9D85-CCA5D4F94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145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4470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pa.org/ethics/cod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242</Words>
  <Characters>1386</Characters>
  <Application>Microsoft Office Word</Application>
  <DocSecurity>0</DocSecurity>
  <Lines>11</Lines>
  <Paragraphs>3</Paragraphs>
  <ScaleCrop>false</ScaleCrop>
  <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enzo lo</dc:creator>
  <cp:keywords/>
  <dc:description/>
  <cp:lastModifiedBy>enzo lo</cp:lastModifiedBy>
  <cp:revision>1</cp:revision>
  <dcterms:created xsi:type="dcterms:W3CDTF">2020-01-20T21:48:00Z</dcterms:created>
  <dcterms:modified xsi:type="dcterms:W3CDTF">2020-01-20T21:50:00Z</dcterms:modified>
</cp:coreProperties>
</file>