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8FC83" w14:textId="77777777" w:rsidR="003A2681" w:rsidRDefault="003A2681" w:rsidP="003A2681">
      <w:pPr>
        <w:shd w:val="clear" w:color="auto" w:fill="FFFFFF"/>
        <w:spacing w:after="150" w:line="480" w:lineRule="auto"/>
        <w:jc w:val="center"/>
        <w:rPr>
          <w:rFonts w:ascii="Times New Roman" w:hAnsi="Times New Roman" w:cs="Times New Roman"/>
          <w:sz w:val="24"/>
          <w:szCs w:val="24"/>
        </w:rPr>
      </w:pPr>
      <w:bookmarkStart w:id="0" w:name="_GoBack"/>
      <w:bookmarkEnd w:id="0"/>
    </w:p>
    <w:p w14:paraId="4DEC0D6C" w14:textId="77777777" w:rsidR="003A2681" w:rsidRDefault="003A2681" w:rsidP="003A2681">
      <w:pPr>
        <w:shd w:val="clear" w:color="auto" w:fill="FFFFFF"/>
        <w:spacing w:after="150" w:line="480" w:lineRule="auto"/>
        <w:jc w:val="center"/>
        <w:rPr>
          <w:rFonts w:ascii="Times New Roman" w:hAnsi="Times New Roman" w:cs="Times New Roman"/>
          <w:sz w:val="24"/>
          <w:szCs w:val="24"/>
        </w:rPr>
      </w:pPr>
    </w:p>
    <w:p w14:paraId="73CBCE49" w14:textId="77777777" w:rsidR="003A2681" w:rsidRDefault="003A2681" w:rsidP="003A2681">
      <w:pPr>
        <w:shd w:val="clear" w:color="auto" w:fill="FFFFFF"/>
        <w:spacing w:after="150" w:line="480" w:lineRule="auto"/>
        <w:jc w:val="center"/>
        <w:rPr>
          <w:rFonts w:ascii="Times New Roman" w:hAnsi="Times New Roman" w:cs="Times New Roman"/>
          <w:sz w:val="24"/>
          <w:szCs w:val="24"/>
        </w:rPr>
      </w:pPr>
    </w:p>
    <w:p w14:paraId="6CB5AF7E" w14:textId="77777777" w:rsidR="003A2681" w:rsidRDefault="003A2681" w:rsidP="003A2681">
      <w:pPr>
        <w:shd w:val="clear" w:color="auto" w:fill="FFFFFF"/>
        <w:spacing w:after="150" w:line="480" w:lineRule="auto"/>
        <w:jc w:val="center"/>
        <w:rPr>
          <w:rFonts w:ascii="Times New Roman" w:hAnsi="Times New Roman" w:cs="Times New Roman"/>
          <w:sz w:val="24"/>
          <w:szCs w:val="24"/>
        </w:rPr>
      </w:pPr>
    </w:p>
    <w:p w14:paraId="111A610C" w14:textId="77777777" w:rsidR="003A2681" w:rsidRDefault="003A2681" w:rsidP="003A2681">
      <w:pPr>
        <w:shd w:val="clear" w:color="auto" w:fill="FFFFFF"/>
        <w:spacing w:after="150" w:line="480" w:lineRule="auto"/>
        <w:jc w:val="center"/>
        <w:rPr>
          <w:rFonts w:ascii="Times New Roman" w:hAnsi="Times New Roman" w:cs="Times New Roman"/>
          <w:sz w:val="24"/>
          <w:szCs w:val="24"/>
        </w:rPr>
      </w:pPr>
    </w:p>
    <w:p w14:paraId="3C09CEF8" w14:textId="77777777" w:rsidR="003A2681" w:rsidRDefault="003A2681" w:rsidP="003A2681">
      <w:pPr>
        <w:shd w:val="clear" w:color="auto" w:fill="FFFFFF"/>
        <w:spacing w:after="150" w:line="480" w:lineRule="auto"/>
        <w:jc w:val="center"/>
        <w:rPr>
          <w:rFonts w:ascii="Times New Roman" w:hAnsi="Times New Roman" w:cs="Times New Roman"/>
          <w:sz w:val="24"/>
          <w:szCs w:val="24"/>
        </w:rPr>
      </w:pPr>
    </w:p>
    <w:p w14:paraId="5F55D01E" w14:textId="77777777" w:rsidR="003A2681" w:rsidRDefault="00AD433C" w:rsidP="003A2681">
      <w:pPr>
        <w:shd w:val="clear" w:color="auto" w:fill="FFFFFF"/>
        <w:spacing w:after="150" w:line="480" w:lineRule="auto"/>
        <w:jc w:val="center"/>
        <w:rPr>
          <w:rFonts w:ascii="Times New Roman" w:eastAsia="Times New Roman" w:hAnsi="Times New Roman" w:cs="Times New Roman"/>
          <w:color w:val="333333"/>
          <w:sz w:val="24"/>
          <w:szCs w:val="24"/>
        </w:rPr>
      </w:pPr>
      <w:r w:rsidRPr="00A6398E">
        <w:rPr>
          <w:rFonts w:ascii="Times New Roman" w:hAnsi="Times New Roman" w:cs="Times New Roman"/>
          <w:sz w:val="24"/>
          <w:szCs w:val="24"/>
        </w:rPr>
        <w:t xml:space="preserve">Social Media Strategy: </w:t>
      </w:r>
      <w:r w:rsidR="00722C71">
        <w:rPr>
          <w:rFonts w:ascii="Times New Roman" w:hAnsi="Times New Roman" w:cs="Times New Roman"/>
          <w:sz w:val="24"/>
          <w:szCs w:val="24"/>
        </w:rPr>
        <w:t xml:space="preserve">Samsung </w:t>
      </w:r>
      <w:r w:rsidR="00225A93">
        <w:rPr>
          <w:rFonts w:ascii="Times New Roman" w:hAnsi="Times New Roman" w:cs="Times New Roman"/>
          <w:sz w:val="24"/>
          <w:szCs w:val="24"/>
        </w:rPr>
        <w:t>Group</w:t>
      </w:r>
    </w:p>
    <w:p w14:paraId="7A1DE86F" w14:textId="77777777" w:rsidR="003A2681" w:rsidRDefault="00AD433C" w:rsidP="003A2681">
      <w:pPr>
        <w:shd w:val="clear" w:color="auto" w:fill="FFFFFF"/>
        <w:spacing w:after="150" w:line="480" w:lineRule="auto"/>
        <w:jc w:val="center"/>
        <w:rPr>
          <w:rFonts w:ascii="Times New Roman" w:eastAsia="Times New Roman" w:hAnsi="Times New Roman" w:cs="Times New Roman"/>
          <w:color w:val="333333"/>
          <w:sz w:val="24"/>
          <w:szCs w:val="24"/>
        </w:rPr>
      </w:pPr>
      <w:r w:rsidRPr="00A6398E">
        <w:rPr>
          <w:rFonts w:ascii="Times New Roman" w:hAnsi="Times New Roman" w:cs="Times New Roman"/>
          <w:sz w:val="24"/>
          <w:szCs w:val="24"/>
        </w:rPr>
        <w:t>Name of Student</w:t>
      </w:r>
    </w:p>
    <w:p w14:paraId="686AECD9" w14:textId="77777777" w:rsidR="003A2681" w:rsidRDefault="00AD433C" w:rsidP="003A2681">
      <w:pPr>
        <w:shd w:val="clear" w:color="auto" w:fill="FFFFFF"/>
        <w:spacing w:after="15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90D2ADA" w14:textId="77777777" w:rsidR="003A2681" w:rsidRDefault="00AD433C" w:rsidP="003A2681">
      <w:pPr>
        <w:shd w:val="clear" w:color="auto" w:fill="FFFFFF"/>
        <w:spacing w:after="15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931EE39" w14:textId="77777777" w:rsidR="003A2681" w:rsidRDefault="00AD433C" w:rsidP="003A2681">
      <w:pPr>
        <w:shd w:val="clear" w:color="auto" w:fill="FFFFFF"/>
        <w:spacing w:after="150" w:line="480" w:lineRule="auto"/>
        <w:jc w:val="center"/>
        <w:rPr>
          <w:rFonts w:ascii="Times New Roman" w:hAnsi="Times New Roman" w:cs="Times New Roman"/>
          <w:sz w:val="24"/>
          <w:szCs w:val="24"/>
        </w:rPr>
      </w:pPr>
      <w:r w:rsidRPr="003A2681">
        <w:rPr>
          <w:rFonts w:ascii="Times New Roman" w:hAnsi="Times New Roman" w:cs="Times New Roman"/>
          <w:sz w:val="24"/>
          <w:szCs w:val="24"/>
        </w:rPr>
        <w:lastRenderedPageBreak/>
        <w:t xml:space="preserve">Social Media Strategy: </w:t>
      </w:r>
      <w:r w:rsidR="00722C71" w:rsidRPr="003A2681">
        <w:rPr>
          <w:rFonts w:ascii="Times New Roman" w:hAnsi="Times New Roman" w:cs="Times New Roman"/>
          <w:sz w:val="24"/>
          <w:szCs w:val="24"/>
        </w:rPr>
        <w:t>Samsung</w:t>
      </w:r>
      <w:r w:rsidR="00225A93" w:rsidRPr="003A2681">
        <w:rPr>
          <w:rFonts w:ascii="Times New Roman" w:hAnsi="Times New Roman" w:cs="Times New Roman"/>
          <w:sz w:val="24"/>
          <w:szCs w:val="24"/>
        </w:rPr>
        <w:t xml:space="preserve"> Group</w:t>
      </w:r>
    </w:p>
    <w:p w14:paraId="4B8CD24E" w14:textId="77777777" w:rsidR="00E87CE7" w:rsidRPr="003A2681" w:rsidRDefault="00AD433C" w:rsidP="003A2681">
      <w:pPr>
        <w:shd w:val="clear" w:color="auto" w:fill="FFFFFF"/>
        <w:spacing w:after="150" w:line="480" w:lineRule="auto"/>
        <w:jc w:val="center"/>
        <w:rPr>
          <w:rFonts w:ascii="Times New Roman" w:hAnsi="Times New Roman" w:cs="Times New Roman"/>
          <w:sz w:val="24"/>
          <w:szCs w:val="24"/>
        </w:rPr>
      </w:pPr>
      <w:r w:rsidRPr="00A6398E">
        <w:rPr>
          <w:rFonts w:ascii="Times New Roman" w:hAnsi="Times New Roman" w:cs="Times New Roman"/>
          <w:b/>
          <w:sz w:val="24"/>
          <w:szCs w:val="24"/>
        </w:rPr>
        <w:t>Background Information</w:t>
      </w:r>
    </w:p>
    <w:p w14:paraId="746CCCC1" w14:textId="77777777" w:rsidR="00C0206D" w:rsidRDefault="00AD433C" w:rsidP="003A2681">
      <w:pPr>
        <w:tabs>
          <w:tab w:val="center" w:pos="4680"/>
        </w:tabs>
        <w:spacing w:after="0" w:line="480" w:lineRule="auto"/>
        <w:ind w:firstLine="720"/>
        <w:rPr>
          <w:rFonts w:ascii="Times New Roman" w:hAnsi="Times New Roman" w:cs="Times New Roman"/>
          <w:sz w:val="24"/>
          <w:szCs w:val="24"/>
        </w:rPr>
      </w:pPr>
      <w:r w:rsidRPr="00BD7A45">
        <w:rPr>
          <w:rFonts w:ascii="Times New Roman" w:hAnsi="Times New Roman" w:cs="Times New Roman"/>
          <w:sz w:val="24"/>
          <w:szCs w:val="24"/>
        </w:rPr>
        <w:t xml:space="preserve">Samsung Electronics Ltd. is the principal subsidiary of South Korea's Samsung Group, the leading </w:t>
      </w:r>
      <w:r w:rsidRPr="00BD7A45">
        <w:rPr>
          <w:rFonts w:ascii="Times New Roman" w:hAnsi="Times New Roman" w:cs="Times New Roman"/>
          <w:sz w:val="24"/>
          <w:szCs w:val="24"/>
        </w:rPr>
        <w:t>electronics manufacturer in Asia. The firm was founded in 1969 as a market leader in the production of household appliances. Today, Samsung Electronics engages in Infotainment business operations such as information, telecommunications, audio, and video. T</w:t>
      </w:r>
      <w:r w:rsidRPr="00BD7A45">
        <w:rPr>
          <w:rFonts w:ascii="Times New Roman" w:hAnsi="Times New Roman" w:cs="Times New Roman"/>
          <w:sz w:val="24"/>
          <w:szCs w:val="24"/>
        </w:rPr>
        <w:t>he products sold by the company include mobile phones, televisions, mobile apps, and other home appliances. Samsung’s three core divisions – Consumer Electronics, IT and Mobile Communications, and Device Solutions – are the pillars that support the generat</w:t>
      </w:r>
      <w:r w:rsidRPr="00BD7A45">
        <w:rPr>
          <w:rFonts w:ascii="Times New Roman" w:hAnsi="Times New Roman" w:cs="Times New Roman"/>
          <w:sz w:val="24"/>
          <w:szCs w:val="24"/>
        </w:rPr>
        <w:t>ion of synergy and delivery of products with extraordinary quality</w:t>
      </w:r>
      <w:r w:rsidRPr="00C0206D">
        <w:rPr>
          <w:rFonts w:ascii="Times New Roman" w:hAnsi="Times New Roman" w:cs="Times New Roman" w:hint="eastAsia"/>
          <w:sz w:val="24"/>
          <w:szCs w:val="24"/>
        </w:rPr>
        <w:t xml:space="preserve"> </w:t>
      </w:r>
      <w:r w:rsidRPr="00C0206D">
        <w:rPr>
          <w:rFonts w:ascii="Times New Roman" w:hAnsi="Times New Roman" w:cs="Times New Roman"/>
          <w:sz w:val="24"/>
          <w:szCs w:val="24"/>
        </w:rPr>
        <w:t>(</w:t>
      </w:r>
      <w:r w:rsidRPr="00C0206D">
        <w:rPr>
          <w:rFonts w:ascii="Times New Roman" w:hAnsi="Times New Roman" w:cs="Times New Roman" w:hint="eastAsia"/>
          <w:sz w:val="24"/>
          <w:szCs w:val="24"/>
        </w:rPr>
        <w:t>Senker, 2017).</w:t>
      </w:r>
      <w:r w:rsidRPr="00BD7A45">
        <w:rPr>
          <w:rFonts w:ascii="Times New Roman" w:hAnsi="Times New Roman" w:cs="Times New Roman"/>
          <w:sz w:val="24"/>
          <w:szCs w:val="24"/>
        </w:rPr>
        <w:t xml:space="preserve"> The firm also participates in life care operations, </w:t>
      </w:r>
      <w:r>
        <w:rPr>
          <w:rFonts w:ascii="Times New Roman" w:hAnsi="Times New Roman" w:cs="Times New Roman"/>
          <w:sz w:val="24"/>
          <w:szCs w:val="24"/>
        </w:rPr>
        <w:t xml:space="preserve">like </w:t>
      </w:r>
      <w:r w:rsidRPr="00BD7A45">
        <w:rPr>
          <w:rFonts w:ascii="Times New Roman" w:hAnsi="Times New Roman" w:cs="Times New Roman"/>
          <w:sz w:val="24"/>
          <w:szCs w:val="24"/>
        </w:rPr>
        <w:t>environment</w:t>
      </w:r>
      <w:r>
        <w:rPr>
          <w:rFonts w:ascii="Times New Roman" w:hAnsi="Times New Roman" w:cs="Times New Roman"/>
          <w:sz w:val="24"/>
          <w:szCs w:val="24"/>
        </w:rPr>
        <w:t>al</w:t>
      </w:r>
      <w:r w:rsidRPr="00BD7A45">
        <w:rPr>
          <w:rFonts w:ascii="Times New Roman" w:hAnsi="Times New Roman" w:cs="Times New Roman"/>
          <w:sz w:val="24"/>
          <w:szCs w:val="24"/>
        </w:rPr>
        <w:t xml:space="preserve">, energy, healthcare, and convenient services, which </w:t>
      </w:r>
      <w:r>
        <w:rPr>
          <w:rFonts w:ascii="Times New Roman" w:hAnsi="Times New Roman" w:cs="Times New Roman"/>
          <w:sz w:val="24"/>
          <w:szCs w:val="24"/>
        </w:rPr>
        <w:t xml:space="preserve">are aimed at </w:t>
      </w:r>
      <w:r w:rsidRPr="00BD7A45">
        <w:rPr>
          <w:rFonts w:ascii="Times New Roman" w:hAnsi="Times New Roman" w:cs="Times New Roman"/>
          <w:sz w:val="24"/>
          <w:szCs w:val="24"/>
        </w:rPr>
        <w:t>shap</w:t>
      </w:r>
      <w:r>
        <w:rPr>
          <w:rFonts w:ascii="Times New Roman" w:hAnsi="Times New Roman" w:cs="Times New Roman"/>
          <w:sz w:val="24"/>
          <w:szCs w:val="24"/>
        </w:rPr>
        <w:t>ing</w:t>
      </w:r>
      <w:r w:rsidRPr="00BD7A45">
        <w:rPr>
          <w:rFonts w:ascii="Times New Roman" w:hAnsi="Times New Roman" w:cs="Times New Roman"/>
          <w:sz w:val="24"/>
          <w:szCs w:val="24"/>
        </w:rPr>
        <w:t xml:space="preserve"> the future society </w:t>
      </w:r>
      <w:r>
        <w:rPr>
          <w:rFonts w:ascii="Times New Roman" w:hAnsi="Times New Roman" w:cs="Times New Roman"/>
          <w:sz w:val="24"/>
          <w:szCs w:val="24"/>
        </w:rPr>
        <w:t xml:space="preserve">through innovations </w:t>
      </w:r>
      <w:r w:rsidRPr="00BD7A45">
        <w:rPr>
          <w:rFonts w:ascii="Times New Roman" w:hAnsi="Times New Roman" w:cs="Times New Roman"/>
          <w:sz w:val="24"/>
          <w:szCs w:val="24"/>
        </w:rPr>
        <w:t xml:space="preserve">and </w:t>
      </w:r>
      <w:r>
        <w:rPr>
          <w:rFonts w:ascii="Times New Roman" w:hAnsi="Times New Roman" w:cs="Times New Roman"/>
          <w:sz w:val="24"/>
          <w:szCs w:val="24"/>
        </w:rPr>
        <w:t>unique quality products.</w:t>
      </w:r>
    </w:p>
    <w:p w14:paraId="0CF800D4" w14:textId="77777777" w:rsidR="00BD7A45" w:rsidRPr="00F149EB" w:rsidRDefault="00AD433C" w:rsidP="003A2681">
      <w:pPr>
        <w:tabs>
          <w:tab w:val="center" w:pos="4680"/>
        </w:tabs>
        <w:spacing w:after="0" w:line="480" w:lineRule="auto"/>
        <w:ind w:firstLine="720"/>
        <w:rPr>
          <w:rFonts w:ascii="Times New Roman" w:hAnsi="Times New Roman" w:cs="Times New Roman"/>
          <w:sz w:val="24"/>
          <w:szCs w:val="24"/>
        </w:rPr>
      </w:pPr>
      <w:r w:rsidRPr="00BD7A45">
        <w:rPr>
          <w:rFonts w:ascii="Times New Roman" w:hAnsi="Times New Roman" w:cs="Times New Roman"/>
          <w:sz w:val="24"/>
          <w:szCs w:val="24"/>
        </w:rPr>
        <w:t>As the acknowledged leader in the worldwide IT industry with over 200 subsidiaries globally, Samsung sets itself apart from its competitors in manufacturing, research and development, marketing, and cutting-</w:t>
      </w:r>
      <w:r w:rsidRPr="00BD7A45">
        <w:rPr>
          <w:rFonts w:ascii="Times New Roman" w:hAnsi="Times New Roman" w:cs="Times New Roman"/>
          <w:sz w:val="24"/>
          <w:szCs w:val="24"/>
        </w:rPr>
        <w:t xml:space="preserve">edge services while diligently using disruptive innovations and </w:t>
      </w:r>
      <w:r w:rsidR="00C0206D">
        <w:rPr>
          <w:rFonts w:ascii="Times New Roman" w:hAnsi="Times New Roman" w:cs="Times New Roman"/>
          <w:sz w:val="24"/>
          <w:szCs w:val="24"/>
        </w:rPr>
        <w:t xml:space="preserve">the </w:t>
      </w:r>
      <w:r w:rsidRPr="00BD7A45">
        <w:rPr>
          <w:rFonts w:ascii="Times New Roman" w:hAnsi="Times New Roman" w:cs="Times New Roman"/>
          <w:sz w:val="24"/>
          <w:szCs w:val="24"/>
        </w:rPr>
        <w:t xml:space="preserve">creation of </w:t>
      </w:r>
      <w:r w:rsidR="00C0206D">
        <w:rPr>
          <w:rFonts w:ascii="Times New Roman" w:hAnsi="Times New Roman" w:cs="Times New Roman"/>
          <w:sz w:val="24"/>
          <w:szCs w:val="24"/>
        </w:rPr>
        <w:t xml:space="preserve">higher </w:t>
      </w:r>
      <w:r w:rsidRPr="00BD7A45">
        <w:rPr>
          <w:rFonts w:ascii="Times New Roman" w:hAnsi="Times New Roman" w:cs="Times New Roman"/>
          <w:sz w:val="24"/>
          <w:szCs w:val="24"/>
        </w:rPr>
        <w:t>value. Samsung does not have an official mission statemen</w:t>
      </w:r>
      <w:r w:rsidR="00C0206D">
        <w:rPr>
          <w:rFonts w:ascii="Times New Roman" w:hAnsi="Times New Roman" w:cs="Times New Roman"/>
          <w:sz w:val="24"/>
          <w:szCs w:val="24"/>
        </w:rPr>
        <w:t xml:space="preserve">t, but the firm has a corporate </w:t>
      </w:r>
      <w:r w:rsidRPr="00BD7A45">
        <w:rPr>
          <w:rFonts w:ascii="Times New Roman" w:hAnsi="Times New Roman" w:cs="Times New Roman"/>
          <w:sz w:val="24"/>
          <w:szCs w:val="24"/>
        </w:rPr>
        <w:t xml:space="preserve">philosophy for devoting its </w:t>
      </w:r>
      <w:r w:rsidR="00C0206D">
        <w:rPr>
          <w:rFonts w:ascii="Times New Roman" w:hAnsi="Times New Roman" w:cs="Times New Roman"/>
          <w:sz w:val="24"/>
          <w:szCs w:val="24"/>
        </w:rPr>
        <w:t>talent and innovative technologies</w:t>
      </w:r>
      <w:r w:rsidRPr="00BD7A45">
        <w:rPr>
          <w:rFonts w:ascii="Times New Roman" w:hAnsi="Times New Roman" w:cs="Times New Roman"/>
          <w:sz w:val="24"/>
          <w:szCs w:val="24"/>
        </w:rPr>
        <w:t xml:space="preserve"> to </w:t>
      </w:r>
      <w:r w:rsidR="00C0206D">
        <w:rPr>
          <w:rFonts w:ascii="Times New Roman" w:hAnsi="Times New Roman" w:cs="Times New Roman"/>
          <w:sz w:val="24"/>
          <w:szCs w:val="24"/>
        </w:rPr>
        <w:t>the creation of</w:t>
      </w:r>
      <w:r w:rsidRPr="00BD7A45">
        <w:rPr>
          <w:rFonts w:ascii="Times New Roman" w:hAnsi="Times New Roman" w:cs="Times New Roman"/>
          <w:sz w:val="24"/>
          <w:szCs w:val="24"/>
        </w:rPr>
        <w:t xml:space="preserve"> superior products that contribute towards a superior global society. Samsung's revenue in the quarter of the fiscal year 2018 amounted to about 60 trillion South Korea won (about $56 billion). The mobile communications segment accounted for over $26 bill</w:t>
      </w:r>
      <w:r w:rsidRPr="00BD7A45">
        <w:rPr>
          <w:rFonts w:ascii="Times New Roman" w:hAnsi="Times New Roman" w:cs="Times New Roman"/>
          <w:sz w:val="24"/>
          <w:szCs w:val="24"/>
        </w:rPr>
        <w:t>ion, while the semiconductors segment generated $21 billion. This paper seeks to devise a social m</w:t>
      </w:r>
      <w:r w:rsidR="00F149EB">
        <w:rPr>
          <w:rFonts w:ascii="Times New Roman" w:hAnsi="Times New Roman" w:cs="Times New Roman"/>
          <w:sz w:val="24"/>
          <w:szCs w:val="24"/>
        </w:rPr>
        <w:t xml:space="preserve">edia strategic plan for Samsung’s latest product, The </w:t>
      </w:r>
      <w:r w:rsidR="00F149EB" w:rsidRPr="00F149EB">
        <w:rPr>
          <w:rFonts w:ascii="Times New Roman" w:hAnsi="Times New Roman" w:cs="Times New Roman"/>
          <w:sz w:val="24"/>
          <w:szCs w:val="24"/>
        </w:rPr>
        <w:t>Galaxy S9+</w:t>
      </w:r>
      <w:r w:rsidR="00F149EB">
        <w:rPr>
          <w:rFonts w:ascii="Times New Roman" w:hAnsi="Times New Roman" w:cs="Times New Roman"/>
          <w:sz w:val="24"/>
          <w:szCs w:val="24"/>
        </w:rPr>
        <w:t xml:space="preserve">, </w:t>
      </w:r>
      <w:r w:rsidRPr="00BD7A45">
        <w:rPr>
          <w:rFonts w:ascii="Times New Roman" w:hAnsi="Times New Roman" w:cs="Times New Roman"/>
          <w:sz w:val="24"/>
          <w:szCs w:val="24"/>
        </w:rPr>
        <w:t>that can be used to create a stronger personal connection with its global customers.</w:t>
      </w:r>
    </w:p>
    <w:p w14:paraId="21446A1B" w14:textId="77777777" w:rsidR="00A34B0A" w:rsidRPr="00A34B0A" w:rsidRDefault="00AD433C" w:rsidP="0098491F">
      <w:pPr>
        <w:tabs>
          <w:tab w:val="center" w:pos="4680"/>
        </w:tabs>
        <w:spacing w:after="0" w:line="480" w:lineRule="auto"/>
        <w:jc w:val="center"/>
        <w:rPr>
          <w:rFonts w:ascii="Times New Roman" w:hAnsi="Times New Roman" w:cs="Times New Roman"/>
          <w:b/>
          <w:sz w:val="24"/>
          <w:szCs w:val="24"/>
        </w:rPr>
      </w:pPr>
      <w:r w:rsidRPr="00A34B0A">
        <w:rPr>
          <w:rFonts w:ascii="Times New Roman" w:hAnsi="Times New Roman" w:cs="Times New Roman"/>
          <w:b/>
          <w:sz w:val="24"/>
          <w:szCs w:val="24"/>
        </w:rPr>
        <w:lastRenderedPageBreak/>
        <w:t>Current</w:t>
      </w:r>
      <w:r w:rsidRPr="00A34B0A">
        <w:rPr>
          <w:rFonts w:ascii="Times New Roman" w:hAnsi="Times New Roman" w:cs="Times New Roman"/>
          <w:b/>
          <w:sz w:val="24"/>
          <w:szCs w:val="24"/>
        </w:rPr>
        <w:t xml:space="preserve"> Social Media: Samsung</w:t>
      </w:r>
    </w:p>
    <w:p w14:paraId="58A76446" w14:textId="77777777" w:rsidR="00FD4173" w:rsidRPr="00FD4173" w:rsidRDefault="00AD433C" w:rsidP="003A2681">
      <w:pPr>
        <w:tabs>
          <w:tab w:val="center" w:pos="4680"/>
        </w:tabs>
        <w:spacing w:after="0" w:line="480" w:lineRule="auto"/>
        <w:ind w:firstLine="720"/>
        <w:rPr>
          <w:rFonts w:ascii="Times New Roman" w:hAnsi="Times New Roman" w:cs="Times New Roman"/>
          <w:sz w:val="24"/>
          <w:szCs w:val="24"/>
        </w:rPr>
      </w:pPr>
      <w:r w:rsidRPr="00FD4173">
        <w:rPr>
          <w:rFonts w:ascii="Times New Roman" w:hAnsi="Times New Roman" w:cs="Times New Roman"/>
          <w:sz w:val="24"/>
          <w:szCs w:val="24"/>
        </w:rPr>
        <w:t>Samsung has various social media pages; namely, Samsung Twitter feeds, LinkedIn profiles, Facebook pages, YouTube channels, and Instagram profiles. Samsung as a brand targets the concerns and interests of diverse units of the populat</w:t>
      </w:r>
      <w:r w:rsidRPr="00FD4173">
        <w:rPr>
          <w:rFonts w:ascii="Times New Roman" w:hAnsi="Times New Roman" w:cs="Times New Roman"/>
          <w:sz w:val="24"/>
          <w:szCs w:val="24"/>
        </w:rPr>
        <w:t>ion targeted by each of their products. Hence, Samsung maintains social profiles in its primary social media networks, and the majority are product and locality specific. Samsung has 114 Facebook Pages, 98 Twitter Handles, 43 Instagram Accounts, 64 YouTube</w:t>
      </w:r>
      <w:r w:rsidRPr="00FD4173">
        <w:rPr>
          <w:rFonts w:ascii="Times New Roman" w:hAnsi="Times New Roman" w:cs="Times New Roman"/>
          <w:sz w:val="24"/>
          <w:szCs w:val="24"/>
        </w:rPr>
        <w:t xml:space="preserve"> Channels, and 11 LinkedIn Accounts. Overall, Social media one of the most significant parts of Samsung’s corporate strategy and the company has a robust presence on Facebook, Twitter, Instagram, and YouTube pages. </w:t>
      </w:r>
    </w:p>
    <w:p w14:paraId="28BEC2CC" w14:textId="77777777" w:rsidR="00FD4173" w:rsidRPr="00FD4173" w:rsidRDefault="00AD433C" w:rsidP="003A2681">
      <w:pPr>
        <w:tabs>
          <w:tab w:val="center" w:pos="4680"/>
        </w:tabs>
        <w:spacing w:after="0" w:line="480" w:lineRule="auto"/>
        <w:ind w:firstLine="720"/>
        <w:rPr>
          <w:rFonts w:ascii="Times New Roman" w:hAnsi="Times New Roman" w:cs="Times New Roman"/>
          <w:sz w:val="24"/>
          <w:szCs w:val="24"/>
        </w:rPr>
      </w:pPr>
      <w:r w:rsidRPr="00FD4173">
        <w:rPr>
          <w:rFonts w:ascii="Times New Roman" w:hAnsi="Times New Roman" w:cs="Times New Roman"/>
          <w:sz w:val="24"/>
          <w:szCs w:val="24"/>
        </w:rPr>
        <w:t>At present, the corporate social media architecture of the company no longer revolves around Facebook as it has 159,075,191 followers. It is still a principal social media platform. However, Samsung uses the Facebook platform like an amplifier for reaching</w:t>
      </w:r>
      <w:r w:rsidRPr="00FD4173">
        <w:rPr>
          <w:rFonts w:ascii="Times New Roman" w:hAnsi="Times New Roman" w:cs="Times New Roman"/>
          <w:sz w:val="24"/>
          <w:szCs w:val="24"/>
        </w:rPr>
        <w:t xml:space="preserve"> out and enhancing awareness platform, rather than its social media center hub. Facebook is mostly used for product launches, backing existing campaigns, and spreading news and information. Samsung’s Twitter and Instagram profiles are the highly mobile, sp</w:t>
      </w:r>
      <w:r w:rsidRPr="00FD4173">
        <w:rPr>
          <w:rFonts w:ascii="Times New Roman" w:hAnsi="Times New Roman" w:cs="Times New Roman"/>
          <w:sz w:val="24"/>
          <w:szCs w:val="24"/>
        </w:rPr>
        <w:t xml:space="preserve">ecialized and direct platforms. The tweeter feed and Instagram have 12.4 and11.9 million followers. These platforms are used as engaging social media tools, for daily and direct communications, lifestyle communications, identifying the influencers through </w:t>
      </w:r>
      <w:r w:rsidRPr="00FD4173">
        <w:rPr>
          <w:rFonts w:ascii="Times New Roman" w:hAnsi="Times New Roman" w:cs="Times New Roman"/>
          <w:sz w:val="24"/>
          <w:szCs w:val="24"/>
        </w:rPr>
        <w:t xml:space="preserve">the monitoring of social media, real-time communications, and supporting the ongoing campaigns. Lastly, </w:t>
      </w:r>
      <w:r w:rsidR="009F0D4A" w:rsidRPr="00FD4173">
        <w:rPr>
          <w:rFonts w:ascii="Times New Roman" w:hAnsi="Times New Roman" w:cs="Times New Roman"/>
          <w:sz w:val="24"/>
          <w:szCs w:val="24"/>
        </w:rPr>
        <w:t>YouTube</w:t>
      </w:r>
      <w:r w:rsidRPr="00FD4173">
        <w:rPr>
          <w:rFonts w:ascii="Times New Roman" w:hAnsi="Times New Roman" w:cs="Times New Roman"/>
          <w:sz w:val="24"/>
          <w:szCs w:val="24"/>
        </w:rPr>
        <w:t>, the second-biggest Internet search engine, and is used as search-enhanced social media platform by Samsung. There is the need to expand the rol</w:t>
      </w:r>
      <w:r w:rsidRPr="00FD4173">
        <w:rPr>
          <w:rFonts w:ascii="Times New Roman" w:hAnsi="Times New Roman" w:cs="Times New Roman"/>
          <w:sz w:val="24"/>
          <w:szCs w:val="24"/>
        </w:rPr>
        <w:t xml:space="preserve">e of Samsung’s YouTube and Facebook channels engagement since </w:t>
      </w:r>
      <w:r w:rsidR="009F0D4A" w:rsidRPr="00FD4173">
        <w:rPr>
          <w:rFonts w:ascii="Times New Roman" w:hAnsi="Times New Roman" w:cs="Times New Roman"/>
          <w:sz w:val="24"/>
          <w:szCs w:val="24"/>
        </w:rPr>
        <w:t>YouTube</w:t>
      </w:r>
      <w:r w:rsidRPr="00FD4173">
        <w:rPr>
          <w:rFonts w:ascii="Times New Roman" w:hAnsi="Times New Roman" w:cs="Times New Roman"/>
          <w:sz w:val="24"/>
          <w:szCs w:val="24"/>
        </w:rPr>
        <w:t xml:space="preserve"> has only 2.6 million subscribers.</w:t>
      </w:r>
    </w:p>
    <w:p w14:paraId="3943DF21" w14:textId="77777777" w:rsidR="00FD4173" w:rsidRPr="00FD4173" w:rsidRDefault="00FD4173" w:rsidP="003A2681">
      <w:pPr>
        <w:tabs>
          <w:tab w:val="center" w:pos="4680"/>
        </w:tabs>
        <w:spacing w:after="0" w:line="480" w:lineRule="auto"/>
        <w:ind w:firstLine="720"/>
        <w:rPr>
          <w:rFonts w:ascii="Times New Roman" w:hAnsi="Times New Roman" w:cs="Times New Roman"/>
          <w:sz w:val="24"/>
          <w:szCs w:val="24"/>
        </w:rPr>
      </w:pPr>
    </w:p>
    <w:p w14:paraId="7BD3D8B7" w14:textId="77777777" w:rsidR="00FD4173" w:rsidRPr="00FD4173" w:rsidRDefault="00AD433C" w:rsidP="0098491F">
      <w:pPr>
        <w:tabs>
          <w:tab w:val="center" w:pos="4680"/>
        </w:tabs>
        <w:spacing w:after="0" w:line="480" w:lineRule="auto"/>
        <w:jc w:val="center"/>
        <w:rPr>
          <w:rFonts w:ascii="Times New Roman" w:hAnsi="Times New Roman" w:cs="Times New Roman"/>
          <w:b/>
          <w:sz w:val="24"/>
          <w:szCs w:val="24"/>
        </w:rPr>
      </w:pPr>
      <w:r w:rsidRPr="00FD4173">
        <w:rPr>
          <w:rFonts w:ascii="Times New Roman" w:hAnsi="Times New Roman" w:cs="Times New Roman"/>
          <w:b/>
          <w:sz w:val="24"/>
          <w:szCs w:val="24"/>
        </w:rPr>
        <w:lastRenderedPageBreak/>
        <w:t>Goals of Samsung’s Social Media Strategy</w:t>
      </w:r>
    </w:p>
    <w:p w14:paraId="092DDB9F" w14:textId="77777777" w:rsidR="00EA3407" w:rsidRPr="00EA3407" w:rsidRDefault="00AD433C" w:rsidP="003A2681">
      <w:pPr>
        <w:tabs>
          <w:tab w:val="center" w:pos="4680"/>
        </w:tabs>
        <w:spacing w:after="0" w:line="480" w:lineRule="auto"/>
        <w:ind w:firstLine="720"/>
        <w:rPr>
          <w:rFonts w:ascii="Times New Roman" w:hAnsi="Times New Roman" w:cs="Times New Roman"/>
          <w:sz w:val="24"/>
          <w:szCs w:val="24"/>
        </w:rPr>
      </w:pPr>
      <w:r w:rsidRPr="00EA3407">
        <w:rPr>
          <w:rFonts w:ascii="Times New Roman" w:hAnsi="Times New Roman" w:cs="Times New Roman"/>
          <w:sz w:val="24"/>
          <w:szCs w:val="24"/>
        </w:rPr>
        <w:t>The primary goal of Samsung’s social media is to promote the top brand, build a robust social community around</w:t>
      </w:r>
      <w:r w:rsidRPr="00EA3407">
        <w:rPr>
          <w:rFonts w:ascii="Times New Roman" w:hAnsi="Times New Roman" w:cs="Times New Roman"/>
          <w:sz w:val="24"/>
          <w:szCs w:val="24"/>
        </w:rPr>
        <w:t xml:space="preserve"> the products and brand, and inspire consumers’ communication Samsung’s social media strategy focuses on continuously growing its reach and engagement online through the creation of top quality localized content. The company sells a wide range of products,</w:t>
      </w:r>
      <w:r w:rsidRPr="00EA3407">
        <w:rPr>
          <w:rFonts w:ascii="Times New Roman" w:hAnsi="Times New Roman" w:cs="Times New Roman"/>
          <w:sz w:val="24"/>
          <w:szCs w:val="24"/>
        </w:rPr>
        <w:t xml:space="preserve"> so the firm also uses social media as a platform for selling its products. The users and followers can view previous clients' comments on purchased items, thus allowing its customers to become strong social media supporters for the brand. In line with the</w:t>
      </w:r>
      <w:r w:rsidRPr="00EA3407">
        <w:rPr>
          <w:rFonts w:ascii="Times New Roman" w:hAnsi="Times New Roman" w:cs="Times New Roman"/>
          <w:sz w:val="24"/>
          <w:szCs w:val="24"/>
        </w:rPr>
        <w:t xml:space="preserve"> corporate sustainability agenda, Samsung also tries to be as human as possible as the firm seeks to work on its credibility, consistency, and cohesion all its communication initiatives. The three primary goals of the Samsung’s social media strategy are:</w:t>
      </w:r>
    </w:p>
    <w:p w14:paraId="3F4F0F0B" w14:textId="77777777" w:rsidR="00EA3407" w:rsidRPr="00EA3407" w:rsidRDefault="00AD433C" w:rsidP="003A2681">
      <w:pPr>
        <w:tabs>
          <w:tab w:val="center" w:pos="4680"/>
        </w:tabs>
        <w:spacing w:after="0" w:line="480" w:lineRule="auto"/>
        <w:ind w:firstLine="720"/>
        <w:rPr>
          <w:rFonts w:ascii="Times New Roman" w:hAnsi="Times New Roman" w:cs="Times New Roman"/>
          <w:sz w:val="24"/>
          <w:szCs w:val="24"/>
        </w:rPr>
      </w:pPr>
      <w:r w:rsidRPr="00EA3407">
        <w:rPr>
          <w:rFonts w:ascii="Times New Roman" w:hAnsi="Times New Roman" w:cs="Times New Roman"/>
          <w:sz w:val="24"/>
          <w:szCs w:val="24"/>
        </w:rPr>
        <w:t>•</w:t>
      </w:r>
      <w:r w:rsidRPr="00EA3407">
        <w:rPr>
          <w:rFonts w:ascii="Times New Roman" w:hAnsi="Times New Roman" w:cs="Times New Roman"/>
          <w:sz w:val="24"/>
          <w:szCs w:val="24"/>
        </w:rPr>
        <w:t xml:space="preserve">    To increase the number of subscribers on YouTube by 25% to drive higher organic social traffic to the Samsung Corporate website.</w:t>
      </w:r>
    </w:p>
    <w:p w14:paraId="5701003F" w14:textId="77777777" w:rsidR="00EA3407" w:rsidRPr="00EA3407" w:rsidRDefault="00AD433C" w:rsidP="003A2681">
      <w:pPr>
        <w:tabs>
          <w:tab w:val="center" w:pos="4680"/>
        </w:tabs>
        <w:spacing w:after="0" w:line="480" w:lineRule="auto"/>
        <w:ind w:firstLine="720"/>
        <w:rPr>
          <w:rFonts w:ascii="Times New Roman" w:hAnsi="Times New Roman" w:cs="Times New Roman"/>
          <w:sz w:val="24"/>
          <w:szCs w:val="24"/>
        </w:rPr>
      </w:pPr>
      <w:r w:rsidRPr="00EA3407">
        <w:rPr>
          <w:rFonts w:ascii="Times New Roman" w:hAnsi="Times New Roman" w:cs="Times New Roman"/>
          <w:sz w:val="24"/>
          <w:szCs w:val="24"/>
        </w:rPr>
        <w:t>•    To increase the Samsung’s Galaxy S-9’s online engagement by 30% on its Instagram, Facebook and Tweeter media in six mo</w:t>
      </w:r>
      <w:r w:rsidRPr="00EA3407">
        <w:rPr>
          <w:rFonts w:ascii="Times New Roman" w:hAnsi="Times New Roman" w:cs="Times New Roman"/>
          <w:sz w:val="24"/>
          <w:szCs w:val="24"/>
        </w:rPr>
        <w:t>nths.</w:t>
      </w:r>
    </w:p>
    <w:p w14:paraId="5C735643" w14:textId="77777777" w:rsidR="0098491F" w:rsidRDefault="00AD433C" w:rsidP="0098491F">
      <w:pPr>
        <w:tabs>
          <w:tab w:val="center" w:pos="4680"/>
        </w:tabs>
        <w:spacing w:after="0" w:line="480" w:lineRule="auto"/>
        <w:ind w:firstLine="720"/>
        <w:rPr>
          <w:rFonts w:ascii="Times New Roman" w:hAnsi="Times New Roman" w:cs="Times New Roman"/>
          <w:sz w:val="24"/>
          <w:szCs w:val="24"/>
        </w:rPr>
      </w:pPr>
      <w:r w:rsidRPr="00EA3407">
        <w:rPr>
          <w:rFonts w:ascii="Times New Roman" w:hAnsi="Times New Roman" w:cs="Times New Roman"/>
          <w:sz w:val="24"/>
          <w:szCs w:val="24"/>
        </w:rPr>
        <w:t>•    To increase the quarter three sales and the size of the market share by 18 % by capitalizing on the higher brand engagement, word of mouth referrals, positive reviews, and enhanced social media presence.</w:t>
      </w:r>
    </w:p>
    <w:p w14:paraId="4FC13F53" w14:textId="77777777" w:rsidR="00EA3407" w:rsidRPr="0098491F" w:rsidRDefault="00AD433C" w:rsidP="0098491F">
      <w:pPr>
        <w:tabs>
          <w:tab w:val="center" w:pos="4680"/>
        </w:tabs>
        <w:spacing w:after="0" w:line="480" w:lineRule="auto"/>
        <w:jc w:val="center"/>
        <w:rPr>
          <w:rFonts w:ascii="Times New Roman" w:hAnsi="Times New Roman" w:cs="Times New Roman"/>
          <w:sz w:val="24"/>
          <w:szCs w:val="24"/>
        </w:rPr>
      </w:pPr>
      <w:r w:rsidRPr="00EA3407">
        <w:rPr>
          <w:rFonts w:ascii="Times New Roman" w:hAnsi="Times New Roman" w:cs="Times New Roman"/>
          <w:b/>
          <w:sz w:val="24"/>
          <w:szCs w:val="24"/>
        </w:rPr>
        <w:t>Samsung Measurable Objectives</w:t>
      </w:r>
    </w:p>
    <w:p w14:paraId="43A73E13" w14:textId="77777777" w:rsidR="00EA3407" w:rsidRPr="00EA3407" w:rsidRDefault="00AD433C" w:rsidP="003A2681">
      <w:pPr>
        <w:tabs>
          <w:tab w:val="center" w:pos="4680"/>
        </w:tabs>
        <w:spacing w:after="0" w:line="480" w:lineRule="auto"/>
        <w:ind w:firstLine="720"/>
        <w:rPr>
          <w:rFonts w:ascii="Times New Roman" w:hAnsi="Times New Roman" w:cs="Times New Roman"/>
          <w:sz w:val="24"/>
          <w:szCs w:val="24"/>
        </w:rPr>
      </w:pPr>
      <w:r w:rsidRPr="00EA3407">
        <w:rPr>
          <w:rFonts w:ascii="Times New Roman" w:hAnsi="Times New Roman" w:cs="Times New Roman"/>
          <w:sz w:val="24"/>
          <w:szCs w:val="24"/>
        </w:rPr>
        <w:t xml:space="preserve">The S.M.A.R.T. strategy outline will be used to ensure that Samsung’s three primary objectives for the social media strategy are Specific (sensible), Measurable, (quantifiable) Attainable (realizable), Relevant (result oriented) and Time (time-sensitive). </w:t>
      </w:r>
      <w:r w:rsidR="002257AC">
        <w:rPr>
          <w:rFonts w:ascii="Times New Roman" w:hAnsi="Times New Roman" w:cs="Times New Roman"/>
          <w:sz w:val="24"/>
          <w:szCs w:val="24"/>
        </w:rPr>
        <w:t>(</w:t>
      </w:r>
      <w:r w:rsidR="002257AC">
        <w:rPr>
          <w:rFonts w:ascii="Times New Roman" w:eastAsia="Arial Unicode MS" w:hAnsi="Times New Roman" w:cs="Times New Roman"/>
          <w:color w:val="000000"/>
          <w:sz w:val="24"/>
          <w:szCs w:val="24"/>
          <w:shd w:val="clear" w:color="auto" w:fill="FFFFFF"/>
        </w:rPr>
        <w:t xml:space="preserve">Drucker, </w:t>
      </w:r>
      <w:r w:rsidR="002257AC" w:rsidRPr="00C0206D">
        <w:rPr>
          <w:rFonts w:ascii="Times New Roman" w:eastAsia="Arial Unicode MS" w:hAnsi="Times New Roman" w:cs="Times New Roman"/>
          <w:color w:val="000000"/>
          <w:sz w:val="24"/>
          <w:szCs w:val="24"/>
          <w:shd w:val="clear" w:color="auto" w:fill="FFFFFF"/>
        </w:rPr>
        <w:t>2011</w:t>
      </w:r>
      <w:r w:rsidR="002257AC">
        <w:rPr>
          <w:rFonts w:ascii="Times New Roman" w:eastAsia="Arial Unicode MS" w:hAnsi="Times New Roman" w:cs="Times New Roman"/>
          <w:color w:val="000000"/>
          <w:sz w:val="24"/>
          <w:szCs w:val="24"/>
          <w:shd w:val="clear" w:color="auto" w:fill="FFFFFF"/>
        </w:rPr>
        <w:t>).</w:t>
      </w:r>
    </w:p>
    <w:p w14:paraId="02054077" w14:textId="77777777" w:rsidR="00EA3407" w:rsidRPr="002257AC" w:rsidRDefault="00AD433C" w:rsidP="003A2681">
      <w:pPr>
        <w:tabs>
          <w:tab w:val="center" w:pos="4680"/>
        </w:tabs>
        <w:spacing w:after="0" w:line="480" w:lineRule="auto"/>
        <w:ind w:firstLine="540"/>
        <w:rPr>
          <w:rFonts w:ascii="Times New Roman" w:hAnsi="Times New Roman" w:cs="Times New Roman"/>
          <w:i/>
          <w:sz w:val="24"/>
          <w:szCs w:val="24"/>
        </w:rPr>
      </w:pPr>
      <w:r w:rsidRPr="002257AC">
        <w:rPr>
          <w:rFonts w:ascii="Times New Roman" w:hAnsi="Times New Roman" w:cs="Times New Roman"/>
          <w:i/>
          <w:sz w:val="24"/>
          <w:szCs w:val="24"/>
        </w:rPr>
        <w:lastRenderedPageBreak/>
        <w:t xml:space="preserve">•    To expand Samsung’s outreach and engagements on all social media posts by targeting 2,000,000 fans to like the Galaxy S-9 pages, share files, and comment on the posts monthly. </w:t>
      </w:r>
    </w:p>
    <w:p w14:paraId="1E86B561" w14:textId="77777777" w:rsidR="00EA3407" w:rsidRPr="002257AC" w:rsidRDefault="00AD433C" w:rsidP="003A2681">
      <w:pPr>
        <w:tabs>
          <w:tab w:val="center" w:pos="4680"/>
        </w:tabs>
        <w:spacing w:after="0" w:line="480" w:lineRule="auto"/>
        <w:ind w:firstLine="540"/>
        <w:rPr>
          <w:rFonts w:ascii="Times New Roman" w:hAnsi="Times New Roman" w:cs="Times New Roman"/>
          <w:i/>
          <w:sz w:val="24"/>
          <w:szCs w:val="24"/>
        </w:rPr>
      </w:pPr>
      <w:r w:rsidRPr="002257AC">
        <w:rPr>
          <w:rFonts w:ascii="Times New Roman" w:hAnsi="Times New Roman" w:cs="Times New Roman"/>
          <w:i/>
          <w:sz w:val="24"/>
          <w:szCs w:val="24"/>
        </w:rPr>
        <w:t xml:space="preserve">•    To grow the total number of online followers who share and mention Samsung’s posts by 10% weekly. </w:t>
      </w:r>
    </w:p>
    <w:p w14:paraId="30E8FACC" w14:textId="77777777" w:rsidR="00EA3407" w:rsidRPr="002257AC" w:rsidRDefault="00AD433C" w:rsidP="003A2681">
      <w:pPr>
        <w:tabs>
          <w:tab w:val="center" w:pos="4680"/>
        </w:tabs>
        <w:spacing w:after="0" w:line="480" w:lineRule="auto"/>
        <w:ind w:firstLine="540"/>
        <w:rPr>
          <w:rFonts w:ascii="Times New Roman" w:hAnsi="Times New Roman" w:cs="Times New Roman"/>
          <w:i/>
          <w:sz w:val="24"/>
          <w:szCs w:val="24"/>
        </w:rPr>
      </w:pPr>
      <w:r w:rsidRPr="002257AC">
        <w:rPr>
          <w:rFonts w:ascii="Times New Roman" w:hAnsi="Times New Roman" w:cs="Times New Roman"/>
          <w:i/>
          <w:sz w:val="24"/>
          <w:szCs w:val="24"/>
        </w:rPr>
        <w:t>•    To increase the number of subscribers by increasing the followers' and likes by 35% in the next three months.</w:t>
      </w:r>
    </w:p>
    <w:p w14:paraId="74EA2332" w14:textId="77777777" w:rsidR="00EA3407" w:rsidRPr="00EA3407" w:rsidRDefault="00AD433C" w:rsidP="003A2681">
      <w:pPr>
        <w:tabs>
          <w:tab w:val="center" w:pos="4680"/>
        </w:tabs>
        <w:spacing w:after="0" w:line="480" w:lineRule="auto"/>
        <w:ind w:firstLine="720"/>
        <w:rPr>
          <w:rFonts w:ascii="Times New Roman" w:hAnsi="Times New Roman" w:cs="Times New Roman"/>
          <w:sz w:val="24"/>
          <w:szCs w:val="24"/>
        </w:rPr>
      </w:pPr>
      <w:r w:rsidRPr="00EA3407">
        <w:rPr>
          <w:rFonts w:ascii="Times New Roman" w:hAnsi="Times New Roman" w:cs="Times New Roman"/>
          <w:sz w:val="24"/>
          <w:szCs w:val="24"/>
        </w:rPr>
        <w:t>The overall effectiveness of Samsung’</w:t>
      </w:r>
      <w:r w:rsidRPr="00EA3407">
        <w:rPr>
          <w:rFonts w:ascii="Times New Roman" w:hAnsi="Times New Roman" w:cs="Times New Roman"/>
          <w:sz w:val="24"/>
          <w:szCs w:val="24"/>
        </w:rPr>
        <w:t xml:space="preserve">s social media campaign will be measured by two central departments within the company, the social media team and Consumer and Market Insights which will aid in reviewing the social media activities and communication from diverse angles. The feedback will </w:t>
      </w:r>
      <w:r w:rsidRPr="00EA3407">
        <w:rPr>
          <w:rFonts w:ascii="Times New Roman" w:hAnsi="Times New Roman" w:cs="Times New Roman"/>
          <w:sz w:val="24"/>
          <w:szCs w:val="24"/>
        </w:rPr>
        <w:t>be used to improve the next social media campaign and other smaller Galaxy S-9 marketing activities.</w:t>
      </w:r>
    </w:p>
    <w:p w14:paraId="5555331E" w14:textId="77777777" w:rsidR="0098491F" w:rsidRDefault="00AD433C" w:rsidP="0098491F">
      <w:pPr>
        <w:tabs>
          <w:tab w:val="center" w:pos="4680"/>
        </w:tabs>
        <w:spacing w:line="480" w:lineRule="auto"/>
        <w:ind w:firstLine="720"/>
        <w:rPr>
          <w:rFonts w:ascii="Times New Roman" w:hAnsi="Times New Roman" w:cs="Times New Roman"/>
          <w:sz w:val="24"/>
          <w:szCs w:val="24"/>
        </w:rPr>
      </w:pPr>
      <w:r w:rsidRPr="00EA3407">
        <w:rPr>
          <w:rFonts w:ascii="Times New Roman" w:hAnsi="Times New Roman" w:cs="Times New Roman"/>
          <w:sz w:val="24"/>
          <w:szCs w:val="24"/>
        </w:rPr>
        <w:t xml:space="preserve"> Samsung will use the analytics platforms from Crimson Hexagon to get timely insights into the customer base and comprehensive reports on the social media </w:t>
      </w:r>
      <w:r w:rsidRPr="00EA3407">
        <w:rPr>
          <w:rFonts w:ascii="Times New Roman" w:hAnsi="Times New Roman" w:cs="Times New Roman"/>
          <w:sz w:val="24"/>
          <w:szCs w:val="24"/>
        </w:rPr>
        <w:t>conversations on its products, together with those of the competition. The findings will be used in tailoring the firm’s marketing and social media strategies. Samsung so far has worked on 16 projects with the Crimson analytics for social media analyses of</w:t>
      </w:r>
      <w:r w:rsidRPr="00EA3407">
        <w:rPr>
          <w:rFonts w:ascii="Times New Roman" w:hAnsi="Times New Roman" w:cs="Times New Roman"/>
          <w:sz w:val="24"/>
          <w:szCs w:val="24"/>
        </w:rPr>
        <w:t xml:space="preserve"> the Samsung S8 launch, identification of the iPhone and Galaxy target audience profiles. The Crimson analytics offers critical insights from the emojis hence the company can identify if the users are criticizing its products by combining broken heart emoj</w:t>
      </w:r>
      <w:r w:rsidRPr="00EA3407">
        <w:rPr>
          <w:rFonts w:ascii="Times New Roman" w:hAnsi="Times New Roman" w:cs="Times New Roman"/>
          <w:sz w:val="24"/>
          <w:szCs w:val="24"/>
        </w:rPr>
        <w:t>is and a phone</w:t>
      </w:r>
      <w:r w:rsidR="00E27DC4">
        <w:rPr>
          <w:rFonts w:ascii="Times New Roman" w:hAnsi="Times New Roman" w:cs="Times New Roman"/>
          <w:sz w:val="24"/>
          <w:szCs w:val="24"/>
        </w:rPr>
        <w:t xml:space="preserve"> (</w:t>
      </w:r>
      <w:r w:rsidR="00E27DC4">
        <w:rPr>
          <w:rFonts w:ascii="Times New Roman" w:eastAsia="Arial Unicode MS" w:hAnsi="Times New Roman" w:cs="Times New Roman"/>
          <w:color w:val="000000"/>
          <w:sz w:val="24"/>
          <w:szCs w:val="24"/>
          <w:shd w:val="clear" w:color="auto" w:fill="FFFFFF"/>
        </w:rPr>
        <w:t>Lee, 2017)</w:t>
      </w:r>
      <w:r w:rsidRPr="00EA3407">
        <w:rPr>
          <w:rFonts w:ascii="Times New Roman" w:hAnsi="Times New Roman" w:cs="Times New Roman"/>
          <w:sz w:val="24"/>
          <w:szCs w:val="24"/>
        </w:rPr>
        <w:t>. Besides, social commerce is one of the new areas of analytics today. Samsung and Crimson have collaborated understand when the consumers are shifting from researching to purchases to provide the targeted information that can inf</w:t>
      </w:r>
      <w:r w:rsidRPr="00EA3407">
        <w:rPr>
          <w:rFonts w:ascii="Times New Roman" w:hAnsi="Times New Roman" w:cs="Times New Roman"/>
          <w:sz w:val="24"/>
          <w:szCs w:val="24"/>
        </w:rPr>
        <w:t>luence them toward Samsung products over its rivals.</w:t>
      </w:r>
    </w:p>
    <w:p w14:paraId="4096ECC6" w14:textId="77777777" w:rsidR="00B86AA6" w:rsidRPr="0098491F" w:rsidRDefault="00AD433C" w:rsidP="0098491F">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b/>
          <w:sz w:val="24"/>
          <w:szCs w:val="24"/>
        </w:rPr>
        <w:t xml:space="preserve">Target </w:t>
      </w:r>
      <w:r w:rsidRPr="00B86AA6">
        <w:rPr>
          <w:rFonts w:ascii="Times New Roman" w:hAnsi="Times New Roman" w:cs="Times New Roman"/>
          <w:b/>
          <w:sz w:val="24"/>
          <w:szCs w:val="24"/>
        </w:rPr>
        <w:t>Customers</w:t>
      </w:r>
    </w:p>
    <w:p w14:paraId="790650D3" w14:textId="77777777" w:rsidR="00CE33F0" w:rsidRPr="00CE33F0" w:rsidRDefault="00AD433C" w:rsidP="003A2681">
      <w:pPr>
        <w:tabs>
          <w:tab w:val="center" w:pos="4680"/>
        </w:tabs>
        <w:spacing w:after="0" w:line="480" w:lineRule="auto"/>
        <w:ind w:firstLine="720"/>
        <w:rPr>
          <w:rFonts w:ascii="Times New Roman" w:hAnsi="Times New Roman" w:cs="Times New Roman"/>
          <w:sz w:val="24"/>
          <w:szCs w:val="24"/>
        </w:rPr>
      </w:pPr>
      <w:r w:rsidRPr="00CE33F0">
        <w:rPr>
          <w:rFonts w:ascii="Times New Roman" w:hAnsi="Times New Roman" w:cs="Times New Roman"/>
          <w:sz w:val="24"/>
          <w:szCs w:val="24"/>
        </w:rPr>
        <w:lastRenderedPageBreak/>
        <w:t>Along with the setting of the goals and objectives used by the social media team, there is the need to define a target audience for the social media campaign</w:t>
      </w:r>
      <w:r w:rsidR="00E27DC4">
        <w:rPr>
          <w:rFonts w:ascii="Times New Roman" w:hAnsi="Times New Roman" w:cs="Times New Roman"/>
          <w:sz w:val="24"/>
          <w:szCs w:val="24"/>
        </w:rPr>
        <w:t xml:space="preserve"> (</w:t>
      </w:r>
      <w:r w:rsidR="00E27DC4" w:rsidRPr="00C0206D">
        <w:rPr>
          <w:rFonts w:ascii="Times New Roman" w:eastAsia="Arial Unicode MS" w:hAnsi="Times New Roman" w:cs="Times New Roman"/>
          <w:color w:val="000000"/>
          <w:sz w:val="24"/>
          <w:szCs w:val="24"/>
          <w:shd w:val="clear" w:color="auto" w:fill="FFFFFF"/>
        </w:rPr>
        <w:t>Gos</w:t>
      </w:r>
      <w:r w:rsidR="00E27DC4">
        <w:rPr>
          <w:rFonts w:ascii="Times New Roman" w:eastAsia="Arial Unicode MS" w:hAnsi="Times New Roman" w:cs="Times New Roman"/>
          <w:color w:val="000000"/>
          <w:sz w:val="24"/>
          <w:szCs w:val="24"/>
          <w:shd w:val="clear" w:color="auto" w:fill="FFFFFF"/>
        </w:rPr>
        <w:t>sieaux, &amp; Moran, 2010)</w:t>
      </w:r>
      <w:r w:rsidRPr="00CE33F0">
        <w:rPr>
          <w:rFonts w:ascii="Times New Roman" w:hAnsi="Times New Roman" w:cs="Times New Roman"/>
          <w:sz w:val="24"/>
          <w:szCs w:val="24"/>
        </w:rPr>
        <w:t xml:space="preserve">. </w:t>
      </w:r>
      <w:r w:rsidRPr="00CE33F0">
        <w:rPr>
          <w:rFonts w:ascii="Times New Roman" w:hAnsi="Times New Roman" w:cs="Times New Roman"/>
          <w:sz w:val="24"/>
          <w:szCs w:val="24"/>
        </w:rPr>
        <w:t>Samsung is a globalized corporation with different audiences situated all over the globe. Consequently, the firm should use local content that matches the target audience in diverse regions. Besides, Samsung's target audient is the digital savvy millennial</w:t>
      </w:r>
      <w:r w:rsidRPr="00CE33F0">
        <w:rPr>
          <w:rFonts w:ascii="Times New Roman" w:hAnsi="Times New Roman" w:cs="Times New Roman"/>
          <w:sz w:val="24"/>
          <w:szCs w:val="24"/>
        </w:rPr>
        <w:t>s, young adults, and the influential followers aged between 15 to 45 years and dedicate most of their time to following the most recent technology trends.</w:t>
      </w:r>
    </w:p>
    <w:p w14:paraId="1EFB4514" w14:textId="77777777" w:rsidR="00CE33F0" w:rsidRPr="00CE33F0" w:rsidRDefault="00AD433C" w:rsidP="003A2681">
      <w:pPr>
        <w:tabs>
          <w:tab w:val="center" w:pos="4680"/>
        </w:tabs>
        <w:spacing w:after="0" w:line="480" w:lineRule="auto"/>
        <w:ind w:firstLine="720"/>
        <w:rPr>
          <w:rFonts w:ascii="Times New Roman" w:hAnsi="Times New Roman" w:cs="Times New Roman"/>
          <w:sz w:val="24"/>
          <w:szCs w:val="24"/>
        </w:rPr>
      </w:pPr>
      <w:r w:rsidRPr="00CE33F0">
        <w:rPr>
          <w:rFonts w:ascii="Times New Roman" w:hAnsi="Times New Roman" w:cs="Times New Roman"/>
          <w:sz w:val="24"/>
          <w:szCs w:val="24"/>
        </w:rPr>
        <w:t xml:space="preserve">The baseline targeted socio-economic is the middle-class consumer base aged between 25 to 50 year </w:t>
      </w:r>
      <w:r w:rsidRPr="00CE33F0">
        <w:rPr>
          <w:rFonts w:ascii="Times New Roman" w:hAnsi="Times New Roman" w:cs="Times New Roman"/>
          <w:sz w:val="24"/>
          <w:szCs w:val="24"/>
        </w:rPr>
        <w:t>and their lifestyles are mostly driven by the consumption of television and digital media and have the financial ability to buy the latest Samsung products</w:t>
      </w:r>
      <w:r w:rsidR="00E27DC4">
        <w:rPr>
          <w:rFonts w:ascii="Times New Roman" w:hAnsi="Times New Roman" w:cs="Times New Roman"/>
          <w:sz w:val="24"/>
          <w:szCs w:val="24"/>
        </w:rPr>
        <w:t xml:space="preserve"> (Senker, 2017)</w:t>
      </w:r>
      <w:r w:rsidRPr="00CE33F0">
        <w:rPr>
          <w:rFonts w:ascii="Times New Roman" w:hAnsi="Times New Roman" w:cs="Times New Roman"/>
          <w:sz w:val="24"/>
          <w:szCs w:val="24"/>
        </w:rPr>
        <w:t>. This target audience engages in the local television series, and celebrities aspirat</w:t>
      </w:r>
      <w:r w:rsidRPr="00CE33F0">
        <w:rPr>
          <w:rFonts w:ascii="Times New Roman" w:hAnsi="Times New Roman" w:cs="Times New Roman"/>
          <w:sz w:val="24"/>
          <w:szCs w:val="24"/>
        </w:rPr>
        <w:t>ional lifestyles. The loyal target group even take to various social media pages and hashtags to boost the social ratings of the television favorite shows. The target group desire the online channels for making connections with their families and friends a</w:t>
      </w:r>
      <w:r w:rsidRPr="00CE33F0">
        <w:rPr>
          <w:rFonts w:ascii="Times New Roman" w:hAnsi="Times New Roman" w:cs="Times New Roman"/>
          <w:sz w:val="24"/>
          <w:szCs w:val="24"/>
        </w:rPr>
        <w:t>nd often use multiple gadgets such as the Samsung’s smartphones and tablets to watch their programs and access various apps.</w:t>
      </w:r>
    </w:p>
    <w:p w14:paraId="2895DDAB" w14:textId="77777777" w:rsidR="00CE33F0" w:rsidRPr="00CE33F0" w:rsidRDefault="00AD433C" w:rsidP="0098491F">
      <w:pPr>
        <w:tabs>
          <w:tab w:val="center" w:pos="4680"/>
        </w:tabs>
        <w:spacing w:after="0" w:line="480" w:lineRule="auto"/>
        <w:jc w:val="center"/>
        <w:rPr>
          <w:rFonts w:ascii="Times New Roman" w:hAnsi="Times New Roman" w:cs="Times New Roman"/>
          <w:b/>
          <w:sz w:val="24"/>
          <w:szCs w:val="24"/>
        </w:rPr>
      </w:pPr>
      <w:r w:rsidRPr="00CE33F0">
        <w:rPr>
          <w:rFonts w:ascii="Times New Roman" w:hAnsi="Times New Roman" w:cs="Times New Roman"/>
          <w:b/>
          <w:sz w:val="24"/>
          <w:szCs w:val="24"/>
        </w:rPr>
        <w:t>Samsung’s Competition: Apple</w:t>
      </w:r>
    </w:p>
    <w:p w14:paraId="1865B4F4" w14:textId="77777777" w:rsidR="00CE33F0" w:rsidRPr="00CE33F0" w:rsidRDefault="00AD433C" w:rsidP="003A2681">
      <w:pPr>
        <w:tabs>
          <w:tab w:val="center" w:pos="4680"/>
        </w:tabs>
        <w:spacing w:after="0" w:line="480" w:lineRule="auto"/>
        <w:ind w:firstLine="720"/>
        <w:rPr>
          <w:rFonts w:ascii="Times New Roman" w:hAnsi="Times New Roman" w:cs="Times New Roman"/>
          <w:sz w:val="24"/>
          <w:szCs w:val="24"/>
        </w:rPr>
      </w:pPr>
      <w:r w:rsidRPr="00CE33F0">
        <w:rPr>
          <w:rFonts w:ascii="Times New Roman" w:hAnsi="Times New Roman" w:cs="Times New Roman"/>
          <w:sz w:val="24"/>
          <w:szCs w:val="24"/>
        </w:rPr>
        <w:t>Samsung’s main competition with Apple Inc. is on the premium phone market share. Apple has dominated t</w:t>
      </w:r>
      <w:r w:rsidRPr="00CE33F0">
        <w:rPr>
          <w:rFonts w:ascii="Times New Roman" w:hAnsi="Times New Roman" w:cs="Times New Roman"/>
          <w:sz w:val="24"/>
          <w:szCs w:val="24"/>
        </w:rPr>
        <w:t>he worldwide profit shares of the mobile phones, with 65 % of global profits with a 9 percent increase in the total number of handset shipments in the fiscal year 2017. Apple sold more than just over 51% of the worldwide quality smartphones, and Samsung Co</w:t>
      </w:r>
      <w:r w:rsidRPr="00CE33F0">
        <w:rPr>
          <w:rFonts w:ascii="Times New Roman" w:hAnsi="Times New Roman" w:cs="Times New Roman"/>
          <w:sz w:val="24"/>
          <w:szCs w:val="24"/>
        </w:rPr>
        <w:t xml:space="preserve">rporation sold only under 25 % of the quality smartphones. Apple Inc has 6.6 million subscribers on </w:t>
      </w:r>
      <w:r w:rsidR="009F0D4A" w:rsidRPr="00CE33F0">
        <w:rPr>
          <w:rFonts w:ascii="Times New Roman" w:hAnsi="Times New Roman" w:cs="Times New Roman"/>
          <w:sz w:val="24"/>
          <w:szCs w:val="24"/>
        </w:rPr>
        <w:t>YouTube</w:t>
      </w:r>
      <w:r w:rsidRPr="00CE33F0">
        <w:rPr>
          <w:rFonts w:ascii="Times New Roman" w:hAnsi="Times New Roman" w:cs="Times New Roman"/>
          <w:sz w:val="24"/>
          <w:szCs w:val="24"/>
        </w:rPr>
        <w:t xml:space="preserve"> which is more than thrice the subscribers on Samsung’s YouTube platform. Apple’ has 1.92 followers on tweeters and yet has never posted a tweet. App</w:t>
      </w:r>
      <w:r w:rsidRPr="00CE33F0">
        <w:rPr>
          <w:rFonts w:ascii="Times New Roman" w:hAnsi="Times New Roman" w:cs="Times New Roman"/>
          <w:sz w:val="24"/>
          <w:szCs w:val="24"/>
        </w:rPr>
        <w:t xml:space="preserve">le does not </w:t>
      </w:r>
      <w:r w:rsidRPr="00CE33F0">
        <w:rPr>
          <w:rFonts w:ascii="Times New Roman" w:hAnsi="Times New Roman" w:cs="Times New Roman"/>
          <w:sz w:val="24"/>
          <w:szCs w:val="24"/>
        </w:rPr>
        <w:lastRenderedPageBreak/>
        <w:t xml:space="preserve">even have a corporate Facebook page. While some of its products, such as the App Stores and </w:t>
      </w:r>
      <w:r w:rsidR="009F0D4A" w:rsidRPr="00CE33F0">
        <w:rPr>
          <w:rFonts w:ascii="Times New Roman" w:hAnsi="Times New Roman" w:cs="Times New Roman"/>
          <w:sz w:val="24"/>
          <w:szCs w:val="24"/>
        </w:rPr>
        <w:t>iTunes</w:t>
      </w:r>
      <w:r w:rsidRPr="00CE33F0">
        <w:rPr>
          <w:rFonts w:ascii="Times New Roman" w:hAnsi="Times New Roman" w:cs="Times New Roman"/>
          <w:sz w:val="24"/>
          <w:szCs w:val="24"/>
        </w:rPr>
        <w:t xml:space="preserve"> have Facebook pages and Twitter feeds with substantial followings. The CEO, Tim Cook tweets, but Apple has hardly touched its social media pages,</w:t>
      </w:r>
      <w:r w:rsidRPr="00CE33F0">
        <w:rPr>
          <w:rFonts w:ascii="Times New Roman" w:hAnsi="Times New Roman" w:cs="Times New Roman"/>
          <w:sz w:val="24"/>
          <w:szCs w:val="24"/>
        </w:rPr>
        <w:t xml:space="preserve"> with rare exceptions. At present, Samsung is in the middle of a ferocious battle with Apple Inc. for supremacy in the smartphone market. Therefore, one of the means in which Samsung can get a leading edge over Apple, its archenemy by taking advantage of A</w:t>
      </w:r>
      <w:r w:rsidRPr="00CE33F0">
        <w:rPr>
          <w:rFonts w:ascii="Times New Roman" w:hAnsi="Times New Roman" w:cs="Times New Roman"/>
          <w:sz w:val="24"/>
          <w:szCs w:val="24"/>
        </w:rPr>
        <w:t>pple’s inactive social media presence and useful mining insights from its customers via Apple’s social media initiatives.</w:t>
      </w:r>
    </w:p>
    <w:p w14:paraId="10DBA13A" w14:textId="77777777" w:rsidR="00CE33F0" w:rsidRPr="00CE33F0" w:rsidRDefault="00AD433C" w:rsidP="0098491F">
      <w:pPr>
        <w:tabs>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Social Media </w:t>
      </w:r>
      <w:r w:rsidRPr="00CE33F0">
        <w:rPr>
          <w:rFonts w:ascii="Times New Roman" w:hAnsi="Times New Roman" w:cs="Times New Roman"/>
          <w:b/>
          <w:sz w:val="24"/>
          <w:szCs w:val="24"/>
        </w:rPr>
        <w:t>Channels</w:t>
      </w:r>
    </w:p>
    <w:p w14:paraId="54C4E478" w14:textId="77777777" w:rsidR="00CE33F0" w:rsidRPr="00CE33F0" w:rsidRDefault="00AD433C" w:rsidP="003A2681">
      <w:pPr>
        <w:tabs>
          <w:tab w:val="center" w:pos="4680"/>
        </w:tabs>
        <w:spacing w:after="0" w:line="480" w:lineRule="auto"/>
        <w:ind w:firstLine="720"/>
        <w:rPr>
          <w:rFonts w:ascii="Times New Roman" w:hAnsi="Times New Roman" w:cs="Times New Roman"/>
          <w:sz w:val="24"/>
          <w:szCs w:val="24"/>
        </w:rPr>
      </w:pPr>
      <w:r w:rsidRPr="00CE33F0">
        <w:rPr>
          <w:rFonts w:ascii="Times New Roman" w:hAnsi="Times New Roman" w:cs="Times New Roman"/>
          <w:sz w:val="24"/>
          <w:szCs w:val="24"/>
        </w:rPr>
        <w:t xml:space="preserve">For Samsung’s social media campaign, we will focus on two carefully-selected social media platforms that are aligned with the company’s goal, objectives, and target audience. The first channel is the Facebook platform. At present, Samsung enjoys a massive </w:t>
      </w:r>
      <w:r w:rsidRPr="00CE33F0">
        <w:rPr>
          <w:rFonts w:ascii="Times New Roman" w:hAnsi="Times New Roman" w:cs="Times New Roman"/>
          <w:sz w:val="24"/>
          <w:szCs w:val="24"/>
        </w:rPr>
        <w:t xml:space="preserve">following on its Facebook page with almost 160 million followers. The platform will be used since nearly 68 percent of all international users of the internet have a Facebook account, and a billion users like and comment over 3.2 billion times each day on </w:t>
      </w:r>
      <w:r w:rsidRPr="00CE33F0">
        <w:rPr>
          <w:rFonts w:ascii="Times New Roman" w:hAnsi="Times New Roman" w:cs="Times New Roman"/>
          <w:sz w:val="24"/>
          <w:szCs w:val="24"/>
        </w:rPr>
        <w:t xml:space="preserve">Facebook. Facebook is the top social platform so Samsung should use to media to enhance its engagement and presence online. Facebook will be used by Samsung to communicate with existing and prospective clients, foster new social relations, and </w:t>
      </w:r>
      <w:r w:rsidR="009F0D4A" w:rsidRPr="00CE33F0">
        <w:rPr>
          <w:rFonts w:ascii="Times New Roman" w:hAnsi="Times New Roman" w:cs="Times New Roman"/>
          <w:sz w:val="24"/>
          <w:szCs w:val="24"/>
        </w:rPr>
        <w:t>Facebooks</w:t>
      </w:r>
      <w:r w:rsidRPr="00CE33F0">
        <w:rPr>
          <w:rFonts w:ascii="Times New Roman" w:hAnsi="Times New Roman" w:cs="Times New Roman"/>
          <w:sz w:val="24"/>
          <w:szCs w:val="24"/>
        </w:rPr>
        <w:t xml:space="preserve"> “l</w:t>
      </w:r>
      <w:r w:rsidRPr="00CE33F0">
        <w:rPr>
          <w:rFonts w:ascii="Times New Roman" w:hAnsi="Times New Roman" w:cs="Times New Roman"/>
          <w:sz w:val="24"/>
          <w:szCs w:val="24"/>
        </w:rPr>
        <w:t>iking” scheme will create buzz for its extensive collection of products, enabling Samsung’s fans to spread the information by sharing with friends</w:t>
      </w:r>
      <w:r w:rsidR="002257AC">
        <w:rPr>
          <w:rFonts w:ascii="Times New Roman" w:hAnsi="Times New Roman" w:cs="Times New Roman"/>
          <w:sz w:val="24"/>
          <w:szCs w:val="24"/>
        </w:rPr>
        <w:t xml:space="preserve"> (</w:t>
      </w:r>
      <w:r w:rsidR="002257AC">
        <w:rPr>
          <w:rFonts w:ascii="Times New Roman" w:eastAsia="Arial Unicode MS" w:hAnsi="Times New Roman" w:cs="Times New Roman"/>
          <w:color w:val="000000"/>
          <w:sz w:val="24"/>
          <w:szCs w:val="24"/>
          <w:shd w:val="clear" w:color="auto" w:fill="FFFFFF"/>
        </w:rPr>
        <w:t xml:space="preserve">Funk, </w:t>
      </w:r>
      <w:r w:rsidR="002257AC" w:rsidRPr="00C0206D">
        <w:rPr>
          <w:rFonts w:ascii="Times New Roman" w:eastAsia="Arial Unicode MS" w:hAnsi="Times New Roman" w:cs="Times New Roman"/>
          <w:color w:val="000000"/>
          <w:sz w:val="24"/>
          <w:szCs w:val="24"/>
          <w:shd w:val="clear" w:color="auto" w:fill="FFFFFF"/>
        </w:rPr>
        <w:t>2013). </w:t>
      </w:r>
    </w:p>
    <w:p w14:paraId="207DA47D" w14:textId="77777777" w:rsidR="00CE33F0" w:rsidRPr="00CE33F0" w:rsidRDefault="00AD433C" w:rsidP="003A2681">
      <w:pPr>
        <w:tabs>
          <w:tab w:val="center" w:pos="4680"/>
        </w:tabs>
        <w:spacing w:after="0" w:line="480" w:lineRule="auto"/>
        <w:ind w:firstLine="720"/>
        <w:rPr>
          <w:rFonts w:ascii="Times New Roman" w:hAnsi="Times New Roman" w:cs="Times New Roman"/>
          <w:sz w:val="24"/>
          <w:szCs w:val="24"/>
        </w:rPr>
      </w:pPr>
      <w:r w:rsidRPr="00CE33F0">
        <w:rPr>
          <w:rFonts w:ascii="Times New Roman" w:hAnsi="Times New Roman" w:cs="Times New Roman"/>
          <w:sz w:val="24"/>
          <w:szCs w:val="24"/>
        </w:rPr>
        <w:t xml:space="preserve">Samsung’s </w:t>
      </w:r>
      <w:r w:rsidR="009F0D4A" w:rsidRPr="00CE33F0">
        <w:rPr>
          <w:rFonts w:ascii="Times New Roman" w:hAnsi="Times New Roman" w:cs="Times New Roman"/>
          <w:sz w:val="24"/>
          <w:szCs w:val="24"/>
        </w:rPr>
        <w:t>YouTube</w:t>
      </w:r>
      <w:r w:rsidRPr="00CE33F0">
        <w:rPr>
          <w:rFonts w:ascii="Times New Roman" w:hAnsi="Times New Roman" w:cs="Times New Roman"/>
          <w:sz w:val="24"/>
          <w:szCs w:val="24"/>
        </w:rPr>
        <w:t xml:space="preserve"> platform has fewer followers so the company’s team should focus on growing t</w:t>
      </w:r>
      <w:r w:rsidRPr="00CE33F0">
        <w:rPr>
          <w:rFonts w:ascii="Times New Roman" w:hAnsi="Times New Roman" w:cs="Times New Roman"/>
          <w:sz w:val="24"/>
          <w:szCs w:val="24"/>
        </w:rPr>
        <w:t>he number of subscribers to match its Facebook, Instagram, and Tweeter pages. Samsung can use the YouTube platform for sharing its social videos and advertising other event sponsorships that will encourage the sharing and discovery of its content by the gr</w:t>
      </w:r>
      <w:r w:rsidRPr="00CE33F0">
        <w:rPr>
          <w:rFonts w:ascii="Times New Roman" w:hAnsi="Times New Roman" w:cs="Times New Roman"/>
          <w:sz w:val="24"/>
          <w:szCs w:val="24"/>
        </w:rPr>
        <w:t xml:space="preserve">owing </w:t>
      </w:r>
      <w:r w:rsidRPr="00CE33F0">
        <w:rPr>
          <w:rFonts w:ascii="Times New Roman" w:hAnsi="Times New Roman" w:cs="Times New Roman"/>
          <w:sz w:val="24"/>
          <w:szCs w:val="24"/>
        </w:rPr>
        <w:lastRenderedPageBreak/>
        <w:t xml:space="preserve">subscriber base, even amongst its non-core consumer groups. The YouTube platform is significant to its social media strategy since the Samsung brands are ranked amongst one of the most viewed video brands globally. </w:t>
      </w:r>
    </w:p>
    <w:p w14:paraId="0F1C2189" w14:textId="77777777" w:rsidR="00CE33F0" w:rsidRDefault="00AD433C" w:rsidP="003A2681">
      <w:pPr>
        <w:tabs>
          <w:tab w:val="center" w:pos="4680"/>
        </w:tabs>
        <w:spacing w:after="0" w:line="480" w:lineRule="auto"/>
        <w:ind w:firstLine="720"/>
        <w:rPr>
          <w:rFonts w:ascii="Times New Roman" w:hAnsi="Times New Roman" w:cs="Times New Roman"/>
          <w:sz w:val="24"/>
          <w:szCs w:val="24"/>
        </w:rPr>
      </w:pPr>
      <w:r w:rsidRPr="00CE33F0">
        <w:rPr>
          <w:rFonts w:ascii="Times New Roman" w:hAnsi="Times New Roman" w:cs="Times New Roman"/>
          <w:sz w:val="24"/>
          <w:szCs w:val="24"/>
        </w:rPr>
        <w:t>The advantages of growing the numb</w:t>
      </w:r>
      <w:r w:rsidRPr="00CE33F0">
        <w:rPr>
          <w:rFonts w:ascii="Times New Roman" w:hAnsi="Times New Roman" w:cs="Times New Roman"/>
          <w:sz w:val="24"/>
          <w:szCs w:val="24"/>
        </w:rPr>
        <w:t>er of subscribers on the YouTube and Facebook platforms include the fact the Samsung’s customer service representatives can also rapidly view what is being said and shared on social media. The customers can be updated regularly on Samsung’s latest offering</w:t>
      </w:r>
      <w:r w:rsidRPr="00CE33F0">
        <w:rPr>
          <w:rFonts w:ascii="Times New Roman" w:hAnsi="Times New Roman" w:cs="Times New Roman"/>
          <w:sz w:val="24"/>
          <w:szCs w:val="24"/>
        </w:rPr>
        <w:t>s and newest technologies</w:t>
      </w:r>
      <w:r w:rsidR="00E27DC4">
        <w:rPr>
          <w:rFonts w:ascii="Times New Roman" w:hAnsi="Times New Roman" w:cs="Times New Roman"/>
          <w:sz w:val="24"/>
          <w:szCs w:val="24"/>
        </w:rPr>
        <w:t xml:space="preserve"> (</w:t>
      </w:r>
      <w:r w:rsidR="00E27DC4">
        <w:rPr>
          <w:rFonts w:ascii="Times New Roman" w:eastAsia="Arial Unicode MS" w:hAnsi="Times New Roman" w:cs="Times New Roman"/>
          <w:color w:val="000000"/>
          <w:sz w:val="24"/>
          <w:szCs w:val="24"/>
          <w:shd w:val="clear" w:color="auto" w:fill="FFFFFF"/>
        </w:rPr>
        <w:t xml:space="preserve">Rohm, </w:t>
      </w:r>
      <w:r w:rsidR="00E27DC4" w:rsidRPr="00C0206D">
        <w:rPr>
          <w:rFonts w:ascii="Times New Roman" w:eastAsia="Arial Unicode MS" w:hAnsi="Times New Roman" w:cs="Times New Roman"/>
          <w:color w:val="000000"/>
          <w:sz w:val="24"/>
          <w:szCs w:val="24"/>
          <w:shd w:val="clear" w:color="auto" w:fill="FFFFFF"/>
        </w:rPr>
        <w:t>2014).</w:t>
      </w:r>
      <w:r w:rsidR="00E27DC4">
        <w:rPr>
          <w:rFonts w:ascii="Times New Roman" w:eastAsia="Arial Unicode MS" w:hAnsi="Times New Roman" w:cs="Times New Roman"/>
          <w:color w:val="000000"/>
          <w:sz w:val="24"/>
          <w:szCs w:val="24"/>
          <w:shd w:val="clear" w:color="auto" w:fill="FFFFFF"/>
        </w:rPr>
        <w:t xml:space="preserve"> </w:t>
      </w:r>
      <w:r w:rsidRPr="00CE33F0">
        <w:rPr>
          <w:rFonts w:ascii="Times New Roman" w:hAnsi="Times New Roman" w:cs="Times New Roman"/>
          <w:sz w:val="24"/>
          <w:szCs w:val="24"/>
        </w:rPr>
        <w:t>The two platforms will readily allow Samsung to direct the message, enhance online engage, increase the total number of followers and likes, and target its specific consumer groups via its massive social media presen</w:t>
      </w:r>
      <w:r w:rsidRPr="00CE33F0">
        <w:rPr>
          <w:rFonts w:ascii="Times New Roman" w:hAnsi="Times New Roman" w:cs="Times New Roman"/>
          <w:sz w:val="24"/>
          <w:szCs w:val="24"/>
        </w:rPr>
        <w:t>ce.</w:t>
      </w:r>
    </w:p>
    <w:p w14:paraId="453F3B3E" w14:textId="77777777" w:rsidR="009861ED" w:rsidRDefault="00AD433C" w:rsidP="0098491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Samsung’s Social Media </w:t>
      </w:r>
      <w:r w:rsidRPr="009861ED">
        <w:rPr>
          <w:rFonts w:ascii="Times New Roman" w:hAnsi="Times New Roman" w:cs="Times New Roman"/>
          <w:b/>
          <w:sz w:val="24"/>
          <w:szCs w:val="24"/>
        </w:rPr>
        <w:t>Content Plan</w:t>
      </w:r>
    </w:p>
    <w:p w14:paraId="25D09563" w14:textId="77777777" w:rsidR="00171DAE" w:rsidRDefault="00AD433C" w:rsidP="003A2681">
      <w:pPr>
        <w:tabs>
          <w:tab w:val="center" w:pos="4680"/>
        </w:tabs>
        <w:spacing w:after="0" w:line="480" w:lineRule="auto"/>
        <w:ind w:firstLine="720"/>
        <w:rPr>
          <w:rFonts w:ascii="Times New Roman" w:hAnsi="Times New Roman" w:cs="Times New Roman"/>
          <w:sz w:val="24"/>
          <w:szCs w:val="24"/>
        </w:rPr>
      </w:pPr>
      <w:r w:rsidRPr="00CE33F0">
        <w:rPr>
          <w:rFonts w:ascii="Times New Roman" w:hAnsi="Times New Roman" w:cs="Times New Roman"/>
          <w:sz w:val="24"/>
          <w:szCs w:val="24"/>
        </w:rPr>
        <w:t xml:space="preserve">Samsung Electronics </w:t>
      </w:r>
      <w:r>
        <w:rPr>
          <w:rFonts w:ascii="Times New Roman" w:hAnsi="Times New Roman" w:cs="Times New Roman"/>
          <w:sz w:val="24"/>
          <w:szCs w:val="24"/>
        </w:rPr>
        <w:t>Limited recently</w:t>
      </w:r>
      <w:r w:rsidRPr="00CE33F0">
        <w:rPr>
          <w:rFonts w:ascii="Times New Roman" w:hAnsi="Times New Roman" w:cs="Times New Roman"/>
          <w:sz w:val="24"/>
          <w:szCs w:val="24"/>
        </w:rPr>
        <w:t xml:space="preserve"> revealed its flagship </w:t>
      </w:r>
      <w:r>
        <w:rPr>
          <w:rFonts w:ascii="Times New Roman" w:hAnsi="Times New Roman" w:cs="Times New Roman"/>
          <w:sz w:val="24"/>
          <w:szCs w:val="24"/>
        </w:rPr>
        <w:t xml:space="preserve">product, the </w:t>
      </w:r>
      <w:r w:rsidRPr="00CE33F0">
        <w:rPr>
          <w:rFonts w:ascii="Times New Roman" w:hAnsi="Times New Roman" w:cs="Times New Roman"/>
          <w:sz w:val="24"/>
          <w:szCs w:val="24"/>
        </w:rPr>
        <w:t xml:space="preserve">Galaxy S9 smartphone </w:t>
      </w:r>
      <w:r>
        <w:rPr>
          <w:rFonts w:ascii="Times New Roman" w:hAnsi="Times New Roman" w:cs="Times New Roman"/>
          <w:sz w:val="24"/>
          <w:szCs w:val="24"/>
        </w:rPr>
        <w:t>to compete with Apple's iPhone and other premium smartphones</w:t>
      </w:r>
      <w:r w:rsidR="0097114F">
        <w:rPr>
          <w:rFonts w:ascii="Times New Roman" w:hAnsi="Times New Roman" w:cs="Times New Roman"/>
          <w:sz w:val="24"/>
          <w:szCs w:val="24"/>
        </w:rPr>
        <w:t xml:space="preserve">. There is a stronger </w:t>
      </w:r>
      <w:r w:rsidRPr="00CE33F0">
        <w:rPr>
          <w:rFonts w:ascii="Times New Roman" w:hAnsi="Times New Roman" w:cs="Times New Roman"/>
          <w:sz w:val="24"/>
          <w:szCs w:val="24"/>
        </w:rPr>
        <w:t xml:space="preserve">emphasis on </w:t>
      </w:r>
      <w:r w:rsidR="0097114F">
        <w:rPr>
          <w:rFonts w:ascii="Times New Roman" w:hAnsi="Times New Roman" w:cs="Times New Roman"/>
          <w:sz w:val="24"/>
          <w:szCs w:val="24"/>
        </w:rPr>
        <w:t xml:space="preserve">the phone’s </w:t>
      </w:r>
      <w:r w:rsidRPr="00CE33F0">
        <w:rPr>
          <w:rFonts w:ascii="Times New Roman" w:hAnsi="Times New Roman" w:cs="Times New Roman"/>
          <w:sz w:val="24"/>
          <w:szCs w:val="24"/>
        </w:rPr>
        <w:t xml:space="preserve">visual applications for </w:t>
      </w:r>
      <w:r w:rsidR="0097114F">
        <w:rPr>
          <w:rFonts w:ascii="Times New Roman" w:hAnsi="Times New Roman" w:cs="Times New Roman"/>
          <w:sz w:val="24"/>
          <w:szCs w:val="24"/>
        </w:rPr>
        <w:t xml:space="preserve">active </w:t>
      </w:r>
      <w:r w:rsidRPr="00CE33F0">
        <w:rPr>
          <w:rFonts w:ascii="Times New Roman" w:hAnsi="Times New Roman" w:cs="Times New Roman"/>
          <w:sz w:val="24"/>
          <w:szCs w:val="24"/>
        </w:rPr>
        <w:t xml:space="preserve">social media, </w:t>
      </w:r>
      <w:r w:rsidR="0097114F">
        <w:rPr>
          <w:rFonts w:ascii="Times New Roman" w:hAnsi="Times New Roman" w:cs="Times New Roman"/>
          <w:sz w:val="24"/>
          <w:szCs w:val="24"/>
        </w:rPr>
        <w:t>with the hopes of</w:t>
      </w:r>
      <w:r w:rsidRPr="00CE33F0">
        <w:rPr>
          <w:rFonts w:ascii="Times New Roman" w:hAnsi="Times New Roman" w:cs="Times New Roman"/>
          <w:sz w:val="24"/>
          <w:szCs w:val="24"/>
        </w:rPr>
        <w:t xml:space="preserve"> attract</w:t>
      </w:r>
      <w:r w:rsidR="0097114F">
        <w:rPr>
          <w:rFonts w:ascii="Times New Roman" w:hAnsi="Times New Roman" w:cs="Times New Roman"/>
          <w:sz w:val="24"/>
          <w:szCs w:val="24"/>
        </w:rPr>
        <w:t>ing the tech-</w:t>
      </w:r>
      <w:r w:rsidRPr="00CE33F0">
        <w:rPr>
          <w:rFonts w:ascii="Times New Roman" w:hAnsi="Times New Roman" w:cs="Times New Roman"/>
          <w:sz w:val="24"/>
          <w:szCs w:val="24"/>
        </w:rPr>
        <w:t>savvy young</w:t>
      </w:r>
      <w:r w:rsidR="0097114F">
        <w:rPr>
          <w:rFonts w:ascii="Times New Roman" w:hAnsi="Times New Roman" w:cs="Times New Roman"/>
          <w:sz w:val="24"/>
          <w:szCs w:val="24"/>
        </w:rPr>
        <w:t>er customer</w:t>
      </w:r>
      <w:r w:rsidRPr="00CE33F0">
        <w:rPr>
          <w:rFonts w:ascii="Times New Roman" w:hAnsi="Times New Roman" w:cs="Times New Roman"/>
          <w:sz w:val="24"/>
          <w:szCs w:val="24"/>
        </w:rPr>
        <w:t xml:space="preserve"> to </w:t>
      </w:r>
      <w:r w:rsidR="0097114F" w:rsidRPr="00CE33F0">
        <w:rPr>
          <w:rFonts w:ascii="Times New Roman" w:hAnsi="Times New Roman" w:cs="Times New Roman"/>
          <w:sz w:val="24"/>
          <w:szCs w:val="24"/>
        </w:rPr>
        <w:t>endure</w:t>
      </w:r>
      <w:r w:rsidRPr="00CE33F0">
        <w:rPr>
          <w:rFonts w:ascii="Times New Roman" w:hAnsi="Times New Roman" w:cs="Times New Roman"/>
          <w:sz w:val="24"/>
          <w:szCs w:val="24"/>
        </w:rPr>
        <w:t xml:space="preserve"> a </w:t>
      </w:r>
      <w:r w:rsidR="0097114F">
        <w:rPr>
          <w:rFonts w:ascii="Times New Roman" w:hAnsi="Times New Roman" w:cs="Times New Roman"/>
          <w:sz w:val="24"/>
          <w:szCs w:val="24"/>
        </w:rPr>
        <w:t xml:space="preserve">global </w:t>
      </w:r>
      <w:r w:rsidRPr="00CE33F0">
        <w:rPr>
          <w:rFonts w:ascii="Times New Roman" w:hAnsi="Times New Roman" w:cs="Times New Roman"/>
          <w:sz w:val="24"/>
          <w:szCs w:val="24"/>
        </w:rPr>
        <w:t>market slowdown.</w:t>
      </w:r>
      <w:r w:rsidR="0097114F">
        <w:rPr>
          <w:rFonts w:ascii="Times New Roman" w:hAnsi="Times New Roman" w:cs="Times New Roman"/>
          <w:sz w:val="24"/>
          <w:szCs w:val="24"/>
        </w:rPr>
        <w:t xml:space="preserve"> </w:t>
      </w:r>
      <w:r w:rsidR="009C6EDB" w:rsidRPr="00171DAE">
        <w:rPr>
          <w:rFonts w:ascii="Times New Roman" w:hAnsi="Times New Roman" w:cs="Times New Roman"/>
          <w:sz w:val="24"/>
          <w:szCs w:val="24"/>
        </w:rPr>
        <w:t>The main concept in the social media campaign for Sams</w:t>
      </w:r>
      <w:r w:rsidRPr="00171DAE">
        <w:rPr>
          <w:rFonts w:ascii="Times New Roman" w:hAnsi="Times New Roman" w:cs="Times New Roman"/>
          <w:sz w:val="24"/>
          <w:szCs w:val="24"/>
        </w:rPr>
        <w:t xml:space="preserve">ung </w:t>
      </w:r>
      <w:r>
        <w:rPr>
          <w:rFonts w:ascii="Times New Roman" w:hAnsi="Times New Roman" w:cs="Times New Roman"/>
          <w:sz w:val="24"/>
          <w:szCs w:val="24"/>
        </w:rPr>
        <w:t>is</w:t>
      </w:r>
      <w:r w:rsidR="009C6EDB" w:rsidRPr="009C6EDB">
        <w:rPr>
          <w:rFonts w:ascii="Times New Roman" w:hAnsi="Times New Roman" w:cs="Times New Roman"/>
          <w:sz w:val="24"/>
          <w:szCs w:val="24"/>
        </w:rPr>
        <w:t xml:space="preserve"> to </w:t>
      </w:r>
      <w:r>
        <w:rPr>
          <w:rFonts w:ascii="Times New Roman" w:hAnsi="Times New Roman" w:cs="Times New Roman"/>
          <w:sz w:val="24"/>
          <w:szCs w:val="24"/>
        </w:rPr>
        <w:t>push</w:t>
      </w:r>
      <w:r w:rsidR="009C6EDB" w:rsidRPr="009C6EDB">
        <w:rPr>
          <w:rFonts w:ascii="Times New Roman" w:hAnsi="Times New Roman" w:cs="Times New Roman"/>
          <w:sz w:val="24"/>
          <w:szCs w:val="24"/>
        </w:rPr>
        <w:t xml:space="preserve"> the </w:t>
      </w:r>
      <w:r>
        <w:rPr>
          <w:rFonts w:ascii="Times New Roman" w:hAnsi="Times New Roman" w:cs="Times New Roman"/>
          <w:sz w:val="24"/>
          <w:szCs w:val="24"/>
        </w:rPr>
        <w:t xml:space="preserve">followers’ conversations and word of </w:t>
      </w:r>
      <w:r>
        <w:rPr>
          <w:rFonts w:ascii="Times New Roman" w:hAnsi="Times New Roman" w:cs="Times New Roman"/>
          <w:sz w:val="24"/>
          <w:szCs w:val="24"/>
        </w:rPr>
        <w:t>mouth to the main corporate website rather than linking out. The home page will include conversations, Facebook integrations, photos uploaded by the</w:t>
      </w:r>
      <w:r w:rsidR="009C6EDB" w:rsidRPr="009C6EDB">
        <w:rPr>
          <w:rFonts w:ascii="Times New Roman" w:hAnsi="Times New Roman" w:cs="Times New Roman"/>
          <w:sz w:val="24"/>
          <w:szCs w:val="24"/>
        </w:rPr>
        <w:t xml:space="preserve"> </w:t>
      </w:r>
      <w:r w:rsidRPr="009C6EDB">
        <w:rPr>
          <w:rFonts w:ascii="Times New Roman" w:hAnsi="Times New Roman" w:cs="Times New Roman"/>
          <w:sz w:val="24"/>
          <w:szCs w:val="24"/>
        </w:rPr>
        <w:t>consumers</w:t>
      </w:r>
      <w:r w:rsidR="009C6EDB" w:rsidRPr="009C6EDB">
        <w:rPr>
          <w:rFonts w:ascii="Times New Roman" w:hAnsi="Times New Roman" w:cs="Times New Roman"/>
          <w:sz w:val="24"/>
          <w:szCs w:val="24"/>
        </w:rPr>
        <w:t>, video</w:t>
      </w:r>
      <w:r w:rsidR="0097114F">
        <w:rPr>
          <w:rFonts w:ascii="Times New Roman" w:hAnsi="Times New Roman" w:cs="Times New Roman"/>
          <w:sz w:val="24"/>
          <w:szCs w:val="24"/>
        </w:rPr>
        <w:t>s</w:t>
      </w:r>
      <w:r w:rsidR="009C6EDB" w:rsidRPr="009C6EDB">
        <w:rPr>
          <w:rFonts w:ascii="Times New Roman" w:hAnsi="Times New Roman" w:cs="Times New Roman"/>
          <w:sz w:val="24"/>
          <w:szCs w:val="24"/>
        </w:rPr>
        <w:t xml:space="preserve"> </w:t>
      </w:r>
      <w:r w:rsidRPr="009C6EDB">
        <w:rPr>
          <w:rFonts w:ascii="Times New Roman" w:hAnsi="Times New Roman" w:cs="Times New Roman"/>
          <w:sz w:val="24"/>
          <w:szCs w:val="24"/>
        </w:rPr>
        <w:t>formed</w:t>
      </w:r>
      <w:r w:rsidR="009C6EDB" w:rsidRPr="009C6EDB">
        <w:rPr>
          <w:rFonts w:ascii="Times New Roman" w:hAnsi="Times New Roman" w:cs="Times New Roman"/>
          <w:sz w:val="24"/>
          <w:szCs w:val="24"/>
        </w:rPr>
        <w:t xml:space="preserve"> by </w:t>
      </w:r>
      <w:r>
        <w:rPr>
          <w:rFonts w:ascii="Times New Roman" w:hAnsi="Times New Roman" w:cs="Times New Roman"/>
          <w:sz w:val="24"/>
          <w:szCs w:val="24"/>
        </w:rPr>
        <w:t>the Samsung team</w:t>
      </w:r>
      <w:r w:rsidR="009C6EDB" w:rsidRPr="009C6EDB">
        <w:rPr>
          <w:rFonts w:ascii="Times New Roman" w:hAnsi="Times New Roman" w:cs="Times New Roman"/>
          <w:sz w:val="24"/>
          <w:szCs w:val="24"/>
        </w:rPr>
        <w:t xml:space="preserve">, </w:t>
      </w:r>
      <w:r>
        <w:rPr>
          <w:rFonts w:ascii="Times New Roman" w:hAnsi="Times New Roman" w:cs="Times New Roman"/>
          <w:sz w:val="24"/>
          <w:szCs w:val="24"/>
        </w:rPr>
        <w:t xml:space="preserve">product </w:t>
      </w:r>
      <w:r w:rsidR="009C6EDB" w:rsidRPr="009C6EDB">
        <w:rPr>
          <w:rFonts w:ascii="Times New Roman" w:hAnsi="Times New Roman" w:cs="Times New Roman"/>
          <w:sz w:val="24"/>
          <w:szCs w:val="24"/>
        </w:rPr>
        <w:t xml:space="preserve">reviews </w:t>
      </w:r>
      <w:r>
        <w:rPr>
          <w:rFonts w:ascii="Times New Roman" w:hAnsi="Times New Roman" w:cs="Times New Roman"/>
          <w:sz w:val="24"/>
          <w:szCs w:val="24"/>
        </w:rPr>
        <w:t>that have been</w:t>
      </w:r>
      <w:r w:rsidR="009C6EDB" w:rsidRPr="009C6EDB">
        <w:rPr>
          <w:rFonts w:ascii="Times New Roman" w:hAnsi="Times New Roman" w:cs="Times New Roman"/>
          <w:sz w:val="24"/>
          <w:szCs w:val="24"/>
        </w:rPr>
        <w:t xml:space="preserve"> filtered by the most </w:t>
      </w:r>
      <w:r w:rsidRPr="009C6EDB">
        <w:rPr>
          <w:rFonts w:ascii="Times New Roman" w:hAnsi="Times New Roman" w:cs="Times New Roman"/>
          <w:sz w:val="24"/>
          <w:szCs w:val="24"/>
        </w:rPr>
        <w:t>supportiv</w:t>
      </w:r>
      <w:r w:rsidRPr="009C6EDB">
        <w:rPr>
          <w:rFonts w:ascii="Times New Roman" w:hAnsi="Times New Roman" w:cs="Times New Roman"/>
          <w:sz w:val="24"/>
          <w:szCs w:val="24"/>
        </w:rPr>
        <w:t>e</w:t>
      </w:r>
      <w:r w:rsidR="0097114F">
        <w:rPr>
          <w:rFonts w:ascii="Times New Roman" w:hAnsi="Times New Roman" w:cs="Times New Roman"/>
          <w:sz w:val="24"/>
          <w:szCs w:val="24"/>
        </w:rPr>
        <w:t xml:space="preserve"> customers</w:t>
      </w:r>
      <w:r>
        <w:rPr>
          <w:rFonts w:ascii="Times New Roman" w:hAnsi="Times New Roman" w:cs="Times New Roman"/>
          <w:sz w:val="24"/>
          <w:szCs w:val="24"/>
        </w:rPr>
        <w:t xml:space="preserve">, and buzz from </w:t>
      </w:r>
      <w:r w:rsidR="0097114F">
        <w:rPr>
          <w:rFonts w:ascii="Times New Roman" w:hAnsi="Times New Roman" w:cs="Times New Roman"/>
          <w:sz w:val="24"/>
          <w:szCs w:val="24"/>
        </w:rPr>
        <w:t xml:space="preserve">various </w:t>
      </w:r>
      <w:r w:rsidR="009C6EDB" w:rsidRPr="009C6EDB">
        <w:rPr>
          <w:rFonts w:ascii="Times New Roman" w:hAnsi="Times New Roman" w:cs="Times New Roman"/>
          <w:sz w:val="24"/>
          <w:szCs w:val="24"/>
        </w:rPr>
        <w:t>web</w:t>
      </w:r>
      <w:r>
        <w:rPr>
          <w:rFonts w:ascii="Times New Roman" w:hAnsi="Times New Roman" w:cs="Times New Roman"/>
          <w:sz w:val="24"/>
          <w:szCs w:val="24"/>
        </w:rPr>
        <w:t>sites by the global customer</w:t>
      </w:r>
      <w:r w:rsidR="0097114F">
        <w:rPr>
          <w:rFonts w:ascii="Times New Roman" w:hAnsi="Times New Roman" w:cs="Times New Roman"/>
          <w:sz w:val="24"/>
          <w:szCs w:val="24"/>
        </w:rPr>
        <w:t>s</w:t>
      </w:r>
      <w:r w:rsidR="009C6EDB" w:rsidRPr="009C6EDB">
        <w:rPr>
          <w:rFonts w:ascii="Times New Roman" w:hAnsi="Times New Roman" w:cs="Times New Roman"/>
          <w:sz w:val="24"/>
          <w:szCs w:val="24"/>
        </w:rPr>
        <w:t xml:space="preserve"> about </w:t>
      </w:r>
      <w:r>
        <w:rPr>
          <w:rFonts w:ascii="Times New Roman" w:hAnsi="Times New Roman" w:cs="Times New Roman"/>
          <w:sz w:val="24"/>
          <w:szCs w:val="24"/>
        </w:rPr>
        <w:t xml:space="preserve">Samsung and its </w:t>
      </w:r>
      <w:r w:rsidR="009C6EDB" w:rsidRPr="009C6EDB">
        <w:rPr>
          <w:rFonts w:ascii="Times New Roman" w:hAnsi="Times New Roman" w:cs="Times New Roman"/>
          <w:sz w:val="24"/>
          <w:szCs w:val="24"/>
        </w:rPr>
        <w:t>products.</w:t>
      </w:r>
      <w:r>
        <w:rPr>
          <w:rFonts w:ascii="Times New Roman" w:hAnsi="Times New Roman" w:cs="Times New Roman"/>
          <w:sz w:val="24"/>
          <w:szCs w:val="24"/>
        </w:rPr>
        <w:t xml:space="preserve"> </w:t>
      </w:r>
    </w:p>
    <w:p w14:paraId="311439E4" w14:textId="77777777" w:rsidR="0097114F" w:rsidRPr="0097114F" w:rsidRDefault="00AD433C" w:rsidP="003A2681">
      <w:pPr>
        <w:tabs>
          <w:tab w:val="center" w:pos="468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Galaxy S-9 social media campaign, </w:t>
      </w:r>
      <w:r w:rsidRPr="0097114F">
        <w:rPr>
          <w:rFonts w:ascii="Times New Roman" w:hAnsi="Times New Roman" w:cs="Times New Roman"/>
          <w:sz w:val="24"/>
          <w:szCs w:val="24"/>
        </w:rPr>
        <w:t xml:space="preserve">Samsung </w:t>
      </w:r>
      <w:r>
        <w:rPr>
          <w:rFonts w:ascii="Times New Roman" w:hAnsi="Times New Roman" w:cs="Times New Roman"/>
          <w:sz w:val="24"/>
          <w:szCs w:val="24"/>
        </w:rPr>
        <w:t>will target the</w:t>
      </w:r>
      <w:r w:rsidRPr="0097114F">
        <w:rPr>
          <w:rFonts w:ascii="Times New Roman" w:hAnsi="Times New Roman" w:cs="Times New Roman"/>
          <w:sz w:val="24"/>
          <w:szCs w:val="24"/>
        </w:rPr>
        <w:t xml:space="preserve"> </w:t>
      </w:r>
      <w:r>
        <w:rPr>
          <w:rFonts w:ascii="Times New Roman" w:hAnsi="Times New Roman" w:cs="Times New Roman"/>
          <w:sz w:val="24"/>
          <w:szCs w:val="24"/>
        </w:rPr>
        <w:t>millennial groups</w:t>
      </w:r>
      <w:r w:rsidRPr="0097114F">
        <w:rPr>
          <w:rFonts w:ascii="Times New Roman" w:hAnsi="Times New Roman" w:cs="Times New Roman"/>
          <w:sz w:val="24"/>
          <w:szCs w:val="24"/>
        </w:rPr>
        <w:t xml:space="preserve"> with</w:t>
      </w:r>
      <w:r>
        <w:rPr>
          <w:rFonts w:ascii="Times New Roman" w:hAnsi="Times New Roman" w:cs="Times New Roman"/>
          <w:sz w:val="24"/>
          <w:szCs w:val="24"/>
        </w:rPr>
        <w:t xml:space="preserve"> the</w:t>
      </w:r>
      <w:r w:rsidRPr="0097114F">
        <w:rPr>
          <w:rFonts w:ascii="Times New Roman" w:hAnsi="Times New Roman" w:cs="Times New Roman"/>
          <w:sz w:val="24"/>
          <w:szCs w:val="24"/>
        </w:rPr>
        <w:t xml:space="preserve"> Galaxy S</w:t>
      </w:r>
      <w:r>
        <w:rPr>
          <w:rFonts w:ascii="Times New Roman" w:hAnsi="Times New Roman" w:cs="Times New Roman"/>
          <w:sz w:val="24"/>
          <w:szCs w:val="24"/>
        </w:rPr>
        <w:t>9</w:t>
      </w:r>
      <w:r w:rsidRPr="0097114F">
        <w:rPr>
          <w:rFonts w:ascii="Times New Roman" w:hAnsi="Times New Roman" w:cs="Times New Roman"/>
          <w:sz w:val="24"/>
          <w:szCs w:val="24"/>
        </w:rPr>
        <w:t xml:space="preserve">-enabled </w:t>
      </w:r>
      <w:r>
        <w:rPr>
          <w:rFonts w:ascii="Times New Roman" w:hAnsi="Times New Roman" w:cs="Times New Roman"/>
          <w:sz w:val="24"/>
          <w:szCs w:val="24"/>
        </w:rPr>
        <w:t xml:space="preserve">user </w:t>
      </w:r>
      <w:r w:rsidRPr="0097114F">
        <w:rPr>
          <w:rFonts w:ascii="Times New Roman" w:hAnsi="Times New Roman" w:cs="Times New Roman"/>
          <w:sz w:val="24"/>
          <w:szCs w:val="24"/>
        </w:rPr>
        <w:t>experience zones</w:t>
      </w:r>
      <w:r>
        <w:rPr>
          <w:rFonts w:ascii="Times New Roman" w:hAnsi="Times New Roman" w:cs="Times New Roman"/>
          <w:sz w:val="24"/>
          <w:szCs w:val="24"/>
        </w:rPr>
        <w:t xml:space="preserve">. The campaign will </w:t>
      </w:r>
      <w:r>
        <w:rPr>
          <w:rFonts w:ascii="Times New Roman" w:hAnsi="Times New Roman" w:cs="Times New Roman"/>
          <w:sz w:val="24"/>
          <w:szCs w:val="24"/>
        </w:rPr>
        <w:t>create</w:t>
      </w:r>
      <w:r w:rsidRPr="0097114F">
        <w:rPr>
          <w:rFonts w:ascii="Times New Roman" w:hAnsi="Times New Roman" w:cs="Times New Roman"/>
          <w:sz w:val="24"/>
          <w:szCs w:val="24"/>
        </w:rPr>
        <w:t xml:space="preserve"> four distinctive experience zones </w:t>
      </w:r>
      <w:r>
        <w:rPr>
          <w:rFonts w:ascii="Times New Roman" w:hAnsi="Times New Roman" w:cs="Times New Roman"/>
          <w:sz w:val="24"/>
          <w:szCs w:val="24"/>
        </w:rPr>
        <w:t xml:space="preserve">in various </w:t>
      </w:r>
      <w:r w:rsidRPr="0097114F">
        <w:rPr>
          <w:rFonts w:ascii="Times New Roman" w:hAnsi="Times New Roman" w:cs="Times New Roman"/>
          <w:sz w:val="24"/>
          <w:szCs w:val="24"/>
        </w:rPr>
        <w:t xml:space="preserve">partner retail sites </w:t>
      </w:r>
      <w:r>
        <w:rPr>
          <w:rFonts w:ascii="Times New Roman" w:hAnsi="Times New Roman" w:cs="Times New Roman"/>
          <w:sz w:val="24"/>
          <w:szCs w:val="24"/>
        </w:rPr>
        <w:t>across various locations</w:t>
      </w:r>
      <w:r w:rsidRPr="0097114F">
        <w:rPr>
          <w:rFonts w:ascii="Times New Roman" w:hAnsi="Times New Roman" w:cs="Times New Roman"/>
          <w:sz w:val="24"/>
          <w:szCs w:val="24"/>
        </w:rPr>
        <w:t xml:space="preserve"> as part of</w:t>
      </w:r>
      <w:r>
        <w:rPr>
          <w:rFonts w:ascii="Times New Roman" w:hAnsi="Times New Roman" w:cs="Times New Roman"/>
          <w:sz w:val="24"/>
          <w:szCs w:val="24"/>
        </w:rPr>
        <w:t xml:space="preserve"> the Galaxy S9 </w:t>
      </w:r>
      <w:r w:rsidRPr="0097114F">
        <w:rPr>
          <w:rFonts w:ascii="Times New Roman" w:hAnsi="Times New Roman" w:cs="Times New Roman"/>
          <w:sz w:val="24"/>
          <w:szCs w:val="24"/>
        </w:rPr>
        <w:lastRenderedPageBreak/>
        <w:t>worldwide</w:t>
      </w:r>
      <w:r>
        <w:rPr>
          <w:rFonts w:ascii="Times New Roman" w:hAnsi="Times New Roman" w:cs="Times New Roman"/>
          <w:sz w:val="24"/>
          <w:szCs w:val="24"/>
        </w:rPr>
        <w:t xml:space="preserve"> launch. The </w:t>
      </w:r>
      <w:r w:rsidRPr="0097114F">
        <w:rPr>
          <w:rFonts w:ascii="Times New Roman" w:hAnsi="Times New Roman" w:cs="Times New Roman"/>
          <w:sz w:val="24"/>
          <w:szCs w:val="24"/>
        </w:rPr>
        <w:t>“Galaxy</w:t>
      </w:r>
      <w:r>
        <w:rPr>
          <w:rFonts w:ascii="Times New Roman" w:hAnsi="Times New Roman" w:cs="Times New Roman"/>
          <w:sz w:val="24"/>
          <w:szCs w:val="24"/>
        </w:rPr>
        <w:t xml:space="preserve"> 9</w:t>
      </w:r>
      <w:r w:rsidRPr="0097114F">
        <w:rPr>
          <w:rFonts w:ascii="Times New Roman" w:hAnsi="Times New Roman" w:cs="Times New Roman"/>
          <w:sz w:val="24"/>
          <w:szCs w:val="24"/>
        </w:rPr>
        <w:t xml:space="preserve"> Plus”</w:t>
      </w:r>
      <w:r>
        <w:rPr>
          <w:rFonts w:ascii="Times New Roman" w:hAnsi="Times New Roman" w:cs="Times New Roman"/>
          <w:sz w:val="24"/>
          <w:szCs w:val="24"/>
        </w:rPr>
        <w:t xml:space="preserve"> campaign </w:t>
      </w:r>
      <w:r w:rsidRPr="0097114F">
        <w:rPr>
          <w:rFonts w:ascii="Times New Roman" w:hAnsi="Times New Roman" w:cs="Times New Roman"/>
          <w:sz w:val="24"/>
          <w:szCs w:val="24"/>
        </w:rPr>
        <w:t xml:space="preserve">will run for </w:t>
      </w:r>
      <w:r>
        <w:rPr>
          <w:rFonts w:ascii="Times New Roman" w:hAnsi="Times New Roman" w:cs="Times New Roman"/>
          <w:sz w:val="24"/>
          <w:szCs w:val="24"/>
        </w:rPr>
        <w:t>six months</w:t>
      </w:r>
      <w:r w:rsidRPr="0097114F">
        <w:rPr>
          <w:rFonts w:ascii="Times New Roman" w:hAnsi="Times New Roman" w:cs="Times New Roman"/>
          <w:sz w:val="24"/>
          <w:szCs w:val="24"/>
        </w:rPr>
        <w:t xml:space="preserve"> </w:t>
      </w:r>
      <w:r>
        <w:rPr>
          <w:rFonts w:ascii="Times New Roman" w:hAnsi="Times New Roman" w:cs="Times New Roman"/>
          <w:sz w:val="24"/>
          <w:szCs w:val="24"/>
        </w:rPr>
        <w:t xml:space="preserve">till </w:t>
      </w:r>
      <w:r w:rsidRPr="0097114F">
        <w:rPr>
          <w:rFonts w:ascii="Times New Roman" w:hAnsi="Times New Roman" w:cs="Times New Roman"/>
          <w:sz w:val="24"/>
          <w:szCs w:val="24"/>
        </w:rPr>
        <w:t xml:space="preserve">the end of </w:t>
      </w:r>
      <w:r>
        <w:rPr>
          <w:rFonts w:ascii="Times New Roman" w:hAnsi="Times New Roman" w:cs="Times New Roman"/>
          <w:sz w:val="24"/>
          <w:szCs w:val="24"/>
        </w:rPr>
        <w:t xml:space="preserve">December. The company will use </w:t>
      </w:r>
      <w:r w:rsidRPr="0097114F">
        <w:rPr>
          <w:rFonts w:ascii="Times New Roman" w:hAnsi="Times New Roman" w:cs="Times New Roman"/>
          <w:sz w:val="24"/>
          <w:szCs w:val="24"/>
        </w:rPr>
        <w:t xml:space="preserve">using </w:t>
      </w:r>
      <w:r>
        <w:rPr>
          <w:rFonts w:ascii="Times New Roman" w:hAnsi="Times New Roman" w:cs="Times New Roman"/>
          <w:sz w:val="24"/>
          <w:szCs w:val="24"/>
        </w:rPr>
        <w:t xml:space="preserve">the </w:t>
      </w:r>
      <w:r w:rsidRPr="0097114F">
        <w:rPr>
          <w:rFonts w:ascii="Times New Roman" w:hAnsi="Times New Roman" w:cs="Times New Roman"/>
          <w:sz w:val="24"/>
          <w:szCs w:val="24"/>
        </w:rPr>
        <w:t xml:space="preserve">out-of-home and social </w:t>
      </w:r>
      <w:r>
        <w:rPr>
          <w:rFonts w:ascii="Times New Roman" w:hAnsi="Times New Roman" w:cs="Times New Roman"/>
          <w:sz w:val="24"/>
          <w:szCs w:val="24"/>
        </w:rPr>
        <w:t xml:space="preserve">media </w:t>
      </w:r>
      <w:r w:rsidRPr="0097114F">
        <w:rPr>
          <w:rFonts w:ascii="Times New Roman" w:hAnsi="Times New Roman" w:cs="Times New Roman"/>
          <w:sz w:val="24"/>
          <w:szCs w:val="24"/>
        </w:rPr>
        <w:t xml:space="preserve">channels to </w:t>
      </w:r>
      <w:r w:rsidR="009F0D4A">
        <w:rPr>
          <w:rFonts w:ascii="Times New Roman" w:hAnsi="Times New Roman" w:cs="Times New Roman"/>
          <w:sz w:val="24"/>
          <w:szCs w:val="24"/>
        </w:rPr>
        <w:t>endorse</w:t>
      </w:r>
      <w:r>
        <w:rPr>
          <w:rFonts w:ascii="Times New Roman" w:hAnsi="Times New Roman" w:cs="Times New Roman"/>
          <w:sz w:val="24"/>
          <w:szCs w:val="24"/>
        </w:rPr>
        <w:t xml:space="preserve"> </w:t>
      </w:r>
      <w:r w:rsidRPr="0097114F">
        <w:rPr>
          <w:rFonts w:ascii="Times New Roman" w:hAnsi="Times New Roman" w:cs="Times New Roman"/>
          <w:sz w:val="24"/>
          <w:szCs w:val="24"/>
        </w:rPr>
        <w:t>the Galaxy S</w:t>
      </w:r>
      <w:r>
        <w:rPr>
          <w:rFonts w:ascii="Times New Roman" w:hAnsi="Times New Roman" w:cs="Times New Roman"/>
          <w:sz w:val="24"/>
          <w:szCs w:val="24"/>
        </w:rPr>
        <w:t>9</w:t>
      </w:r>
      <w:r w:rsidRPr="0097114F">
        <w:rPr>
          <w:rFonts w:ascii="Times New Roman" w:hAnsi="Times New Roman" w:cs="Times New Roman"/>
          <w:sz w:val="24"/>
          <w:szCs w:val="24"/>
        </w:rPr>
        <w:t xml:space="preserve">, </w:t>
      </w:r>
      <w:r>
        <w:rPr>
          <w:rFonts w:ascii="Times New Roman" w:hAnsi="Times New Roman" w:cs="Times New Roman"/>
          <w:sz w:val="24"/>
          <w:szCs w:val="24"/>
        </w:rPr>
        <w:t>as well as</w:t>
      </w:r>
      <w:r w:rsidRPr="0097114F">
        <w:rPr>
          <w:rFonts w:ascii="Times New Roman" w:hAnsi="Times New Roman" w:cs="Times New Roman"/>
          <w:sz w:val="24"/>
          <w:szCs w:val="24"/>
        </w:rPr>
        <w:t xml:space="preserve"> “Galaxy </w:t>
      </w:r>
      <w:r>
        <w:rPr>
          <w:rFonts w:ascii="Times New Roman" w:hAnsi="Times New Roman" w:cs="Times New Roman"/>
          <w:sz w:val="24"/>
          <w:szCs w:val="24"/>
        </w:rPr>
        <w:t xml:space="preserve">9 </w:t>
      </w:r>
      <w:r w:rsidRPr="0097114F">
        <w:rPr>
          <w:rFonts w:ascii="Times New Roman" w:hAnsi="Times New Roman" w:cs="Times New Roman"/>
          <w:sz w:val="24"/>
          <w:szCs w:val="24"/>
        </w:rPr>
        <w:t>Plus</w:t>
      </w:r>
      <w:r>
        <w:rPr>
          <w:rFonts w:ascii="Times New Roman" w:hAnsi="Times New Roman" w:cs="Times New Roman"/>
          <w:sz w:val="24"/>
          <w:szCs w:val="24"/>
        </w:rPr>
        <w:t xml:space="preserve"> online experience” to</w:t>
      </w:r>
      <w:r w:rsidRPr="0097114F">
        <w:rPr>
          <w:rFonts w:ascii="Times New Roman" w:hAnsi="Times New Roman" w:cs="Times New Roman"/>
          <w:sz w:val="24"/>
          <w:szCs w:val="24"/>
        </w:rPr>
        <w:t xml:space="preserve"> show how the </w:t>
      </w:r>
      <w:r>
        <w:rPr>
          <w:rFonts w:ascii="Times New Roman" w:hAnsi="Times New Roman" w:cs="Times New Roman"/>
          <w:sz w:val="24"/>
          <w:szCs w:val="24"/>
        </w:rPr>
        <w:t>new product</w:t>
      </w:r>
      <w:r w:rsidRPr="0097114F">
        <w:rPr>
          <w:rFonts w:ascii="Times New Roman" w:hAnsi="Times New Roman" w:cs="Times New Roman"/>
          <w:sz w:val="24"/>
          <w:szCs w:val="24"/>
        </w:rPr>
        <w:t xml:space="preserve"> and its ecosystem</w:t>
      </w:r>
      <w:r>
        <w:rPr>
          <w:rFonts w:ascii="Times New Roman" w:hAnsi="Times New Roman" w:cs="Times New Roman"/>
          <w:sz w:val="24"/>
          <w:szCs w:val="24"/>
        </w:rPr>
        <w:t xml:space="preserve"> will allow the Millennial groups</w:t>
      </w:r>
      <w:r w:rsidRPr="0097114F">
        <w:rPr>
          <w:rFonts w:ascii="Times New Roman" w:hAnsi="Times New Roman" w:cs="Times New Roman"/>
          <w:sz w:val="24"/>
          <w:szCs w:val="24"/>
        </w:rPr>
        <w:t xml:space="preserve"> to explore</w:t>
      </w:r>
      <w:r>
        <w:rPr>
          <w:rFonts w:ascii="Times New Roman" w:hAnsi="Times New Roman" w:cs="Times New Roman"/>
          <w:sz w:val="24"/>
          <w:szCs w:val="24"/>
        </w:rPr>
        <w:t xml:space="preserve"> user</w:t>
      </w:r>
      <w:r w:rsidRPr="0097114F">
        <w:rPr>
          <w:rFonts w:ascii="Times New Roman" w:hAnsi="Times New Roman" w:cs="Times New Roman"/>
          <w:sz w:val="24"/>
          <w:szCs w:val="24"/>
        </w:rPr>
        <w:t xml:space="preserve"> experiences that w</w:t>
      </w:r>
      <w:r>
        <w:rPr>
          <w:rFonts w:ascii="Times New Roman" w:hAnsi="Times New Roman" w:cs="Times New Roman"/>
          <w:sz w:val="24"/>
          <w:szCs w:val="24"/>
        </w:rPr>
        <w:t xml:space="preserve">ere not formerly </w:t>
      </w:r>
      <w:r w:rsidRPr="0097114F">
        <w:rPr>
          <w:rFonts w:ascii="Times New Roman" w:hAnsi="Times New Roman" w:cs="Times New Roman"/>
          <w:sz w:val="24"/>
          <w:szCs w:val="24"/>
        </w:rPr>
        <w:t>possible.</w:t>
      </w:r>
      <w:r w:rsidR="00147B1F" w:rsidRPr="00147B1F">
        <w:rPr>
          <w:rFonts w:ascii="Times New Roman" w:hAnsi="Times New Roman" w:cs="Times New Roman"/>
          <w:sz w:val="24"/>
          <w:szCs w:val="24"/>
        </w:rPr>
        <w:t xml:space="preserve"> </w:t>
      </w:r>
      <w:r w:rsidR="00147B1F">
        <w:rPr>
          <w:rFonts w:ascii="Times New Roman" w:hAnsi="Times New Roman" w:cs="Times New Roman"/>
          <w:sz w:val="24"/>
          <w:szCs w:val="24"/>
        </w:rPr>
        <w:t>The aim is to allow the users to view</w:t>
      </w:r>
      <w:r w:rsidR="00147B1F" w:rsidRPr="0097114F">
        <w:rPr>
          <w:rFonts w:ascii="Times New Roman" w:hAnsi="Times New Roman" w:cs="Times New Roman"/>
          <w:sz w:val="24"/>
          <w:szCs w:val="24"/>
        </w:rPr>
        <w:t xml:space="preserve"> </w:t>
      </w:r>
      <w:r w:rsidR="00147B1F">
        <w:rPr>
          <w:rFonts w:ascii="Times New Roman" w:hAnsi="Times New Roman" w:cs="Times New Roman"/>
          <w:sz w:val="24"/>
          <w:szCs w:val="24"/>
        </w:rPr>
        <w:t>firsthand how the Galaxy 9+</w:t>
      </w:r>
      <w:r w:rsidR="00147B1F" w:rsidRPr="0097114F">
        <w:rPr>
          <w:rFonts w:ascii="Times New Roman" w:hAnsi="Times New Roman" w:cs="Times New Roman"/>
          <w:sz w:val="24"/>
          <w:szCs w:val="24"/>
        </w:rPr>
        <w:t xml:space="preserve"> unboxes the</w:t>
      </w:r>
      <w:r w:rsidR="00147B1F">
        <w:rPr>
          <w:rFonts w:ascii="Times New Roman" w:hAnsi="Times New Roman" w:cs="Times New Roman"/>
          <w:sz w:val="24"/>
          <w:szCs w:val="24"/>
        </w:rPr>
        <w:t>ir</w:t>
      </w:r>
      <w:r w:rsidR="00147B1F" w:rsidRPr="0097114F">
        <w:rPr>
          <w:rFonts w:ascii="Times New Roman" w:hAnsi="Times New Roman" w:cs="Times New Roman"/>
          <w:sz w:val="24"/>
          <w:szCs w:val="24"/>
        </w:rPr>
        <w:t xml:space="preserve"> passions th</w:t>
      </w:r>
      <w:r w:rsidR="00147B1F">
        <w:rPr>
          <w:rFonts w:ascii="Times New Roman" w:hAnsi="Times New Roman" w:cs="Times New Roman"/>
          <w:sz w:val="24"/>
          <w:szCs w:val="24"/>
        </w:rPr>
        <w:t xml:space="preserve">at they care about which goes </w:t>
      </w:r>
      <w:r w:rsidR="00147B1F" w:rsidRPr="0097114F">
        <w:rPr>
          <w:rFonts w:ascii="Times New Roman" w:hAnsi="Times New Roman" w:cs="Times New Roman"/>
          <w:sz w:val="24"/>
          <w:szCs w:val="24"/>
        </w:rPr>
        <w:t xml:space="preserve">beyond </w:t>
      </w:r>
      <w:r w:rsidR="00147B1F">
        <w:rPr>
          <w:rFonts w:ascii="Times New Roman" w:hAnsi="Times New Roman" w:cs="Times New Roman"/>
          <w:sz w:val="24"/>
          <w:szCs w:val="24"/>
        </w:rPr>
        <w:t xml:space="preserve">the </w:t>
      </w:r>
      <w:r w:rsidR="00147B1F" w:rsidRPr="0097114F">
        <w:rPr>
          <w:rFonts w:ascii="Times New Roman" w:hAnsi="Times New Roman" w:cs="Times New Roman"/>
          <w:sz w:val="24"/>
          <w:szCs w:val="24"/>
        </w:rPr>
        <w:t>traditional advertising.</w:t>
      </w:r>
    </w:p>
    <w:p w14:paraId="6FFDBF95" w14:textId="77777777" w:rsidR="00147B1F" w:rsidRDefault="00AD433C" w:rsidP="003A2681">
      <w:pPr>
        <w:tabs>
          <w:tab w:val="center" w:pos="468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Pr="0097114F">
        <w:rPr>
          <w:rFonts w:ascii="Times New Roman" w:hAnsi="Times New Roman" w:cs="Times New Roman"/>
          <w:sz w:val="24"/>
          <w:szCs w:val="24"/>
        </w:rPr>
        <w:t xml:space="preserve"> “Galaxy </w:t>
      </w:r>
      <w:r>
        <w:rPr>
          <w:rFonts w:ascii="Times New Roman" w:hAnsi="Times New Roman" w:cs="Times New Roman"/>
          <w:sz w:val="24"/>
          <w:szCs w:val="24"/>
        </w:rPr>
        <w:t xml:space="preserve">9 </w:t>
      </w:r>
      <w:r w:rsidRPr="0097114F">
        <w:rPr>
          <w:rFonts w:ascii="Times New Roman" w:hAnsi="Times New Roman" w:cs="Times New Roman"/>
          <w:sz w:val="24"/>
          <w:szCs w:val="24"/>
        </w:rPr>
        <w:t xml:space="preserve">Plus” </w:t>
      </w:r>
      <w:r>
        <w:rPr>
          <w:rFonts w:ascii="Times New Roman" w:hAnsi="Times New Roman" w:cs="Times New Roman"/>
          <w:sz w:val="24"/>
          <w:szCs w:val="24"/>
        </w:rPr>
        <w:t>specially designs</w:t>
      </w:r>
      <w:r w:rsidRPr="0097114F">
        <w:rPr>
          <w:rFonts w:ascii="Times New Roman" w:hAnsi="Times New Roman" w:cs="Times New Roman"/>
          <w:sz w:val="24"/>
          <w:szCs w:val="24"/>
        </w:rPr>
        <w:t xml:space="preserve"> and crea</w:t>
      </w:r>
      <w:r>
        <w:rPr>
          <w:rFonts w:ascii="Times New Roman" w:hAnsi="Times New Roman" w:cs="Times New Roman"/>
          <w:sz w:val="24"/>
          <w:szCs w:val="24"/>
        </w:rPr>
        <w:t>tes three themes for showcasing</w:t>
      </w:r>
      <w:r w:rsidRPr="0097114F">
        <w:rPr>
          <w:rFonts w:ascii="Times New Roman" w:hAnsi="Times New Roman" w:cs="Times New Roman"/>
          <w:sz w:val="24"/>
          <w:szCs w:val="24"/>
        </w:rPr>
        <w:t xml:space="preserve"> the </w:t>
      </w:r>
      <w:r>
        <w:rPr>
          <w:rFonts w:ascii="Times New Roman" w:hAnsi="Times New Roman" w:cs="Times New Roman"/>
          <w:sz w:val="24"/>
          <w:szCs w:val="24"/>
        </w:rPr>
        <w:t xml:space="preserve">benefits and </w:t>
      </w:r>
      <w:r w:rsidRPr="0097114F">
        <w:rPr>
          <w:rFonts w:ascii="Times New Roman" w:hAnsi="Times New Roman" w:cs="Times New Roman"/>
          <w:sz w:val="24"/>
          <w:szCs w:val="24"/>
        </w:rPr>
        <w:t>characteris</w:t>
      </w:r>
      <w:r w:rsidRPr="0097114F">
        <w:rPr>
          <w:rFonts w:ascii="Times New Roman" w:hAnsi="Times New Roman" w:cs="Times New Roman"/>
          <w:sz w:val="24"/>
          <w:szCs w:val="24"/>
        </w:rPr>
        <w:t xml:space="preserve">tics </w:t>
      </w:r>
      <w:r>
        <w:rPr>
          <w:rFonts w:ascii="Times New Roman" w:hAnsi="Times New Roman" w:cs="Times New Roman"/>
          <w:sz w:val="24"/>
          <w:szCs w:val="24"/>
        </w:rPr>
        <w:t>of the</w:t>
      </w:r>
      <w:r w:rsidRPr="0097114F">
        <w:rPr>
          <w:rFonts w:ascii="Times New Roman" w:hAnsi="Times New Roman" w:cs="Times New Roman"/>
          <w:sz w:val="24"/>
          <w:szCs w:val="24"/>
        </w:rPr>
        <w:t xml:space="preserve"> particular Galaxy S</w:t>
      </w:r>
      <w:r>
        <w:rPr>
          <w:rFonts w:ascii="Times New Roman" w:hAnsi="Times New Roman" w:cs="Times New Roman"/>
          <w:sz w:val="24"/>
          <w:szCs w:val="24"/>
        </w:rPr>
        <w:t xml:space="preserve">9 </w:t>
      </w:r>
      <w:r w:rsidRPr="0097114F">
        <w:rPr>
          <w:rFonts w:ascii="Times New Roman" w:hAnsi="Times New Roman" w:cs="Times New Roman"/>
          <w:sz w:val="24"/>
          <w:szCs w:val="24"/>
        </w:rPr>
        <w:t>feature</w:t>
      </w:r>
      <w:r>
        <w:rPr>
          <w:rFonts w:ascii="Times New Roman" w:hAnsi="Times New Roman" w:cs="Times New Roman"/>
          <w:sz w:val="24"/>
          <w:szCs w:val="24"/>
        </w:rPr>
        <w:t>s</w:t>
      </w:r>
      <w:r w:rsidRPr="0097114F">
        <w:rPr>
          <w:rFonts w:ascii="Times New Roman" w:hAnsi="Times New Roman" w:cs="Times New Roman"/>
          <w:sz w:val="24"/>
          <w:szCs w:val="24"/>
        </w:rPr>
        <w:t xml:space="preserve"> or</w:t>
      </w:r>
      <w:r>
        <w:rPr>
          <w:rFonts w:ascii="Times New Roman" w:hAnsi="Times New Roman" w:cs="Times New Roman"/>
          <w:sz w:val="24"/>
          <w:szCs w:val="24"/>
        </w:rPr>
        <w:t xml:space="preserve"> other</w:t>
      </w:r>
      <w:r w:rsidRPr="0097114F">
        <w:rPr>
          <w:rFonts w:ascii="Times New Roman" w:hAnsi="Times New Roman" w:cs="Times New Roman"/>
          <w:sz w:val="24"/>
          <w:szCs w:val="24"/>
        </w:rPr>
        <w:t xml:space="preserve"> companion </w:t>
      </w:r>
      <w:r w:rsidR="00284488">
        <w:rPr>
          <w:rFonts w:ascii="Times New Roman" w:hAnsi="Times New Roman" w:cs="Times New Roman"/>
          <w:sz w:val="24"/>
          <w:szCs w:val="24"/>
        </w:rPr>
        <w:t xml:space="preserve">Samsung </w:t>
      </w:r>
      <w:r w:rsidRPr="0097114F">
        <w:rPr>
          <w:rFonts w:ascii="Times New Roman" w:hAnsi="Times New Roman" w:cs="Times New Roman"/>
          <w:sz w:val="24"/>
          <w:szCs w:val="24"/>
        </w:rPr>
        <w:t>product.</w:t>
      </w:r>
      <w:r w:rsidR="00284488">
        <w:rPr>
          <w:rFonts w:ascii="Times New Roman" w:hAnsi="Times New Roman" w:cs="Times New Roman"/>
          <w:sz w:val="24"/>
          <w:szCs w:val="24"/>
        </w:rPr>
        <w:t xml:space="preserve"> The first them will be the</w:t>
      </w:r>
      <w:r w:rsidRPr="0097114F">
        <w:rPr>
          <w:rFonts w:ascii="Times New Roman" w:hAnsi="Times New Roman" w:cs="Times New Roman"/>
          <w:sz w:val="24"/>
          <w:szCs w:val="24"/>
        </w:rPr>
        <w:t> </w:t>
      </w:r>
      <w:r w:rsidRPr="0097114F">
        <w:rPr>
          <w:rFonts w:ascii="Times New Roman" w:hAnsi="Times New Roman" w:cs="Times New Roman"/>
          <w:b/>
          <w:bCs/>
          <w:sz w:val="24"/>
          <w:szCs w:val="24"/>
        </w:rPr>
        <w:t>#throwback360</w:t>
      </w:r>
      <w:r w:rsidR="00284488">
        <w:rPr>
          <w:rFonts w:ascii="Times New Roman" w:hAnsi="Times New Roman" w:cs="Times New Roman"/>
          <w:sz w:val="24"/>
          <w:szCs w:val="24"/>
        </w:rPr>
        <w:t xml:space="preserve"> which is like a photo booth aimed at </w:t>
      </w:r>
      <w:r w:rsidRPr="0097114F">
        <w:rPr>
          <w:rFonts w:ascii="Times New Roman" w:hAnsi="Times New Roman" w:cs="Times New Roman"/>
          <w:sz w:val="24"/>
          <w:szCs w:val="24"/>
        </w:rPr>
        <w:t>recreat</w:t>
      </w:r>
      <w:r w:rsidR="00284488">
        <w:rPr>
          <w:rFonts w:ascii="Times New Roman" w:hAnsi="Times New Roman" w:cs="Times New Roman"/>
          <w:sz w:val="24"/>
          <w:szCs w:val="24"/>
        </w:rPr>
        <w:t>ing</w:t>
      </w:r>
      <w:r w:rsidRPr="0097114F">
        <w:rPr>
          <w:rFonts w:ascii="Times New Roman" w:hAnsi="Times New Roman" w:cs="Times New Roman"/>
          <w:sz w:val="24"/>
          <w:szCs w:val="24"/>
        </w:rPr>
        <w:t xml:space="preserve"> </w:t>
      </w:r>
      <w:r w:rsidR="00284488" w:rsidRPr="0097114F">
        <w:rPr>
          <w:rFonts w:ascii="Times New Roman" w:hAnsi="Times New Roman" w:cs="Times New Roman"/>
          <w:sz w:val="24"/>
          <w:szCs w:val="24"/>
        </w:rPr>
        <w:t>sentimental</w:t>
      </w:r>
      <w:r w:rsidRPr="0097114F">
        <w:rPr>
          <w:rFonts w:ascii="Times New Roman" w:hAnsi="Times New Roman" w:cs="Times New Roman"/>
          <w:sz w:val="24"/>
          <w:szCs w:val="24"/>
        </w:rPr>
        <w:t xml:space="preserve"> memories of growing </w:t>
      </w:r>
      <w:r w:rsidR="00284488">
        <w:rPr>
          <w:rFonts w:ascii="Times New Roman" w:hAnsi="Times New Roman" w:cs="Times New Roman"/>
          <w:sz w:val="24"/>
          <w:szCs w:val="24"/>
        </w:rPr>
        <w:t xml:space="preserve">anywhere in the world. The customers’ will take photos or shoot videos at various locations that bring back their youthful memories such as schools and post on Samsung’s Galaxy 9+  Facebook and YouTube pages. Secondly, the </w:t>
      </w:r>
      <w:r w:rsidRPr="0097114F">
        <w:rPr>
          <w:rFonts w:ascii="Times New Roman" w:hAnsi="Times New Roman" w:cs="Times New Roman"/>
          <w:b/>
          <w:bCs/>
          <w:sz w:val="24"/>
          <w:szCs w:val="24"/>
        </w:rPr>
        <w:t>VRcade</w:t>
      </w:r>
      <w:r w:rsidR="00284488">
        <w:rPr>
          <w:rFonts w:ascii="Times New Roman" w:hAnsi="Times New Roman" w:cs="Times New Roman"/>
          <w:sz w:val="24"/>
          <w:szCs w:val="24"/>
        </w:rPr>
        <w:t xml:space="preserve"> them is a gaming feature with an online controller. Here, the users can play games online with users from all parts of the world. They can participate in Samsung's</w:t>
      </w:r>
      <w:r w:rsidRPr="0097114F">
        <w:rPr>
          <w:rFonts w:ascii="Times New Roman" w:hAnsi="Times New Roman" w:cs="Times New Roman"/>
          <w:sz w:val="24"/>
          <w:szCs w:val="24"/>
        </w:rPr>
        <w:t xml:space="preserve"> VR game </w:t>
      </w:r>
      <w:r w:rsidR="00284488">
        <w:rPr>
          <w:rFonts w:ascii="Times New Roman" w:hAnsi="Times New Roman" w:cs="Times New Roman"/>
          <w:sz w:val="24"/>
          <w:szCs w:val="24"/>
        </w:rPr>
        <w:t xml:space="preserve">online </w:t>
      </w:r>
      <w:r w:rsidRPr="0097114F">
        <w:rPr>
          <w:rFonts w:ascii="Times New Roman" w:hAnsi="Times New Roman" w:cs="Times New Roman"/>
          <w:sz w:val="24"/>
          <w:szCs w:val="24"/>
        </w:rPr>
        <w:t>tournament</w:t>
      </w:r>
      <w:r w:rsidR="00284488">
        <w:rPr>
          <w:rFonts w:ascii="Times New Roman" w:hAnsi="Times New Roman" w:cs="Times New Roman"/>
          <w:sz w:val="24"/>
          <w:szCs w:val="24"/>
        </w:rPr>
        <w:t>s as they share their other experiences while gaming</w:t>
      </w:r>
      <w:r w:rsidRPr="0097114F">
        <w:rPr>
          <w:rFonts w:ascii="Times New Roman" w:hAnsi="Times New Roman" w:cs="Times New Roman"/>
          <w:sz w:val="24"/>
          <w:szCs w:val="24"/>
        </w:rPr>
        <w:t>.</w:t>
      </w:r>
    </w:p>
    <w:p w14:paraId="30F8704B" w14:textId="77777777" w:rsidR="009F0D4A" w:rsidRDefault="00AD433C" w:rsidP="003A2681">
      <w:pPr>
        <w:tabs>
          <w:tab w:val="center" w:pos="468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Next, the </w:t>
      </w:r>
      <w:r w:rsidRPr="0097114F">
        <w:rPr>
          <w:rFonts w:ascii="Times New Roman" w:hAnsi="Times New Roman" w:cs="Times New Roman"/>
          <w:b/>
          <w:bCs/>
          <w:sz w:val="24"/>
          <w:szCs w:val="24"/>
        </w:rPr>
        <w:t>Samsung Pay</w:t>
      </w:r>
      <w:r>
        <w:rPr>
          <w:rFonts w:ascii="Times New Roman" w:hAnsi="Times New Roman" w:cs="Times New Roman"/>
          <w:sz w:val="24"/>
          <w:szCs w:val="24"/>
        </w:rPr>
        <w:t xml:space="preserve"> theme w</w:t>
      </w:r>
      <w:r>
        <w:rPr>
          <w:rFonts w:ascii="Times New Roman" w:hAnsi="Times New Roman" w:cs="Times New Roman"/>
          <w:sz w:val="24"/>
          <w:szCs w:val="24"/>
        </w:rPr>
        <w:t>ill be used as part of the social media strategy. This is a</w:t>
      </w:r>
      <w:r w:rsidRPr="0097114F">
        <w:rPr>
          <w:rFonts w:ascii="Times New Roman" w:hAnsi="Times New Roman" w:cs="Times New Roman"/>
          <w:sz w:val="24"/>
          <w:szCs w:val="24"/>
        </w:rPr>
        <w:t xml:space="preserve"> cross</w:t>
      </w:r>
      <w:r>
        <w:rPr>
          <w:rFonts w:ascii="Times New Roman" w:hAnsi="Times New Roman" w:cs="Times New Roman"/>
          <w:sz w:val="24"/>
          <w:szCs w:val="24"/>
        </w:rPr>
        <w:t>bred between the</w:t>
      </w:r>
      <w:r w:rsidRPr="0097114F">
        <w:rPr>
          <w:rFonts w:ascii="Times New Roman" w:hAnsi="Times New Roman" w:cs="Times New Roman"/>
          <w:sz w:val="24"/>
          <w:szCs w:val="24"/>
        </w:rPr>
        <w:t xml:space="preserve"> Lego play </w:t>
      </w:r>
      <w:r>
        <w:rPr>
          <w:rFonts w:ascii="Times New Roman" w:hAnsi="Times New Roman" w:cs="Times New Roman"/>
          <w:sz w:val="24"/>
          <w:szCs w:val="24"/>
        </w:rPr>
        <w:t>and old-school gaming</w:t>
      </w:r>
      <w:r w:rsidRPr="0097114F">
        <w:rPr>
          <w:rFonts w:ascii="Times New Roman" w:hAnsi="Times New Roman" w:cs="Times New Roman"/>
          <w:sz w:val="24"/>
          <w:szCs w:val="24"/>
        </w:rPr>
        <w:t xml:space="preserve"> arcade. </w:t>
      </w:r>
      <w:r>
        <w:rPr>
          <w:rFonts w:ascii="Times New Roman" w:hAnsi="Times New Roman" w:cs="Times New Roman"/>
          <w:sz w:val="24"/>
          <w:szCs w:val="24"/>
        </w:rPr>
        <w:t>The customers can use the online gaming feature to participate in various games and share the</w:t>
      </w:r>
      <w:r w:rsidRPr="0097114F">
        <w:rPr>
          <w:rFonts w:ascii="Times New Roman" w:hAnsi="Times New Roman" w:cs="Times New Roman"/>
          <w:sz w:val="24"/>
          <w:szCs w:val="24"/>
        </w:rPr>
        <w:t xml:space="preserve"> experience</w:t>
      </w:r>
      <w:r>
        <w:rPr>
          <w:rFonts w:ascii="Times New Roman" w:hAnsi="Times New Roman" w:cs="Times New Roman"/>
          <w:sz w:val="24"/>
          <w:szCs w:val="24"/>
        </w:rPr>
        <w:t xml:space="preserve"> and reviews of various Samsun</w:t>
      </w:r>
      <w:r>
        <w:rPr>
          <w:rFonts w:ascii="Times New Roman" w:hAnsi="Times New Roman" w:cs="Times New Roman"/>
          <w:sz w:val="24"/>
          <w:szCs w:val="24"/>
        </w:rPr>
        <w:t xml:space="preserve">g products in a secure way. They </w:t>
      </w:r>
      <w:r w:rsidRPr="0097114F">
        <w:rPr>
          <w:rFonts w:ascii="Times New Roman" w:hAnsi="Times New Roman" w:cs="Times New Roman"/>
          <w:sz w:val="24"/>
          <w:szCs w:val="24"/>
        </w:rPr>
        <w:t>earn cybernetic tokens for chance</w:t>
      </w:r>
      <w:r>
        <w:rPr>
          <w:rFonts w:ascii="Times New Roman" w:hAnsi="Times New Roman" w:cs="Times New Roman"/>
          <w:sz w:val="24"/>
          <w:szCs w:val="24"/>
        </w:rPr>
        <w:t>s of</w:t>
      </w:r>
      <w:r w:rsidRPr="0097114F">
        <w:rPr>
          <w:rFonts w:ascii="Times New Roman" w:hAnsi="Times New Roman" w:cs="Times New Roman"/>
          <w:sz w:val="24"/>
          <w:szCs w:val="24"/>
        </w:rPr>
        <w:t xml:space="preserve"> win</w:t>
      </w:r>
      <w:r>
        <w:rPr>
          <w:rFonts w:ascii="Times New Roman" w:hAnsi="Times New Roman" w:cs="Times New Roman"/>
          <w:sz w:val="24"/>
          <w:szCs w:val="24"/>
        </w:rPr>
        <w:t>ning</w:t>
      </w:r>
      <w:r w:rsidRPr="0097114F">
        <w:rPr>
          <w:rFonts w:ascii="Times New Roman" w:hAnsi="Times New Roman" w:cs="Times New Roman"/>
          <w:sz w:val="24"/>
          <w:szCs w:val="24"/>
        </w:rPr>
        <w:t xml:space="preserve"> their Lego figurine</w:t>
      </w:r>
      <w:r>
        <w:rPr>
          <w:rFonts w:ascii="Times New Roman" w:hAnsi="Times New Roman" w:cs="Times New Roman"/>
          <w:sz w:val="24"/>
          <w:szCs w:val="24"/>
        </w:rPr>
        <w:t>s</w:t>
      </w:r>
      <w:r w:rsidRPr="0097114F">
        <w:rPr>
          <w:rFonts w:ascii="Times New Roman" w:hAnsi="Times New Roman" w:cs="Times New Roman"/>
          <w:sz w:val="24"/>
          <w:szCs w:val="24"/>
        </w:rPr>
        <w:t xml:space="preserve"> from </w:t>
      </w:r>
      <w:r>
        <w:rPr>
          <w:rFonts w:ascii="Times New Roman" w:hAnsi="Times New Roman" w:cs="Times New Roman"/>
          <w:sz w:val="24"/>
          <w:szCs w:val="24"/>
        </w:rPr>
        <w:t xml:space="preserve">the </w:t>
      </w:r>
      <w:r w:rsidRPr="0097114F">
        <w:rPr>
          <w:rFonts w:ascii="Times New Roman" w:hAnsi="Times New Roman" w:cs="Times New Roman"/>
          <w:sz w:val="24"/>
          <w:szCs w:val="24"/>
        </w:rPr>
        <w:t>classic claw machine</w:t>
      </w:r>
      <w:r>
        <w:rPr>
          <w:rFonts w:ascii="Times New Roman" w:hAnsi="Times New Roman" w:cs="Times New Roman"/>
          <w:sz w:val="24"/>
          <w:szCs w:val="24"/>
        </w:rPr>
        <w:t>s. Lastly,</w:t>
      </w:r>
      <w:r w:rsidR="00147B1F">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97114F" w:rsidRPr="0097114F">
        <w:rPr>
          <w:rFonts w:ascii="Times New Roman" w:hAnsi="Times New Roman" w:cs="Times New Roman"/>
          <w:b/>
          <w:bCs/>
          <w:sz w:val="24"/>
          <w:szCs w:val="24"/>
        </w:rPr>
        <w:t>DeXspace</w:t>
      </w:r>
      <w:r w:rsidR="00147B1F">
        <w:rPr>
          <w:rFonts w:ascii="Times New Roman" w:hAnsi="Times New Roman" w:cs="Times New Roman"/>
          <w:sz w:val="24"/>
          <w:szCs w:val="24"/>
        </w:rPr>
        <w:t xml:space="preserve"> theme will be used as a </w:t>
      </w:r>
      <w:r w:rsidR="0097114F" w:rsidRPr="0097114F">
        <w:rPr>
          <w:rFonts w:ascii="Times New Roman" w:hAnsi="Times New Roman" w:cs="Times New Roman"/>
          <w:sz w:val="24"/>
          <w:szCs w:val="24"/>
        </w:rPr>
        <w:t xml:space="preserve">multi-media </w:t>
      </w:r>
      <w:r w:rsidR="00147B1F">
        <w:rPr>
          <w:rFonts w:ascii="Times New Roman" w:hAnsi="Times New Roman" w:cs="Times New Roman"/>
          <w:sz w:val="24"/>
          <w:szCs w:val="24"/>
        </w:rPr>
        <w:t xml:space="preserve">platform that </w:t>
      </w:r>
      <w:r w:rsidR="0097114F" w:rsidRPr="0097114F">
        <w:rPr>
          <w:rFonts w:ascii="Times New Roman" w:hAnsi="Times New Roman" w:cs="Times New Roman"/>
          <w:sz w:val="24"/>
          <w:szCs w:val="24"/>
        </w:rPr>
        <w:t>allows the Galaxy S</w:t>
      </w:r>
      <w:r w:rsidR="00147B1F">
        <w:rPr>
          <w:rFonts w:ascii="Times New Roman" w:hAnsi="Times New Roman" w:cs="Times New Roman"/>
          <w:sz w:val="24"/>
          <w:szCs w:val="24"/>
        </w:rPr>
        <w:t xml:space="preserve">9+ to connect to bigger screens </w:t>
      </w:r>
      <w:r w:rsidR="0097114F" w:rsidRPr="0097114F">
        <w:rPr>
          <w:rFonts w:ascii="Times New Roman" w:hAnsi="Times New Roman" w:cs="Times New Roman"/>
          <w:sz w:val="24"/>
          <w:szCs w:val="24"/>
        </w:rPr>
        <w:t>s</w:t>
      </w:r>
      <w:r w:rsidR="00147B1F">
        <w:rPr>
          <w:rFonts w:ascii="Times New Roman" w:hAnsi="Times New Roman" w:cs="Times New Roman"/>
          <w:sz w:val="24"/>
          <w:szCs w:val="24"/>
        </w:rPr>
        <w:t>uch that</w:t>
      </w:r>
      <w:r w:rsidR="0097114F" w:rsidRPr="0097114F">
        <w:rPr>
          <w:rFonts w:ascii="Times New Roman" w:hAnsi="Times New Roman" w:cs="Times New Roman"/>
          <w:sz w:val="24"/>
          <w:szCs w:val="24"/>
        </w:rPr>
        <w:t xml:space="preserve"> it can be used </w:t>
      </w:r>
      <w:r w:rsidR="00147B1F">
        <w:rPr>
          <w:rFonts w:ascii="Times New Roman" w:hAnsi="Times New Roman" w:cs="Times New Roman"/>
          <w:sz w:val="24"/>
          <w:szCs w:val="24"/>
        </w:rPr>
        <w:t xml:space="preserve">as </w:t>
      </w:r>
      <w:r w:rsidR="0097114F" w:rsidRPr="0097114F">
        <w:rPr>
          <w:rFonts w:ascii="Times New Roman" w:hAnsi="Times New Roman" w:cs="Times New Roman"/>
          <w:sz w:val="24"/>
          <w:szCs w:val="24"/>
        </w:rPr>
        <w:t xml:space="preserve">a </w:t>
      </w:r>
      <w:r w:rsidR="00147B1F">
        <w:rPr>
          <w:rFonts w:ascii="Times New Roman" w:hAnsi="Times New Roman" w:cs="Times New Roman"/>
          <w:sz w:val="24"/>
          <w:szCs w:val="24"/>
        </w:rPr>
        <w:t xml:space="preserve">laptop or </w:t>
      </w:r>
      <w:r w:rsidR="0097114F" w:rsidRPr="0097114F">
        <w:rPr>
          <w:rFonts w:ascii="Times New Roman" w:hAnsi="Times New Roman" w:cs="Times New Roman"/>
          <w:sz w:val="24"/>
          <w:szCs w:val="24"/>
        </w:rPr>
        <w:t>desktop.</w:t>
      </w:r>
      <w:r w:rsidR="00147B1F">
        <w:rPr>
          <w:rFonts w:ascii="Times New Roman" w:hAnsi="Times New Roman" w:cs="Times New Roman"/>
          <w:sz w:val="24"/>
          <w:szCs w:val="24"/>
        </w:rPr>
        <w:t xml:space="preserve"> The customer will share the experiences of using the </w:t>
      </w:r>
      <w:r w:rsidR="00147B1F" w:rsidRPr="00147B1F">
        <w:rPr>
          <w:rFonts w:ascii="Times New Roman" w:hAnsi="Times New Roman" w:cs="Times New Roman"/>
          <w:sz w:val="24"/>
          <w:szCs w:val="24"/>
        </w:rPr>
        <w:t xml:space="preserve">DeXspace versus the small screen smartphones. </w:t>
      </w:r>
      <w:r w:rsidR="0097114F" w:rsidRPr="0097114F">
        <w:rPr>
          <w:rFonts w:ascii="Times New Roman" w:hAnsi="Times New Roman" w:cs="Times New Roman"/>
          <w:sz w:val="24"/>
          <w:szCs w:val="24"/>
        </w:rPr>
        <w:t xml:space="preserve">The four </w:t>
      </w:r>
      <w:r w:rsidR="00147B1F">
        <w:rPr>
          <w:rFonts w:ascii="Times New Roman" w:hAnsi="Times New Roman" w:cs="Times New Roman"/>
          <w:sz w:val="24"/>
          <w:szCs w:val="24"/>
        </w:rPr>
        <w:t>themes</w:t>
      </w:r>
      <w:r w:rsidR="0097114F" w:rsidRPr="0097114F">
        <w:rPr>
          <w:rFonts w:ascii="Times New Roman" w:hAnsi="Times New Roman" w:cs="Times New Roman"/>
          <w:sz w:val="24"/>
          <w:szCs w:val="24"/>
        </w:rPr>
        <w:t xml:space="preserve"> </w:t>
      </w:r>
      <w:r w:rsidR="00147B1F">
        <w:rPr>
          <w:rFonts w:ascii="Times New Roman" w:hAnsi="Times New Roman" w:cs="Times New Roman"/>
          <w:sz w:val="24"/>
          <w:szCs w:val="24"/>
        </w:rPr>
        <w:t>will</w:t>
      </w:r>
      <w:r w:rsidR="0097114F" w:rsidRPr="0097114F">
        <w:rPr>
          <w:rFonts w:ascii="Times New Roman" w:hAnsi="Times New Roman" w:cs="Times New Roman"/>
          <w:sz w:val="24"/>
          <w:szCs w:val="24"/>
        </w:rPr>
        <w:t xml:space="preserve"> feature </w:t>
      </w:r>
      <w:r w:rsidR="00147B1F">
        <w:rPr>
          <w:rFonts w:ascii="Times New Roman" w:hAnsi="Times New Roman" w:cs="Times New Roman"/>
          <w:sz w:val="24"/>
          <w:szCs w:val="24"/>
        </w:rPr>
        <w:t>some of the most conspicuous</w:t>
      </w:r>
      <w:r w:rsidR="0097114F" w:rsidRPr="0097114F">
        <w:rPr>
          <w:rFonts w:ascii="Times New Roman" w:hAnsi="Times New Roman" w:cs="Times New Roman"/>
          <w:sz w:val="24"/>
          <w:szCs w:val="24"/>
        </w:rPr>
        <w:t xml:space="preserve"> </w:t>
      </w:r>
      <w:r w:rsidR="0097114F" w:rsidRPr="0097114F">
        <w:rPr>
          <w:rFonts w:ascii="Times New Roman" w:hAnsi="Times New Roman" w:cs="Times New Roman"/>
          <w:sz w:val="24"/>
          <w:szCs w:val="24"/>
        </w:rPr>
        <w:lastRenderedPageBreak/>
        <w:t xml:space="preserve">social media influencers – </w:t>
      </w:r>
      <w:r w:rsidR="002257AC">
        <w:rPr>
          <w:rFonts w:ascii="Times New Roman" w:hAnsi="Times New Roman" w:cs="Times New Roman"/>
          <w:sz w:val="24"/>
          <w:szCs w:val="24"/>
        </w:rPr>
        <w:t xml:space="preserve">Tyler Collins </w:t>
      </w:r>
      <w:r w:rsidR="0097114F" w:rsidRPr="0097114F">
        <w:rPr>
          <w:rFonts w:ascii="Times New Roman" w:hAnsi="Times New Roman" w:cs="Times New Roman"/>
          <w:sz w:val="24"/>
          <w:szCs w:val="24"/>
        </w:rPr>
        <w:t xml:space="preserve">(#throwback360), </w:t>
      </w:r>
      <w:r w:rsidR="002257AC">
        <w:rPr>
          <w:rFonts w:ascii="Times New Roman" w:hAnsi="Times New Roman" w:cs="Times New Roman"/>
          <w:sz w:val="24"/>
          <w:szCs w:val="24"/>
        </w:rPr>
        <w:t xml:space="preserve">Jordan Mixson </w:t>
      </w:r>
      <w:r w:rsidR="0097114F" w:rsidRPr="0097114F">
        <w:rPr>
          <w:rFonts w:ascii="Times New Roman" w:hAnsi="Times New Roman" w:cs="Times New Roman"/>
          <w:sz w:val="24"/>
          <w:szCs w:val="24"/>
        </w:rPr>
        <w:t xml:space="preserve">(DeXspace) and </w:t>
      </w:r>
      <w:r w:rsidR="002257AC">
        <w:rPr>
          <w:rFonts w:ascii="Times New Roman" w:hAnsi="Times New Roman" w:cs="Times New Roman"/>
          <w:sz w:val="24"/>
          <w:szCs w:val="24"/>
        </w:rPr>
        <w:t xml:space="preserve">Lisa Larcher </w:t>
      </w:r>
      <w:r w:rsidR="0097114F" w:rsidRPr="0097114F">
        <w:rPr>
          <w:rFonts w:ascii="Times New Roman" w:hAnsi="Times New Roman" w:cs="Times New Roman"/>
          <w:sz w:val="24"/>
          <w:szCs w:val="24"/>
        </w:rPr>
        <w:t>(VRcade) – who will</w:t>
      </w:r>
      <w:r w:rsidR="00147B1F">
        <w:rPr>
          <w:rFonts w:ascii="Times New Roman" w:hAnsi="Times New Roman" w:cs="Times New Roman"/>
          <w:sz w:val="24"/>
          <w:szCs w:val="24"/>
        </w:rPr>
        <w:t xml:space="preserve"> also be hosting the </w:t>
      </w:r>
      <w:r w:rsidR="0097114F" w:rsidRPr="0097114F">
        <w:rPr>
          <w:rFonts w:ascii="Times New Roman" w:hAnsi="Times New Roman" w:cs="Times New Roman"/>
          <w:sz w:val="24"/>
          <w:szCs w:val="24"/>
        </w:rPr>
        <w:t>monthly</w:t>
      </w:r>
      <w:r w:rsidR="00147B1F">
        <w:rPr>
          <w:rFonts w:ascii="Times New Roman" w:hAnsi="Times New Roman" w:cs="Times New Roman"/>
          <w:sz w:val="24"/>
          <w:szCs w:val="24"/>
        </w:rPr>
        <w:t xml:space="preserve"> social media </w:t>
      </w:r>
      <w:r w:rsidR="0097114F" w:rsidRPr="0097114F">
        <w:rPr>
          <w:rFonts w:ascii="Times New Roman" w:hAnsi="Times New Roman" w:cs="Times New Roman"/>
          <w:sz w:val="24"/>
          <w:szCs w:val="24"/>
        </w:rPr>
        <w:t>ac</w:t>
      </w:r>
      <w:r w:rsidR="00147B1F">
        <w:rPr>
          <w:rFonts w:ascii="Times New Roman" w:hAnsi="Times New Roman" w:cs="Times New Roman"/>
          <w:sz w:val="24"/>
          <w:szCs w:val="24"/>
        </w:rPr>
        <w:t>tivities such as the live broadcasts and video uploads.</w:t>
      </w:r>
    </w:p>
    <w:p w14:paraId="0AB5F4D7" w14:textId="77777777" w:rsidR="0098491F" w:rsidRDefault="00AD433C" w:rsidP="003A2681">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7E9594" w14:textId="77777777" w:rsidR="00027B51" w:rsidRDefault="00AD433C" w:rsidP="003A2681">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03D0E74" w14:textId="77777777" w:rsidR="00C0206D" w:rsidRPr="00C0206D" w:rsidRDefault="00AD433C" w:rsidP="003A2681">
      <w:pPr>
        <w:spacing w:after="0" w:line="480" w:lineRule="auto"/>
        <w:rPr>
          <w:rFonts w:ascii="Times New Roman" w:hAnsi="Times New Roman" w:cs="Times New Roman"/>
          <w:sz w:val="24"/>
          <w:szCs w:val="24"/>
        </w:rPr>
      </w:pPr>
      <w:r w:rsidRPr="00C0206D">
        <w:rPr>
          <w:rFonts w:ascii="Times New Roman" w:eastAsia="Arial Unicode MS" w:hAnsi="Times New Roman" w:cs="Times New Roman"/>
          <w:color w:val="000000"/>
          <w:sz w:val="24"/>
          <w:szCs w:val="24"/>
          <w:shd w:val="clear" w:color="auto" w:fill="FFFFFF"/>
        </w:rPr>
        <w:t>Datamonitor (Firm). (2000). </w:t>
      </w:r>
      <w:r w:rsidRPr="00936F87">
        <w:rPr>
          <w:rFonts w:ascii="Times New Roman" w:eastAsia="Arial Unicode MS" w:hAnsi="Times New Roman" w:cs="Times New Roman"/>
          <w:iCs/>
          <w:color w:val="000000"/>
          <w:sz w:val="24"/>
          <w:szCs w:val="24"/>
          <w:shd w:val="clear" w:color="auto" w:fill="FFFFFF"/>
        </w:rPr>
        <w:t xml:space="preserve">Samsung </w:t>
      </w:r>
      <w:r w:rsidRPr="00936F87">
        <w:rPr>
          <w:rFonts w:ascii="Times New Roman" w:eastAsia="Arial Unicode MS" w:hAnsi="Times New Roman" w:cs="Times New Roman"/>
          <w:iCs/>
          <w:color w:val="000000"/>
          <w:sz w:val="24"/>
          <w:szCs w:val="24"/>
          <w:shd w:val="clear" w:color="auto" w:fill="FFFFFF"/>
        </w:rPr>
        <w:t>Group</w:t>
      </w:r>
      <w:r w:rsidRPr="00C0206D">
        <w:rPr>
          <w:rFonts w:ascii="Times New Roman" w:eastAsia="Arial Unicode MS" w:hAnsi="Times New Roman" w:cs="Times New Roman"/>
          <w:color w:val="000000"/>
          <w:sz w:val="24"/>
          <w:szCs w:val="24"/>
          <w:shd w:val="clear" w:color="auto" w:fill="FFFFFF"/>
        </w:rPr>
        <w:t>. New York, NY: Datamonitor.</w:t>
      </w:r>
    </w:p>
    <w:p w14:paraId="7160611D" w14:textId="77777777" w:rsidR="00027B51" w:rsidRPr="00C0206D" w:rsidRDefault="00AD433C" w:rsidP="003A2681">
      <w:pPr>
        <w:spacing w:line="480" w:lineRule="auto"/>
        <w:ind w:left="720" w:hanging="720"/>
        <w:rPr>
          <w:rFonts w:ascii="Times New Roman" w:eastAsia="Arial Unicode MS" w:hAnsi="Times New Roman" w:cs="Times New Roman"/>
          <w:color w:val="000000"/>
          <w:sz w:val="24"/>
          <w:szCs w:val="24"/>
          <w:shd w:val="clear" w:color="auto" w:fill="FFFFFF"/>
        </w:rPr>
      </w:pPr>
      <w:r w:rsidRPr="00C0206D">
        <w:rPr>
          <w:rFonts w:ascii="Times New Roman" w:eastAsia="Arial Unicode MS" w:hAnsi="Times New Roman" w:cs="Times New Roman"/>
          <w:color w:val="000000"/>
          <w:sz w:val="24"/>
          <w:szCs w:val="24"/>
          <w:shd w:val="clear" w:color="auto" w:fill="FFFFFF"/>
        </w:rPr>
        <w:t>Drucker, P. F. (2011). </w:t>
      </w:r>
      <w:r w:rsidRPr="00936F87">
        <w:rPr>
          <w:rFonts w:ascii="Times New Roman" w:eastAsia="Arial Unicode MS" w:hAnsi="Times New Roman" w:cs="Times New Roman"/>
          <w:iCs/>
          <w:color w:val="000000"/>
          <w:sz w:val="24"/>
          <w:szCs w:val="24"/>
          <w:shd w:val="clear" w:color="auto" w:fill="FFFFFF"/>
        </w:rPr>
        <w:t>The essential Drucker: Selections from the management works of Peter F. Drucker</w:t>
      </w:r>
      <w:r w:rsidRPr="00936F87">
        <w:rPr>
          <w:rFonts w:ascii="Times New Roman" w:eastAsia="Arial Unicode MS" w:hAnsi="Times New Roman" w:cs="Times New Roman"/>
          <w:color w:val="000000"/>
          <w:sz w:val="24"/>
          <w:szCs w:val="24"/>
          <w:shd w:val="clear" w:color="auto" w:fill="FFFFFF"/>
        </w:rPr>
        <w:t>.</w:t>
      </w:r>
      <w:r w:rsidRPr="00C0206D">
        <w:rPr>
          <w:rFonts w:ascii="Times New Roman" w:eastAsia="Arial Unicode MS" w:hAnsi="Times New Roman" w:cs="Times New Roman"/>
          <w:color w:val="000000"/>
          <w:sz w:val="24"/>
          <w:szCs w:val="24"/>
          <w:shd w:val="clear" w:color="auto" w:fill="FFFFFF"/>
        </w:rPr>
        <w:t xml:space="preserve"> London: Routledge </w:t>
      </w:r>
    </w:p>
    <w:p w14:paraId="197A8D59" w14:textId="77777777" w:rsidR="00C0206D" w:rsidRPr="00C0206D" w:rsidRDefault="00AD433C" w:rsidP="003A2681">
      <w:pPr>
        <w:spacing w:line="480" w:lineRule="auto"/>
        <w:ind w:left="720" w:hanging="720"/>
        <w:rPr>
          <w:rFonts w:ascii="Times New Roman" w:eastAsia="Arial Unicode MS" w:hAnsi="Times New Roman" w:cs="Times New Roman"/>
          <w:color w:val="000000"/>
          <w:sz w:val="24"/>
          <w:szCs w:val="24"/>
          <w:shd w:val="clear" w:color="auto" w:fill="FFFFFF"/>
        </w:rPr>
      </w:pPr>
      <w:r w:rsidRPr="00C0206D">
        <w:rPr>
          <w:rFonts w:ascii="Times New Roman" w:eastAsia="Arial Unicode MS" w:hAnsi="Times New Roman" w:cs="Times New Roman"/>
          <w:color w:val="000000"/>
          <w:sz w:val="24"/>
          <w:szCs w:val="24"/>
          <w:shd w:val="clear" w:color="auto" w:fill="FFFFFF"/>
        </w:rPr>
        <w:t>Funk, T. (2013</w:t>
      </w:r>
      <w:r w:rsidRPr="00936F87">
        <w:rPr>
          <w:rFonts w:ascii="Times New Roman" w:eastAsia="Arial Unicode MS" w:hAnsi="Times New Roman" w:cs="Times New Roman"/>
          <w:i/>
          <w:color w:val="000000"/>
          <w:sz w:val="24"/>
          <w:szCs w:val="24"/>
          <w:shd w:val="clear" w:color="auto" w:fill="FFFFFF"/>
        </w:rPr>
        <w:t>). </w:t>
      </w:r>
      <w:r w:rsidRPr="00936F87">
        <w:rPr>
          <w:rFonts w:ascii="Times New Roman" w:eastAsia="Arial Unicode MS" w:hAnsi="Times New Roman" w:cs="Times New Roman"/>
          <w:iCs/>
          <w:color w:val="000000"/>
          <w:sz w:val="24"/>
          <w:szCs w:val="24"/>
          <w:shd w:val="clear" w:color="auto" w:fill="FFFFFF"/>
        </w:rPr>
        <w:t>Advanced Social Media Marketing: How to Lead, Launch, and Manage a Successful Soci</w:t>
      </w:r>
      <w:r w:rsidRPr="00936F87">
        <w:rPr>
          <w:rFonts w:ascii="Times New Roman" w:eastAsia="Arial Unicode MS" w:hAnsi="Times New Roman" w:cs="Times New Roman"/>
          <w:iCs/>
          <w:color w:val="000000"/>
          <w:sz w:val="24"/>
          <w:szCs w:val="24"/>
          <w:shd w:val="clear" w:color="auto" w:fill="FFFFFF"/>
        </w:rPr>
        <w:t>al Media Program</w:t>
      </w:r>
      <w:r w:rsidRPr="00C0206D">
        <w:rPr>
          <w:rFonts w:ascii="Times New Roman" w:eastAsia="Arial Unicode MS" w:hAnsi="Times New Roman" w:cs="Times New Roman"/>
          <w:color w:val="000000"/>
          <w:sz w:val="24"/>
          <w:szCs w:val="24"/>
          <w:shd w:val="clear" w:color="auto" w:fill="FFFFFF"/>
        </w:rPr>
        <w:t>. Berkeley: Apress.</w:t>
      </w:r>
    </w:p>
    <w:p w14:paraId="0D8D53E5" w14:textId="77777777" w:rsidR="00C0206D" w:rsidRPr="00C0206D" w:rsidRDefault="00AD433C" w:rsidP="003A2681">
      <w:pPr>
        <w:spacing w:line="480" w:lineRule="auto"/>
        <w:ind w:left="720" w:hanging="720"/>
        <w:rPr>
          <w:rFonts w:ascii="Times New Roman" w:eastAsia="Arial Unicode MS" w:hAnsi="Times New Roman" w:cs="Times New Roman"/>
          <w:color w:val="000000"/>
          <w:sz w:val="24"/>
          <w:szCs w:val="24"/>
          <w:shd w:val="clear" w:color="auto" w:fill="FFFFFF"/>
        </w:rPr>
      </w:pPr>
      <w:r w:rsidRPr="00C0206D">
        <w:rPr>
          <w:rFonts w:ascii="Times New Roman" w:eastAsia="Arial Unicode MS" w:hAnsi="Times New Roman" w:cs="Times New Roman"/>
          <w:color w:val="000000"/>
          <w:sz w:val="24"/>
          <w:szCs w:val="24"/>
          <w:shd w:val="clear" w:color="auto" w:fill="FFFFFF"/>
        </w:rPr>
        <w:t>Gossieaux, F., &amp; Moran, E. (2010</w:t>
      </w:r>
      <w:r w:rsidRPr="00936F87">
        <w:rPr>
          <w:rFonts w:ascii="Times New Roman" w:eastAsia="Arial Unicode MS" w:hAnsi="Times New Roman" w:cs="Times New Roman"/>
          <w:i/>
          <w:color w:val="000000"/>
          <w:sz w:val="24"/>
          <w:szCs w:val="24"/>
          <w:shd w:val="clear" w:color="auto" w:fill="FFFFFF"/>
        </w:rPr>
        <w:t>). </w:t>
      </w:r>
      <w:r w:rsidRPr="00936F87">
        <w:rPr>
          <w:rFonts w:ascii="Times New Roman" w:eastAsia="Arial Unicode MS" w:hAnsi="Times New Roman" w:cs="Times New Roman"/>
          <w:iCs/>
          <w:color w:val="000000"/>
          <w:sz w:val="24"/>
          <w:szCs w:val="24"/>
          <w:shd w:val="clear" w:color="auto" w:fill="FFFFFF"/>
        </w:rPr>
        <w:t>The hyper-social organization: Eclipse your competition by leveraging social media</w:t>
      </w:r>
      <w:r w:rsidRPr="00936F87">
        <w:rPr>
          <w:rFonts w:ascii="Times New Roman" w:eastAsia="Arial Unicode MS" w:hAnsi="Times New Roman" w:cs="Times New Roman"/>
          <w:color w:val="000000"/>
          <w:sz w:val="24"/>
          <w:szCs w:val="24"/>
          <w:shd w:val="clear" w:color="auto" w:fill="FFFFFF"/>
        </w:rPr>
        <w:t>.</w:t>
      </w:r>
      <w:r w:rsidRPr="00C0206D">
        <w:rPr>
          <w:rFonts w:ascii="Times New Roman" w:eastAsia="Arial Unicode MS" w:hAnsi="Times New Roman" w:cs="Times New Roman"/>
          <w:color w:val="000000"/>
          <w:sz w:val="24"/>
          <w:szCs w:val="24"/>
          <w:shd w:val="clear" w:color="auto" w:fill="FFFFFF"/>
        </w:rPr>
        <w:t xml:space="preserve"> New York: McGraw-Hill.</w:t>
      </w:r>
    </w:p>
    <w:p w14:paraId="01D83364" w14:textId="77777777" w:rsidR="00C0206D" w:rsidRPr="00936F87" w:rsidRDefault="00AD433C" w:rsidP="003A2681">
      <w:pPr>
        <w:spacing w:line="480" w:lineRule="auto"/>
        <w:ind w:left="720" w:hanging="720"/>
        <w:rPr>
          <w:rFonts w:ascii="Times New Roman" w:eastAsia="Arial Unicode MS" w:hAnsi="Times New Roman" w:cs="Times New Roman"/>
          <w:color w:val="000000"/>
          <w:sz w:val="24"/>
          <w:szCs w:val="24"/>
          <w:shd w:val="clear" w:color="auto" w:fill="FFFFFF"/>
        </w:rPr>
      </w:pPr>
      <w:r w:rsidRPr="00C0206D">
        <w:rPr>
          <w:rFonts w:ascii="Times New Roman" w:eastAsia="Arial Unicode MS" w:hAnsi="Times New Roman" w:cs="Times New Roman"/>
          <w:color w:val="000000"/>
          <w:sz w:val="24"/>
          <w:szCs w:val="24"/>
          <w:shd w:val="clear" w:color="auto" w:fill="FFFFFF"/>
        </w:rPr>
        <w:t>Lee, Y. K., &amp; Association for Business Communication. (2017). </w:t>
      </w:r>
      <w:r w:rsidRPr="00936F87">
        <w:rPr>
          <w:rFonts w:ascii="Times New Roman" w:eastAsia="Arial Unicode MS" w:hAnsi="Times New Roman" w:cs="Times New Roman"/>
          <w:iCs/>
          <w:color w:val="000000"/>
          <w:sz w:val="24"/>
          <w:szCs w:val="24"/>
          <w:shd w:val="clear" w:color="auto" w:fill="FFFFFF"/>
        </w:rPr>
        <w:t xml:space="preserve">Communicating </w:t>
      </w:r>
      <w:r w:rsidRPr="00936F87">
        <w:rPr>
          <w:rFonts w:ascii="Times New Roman" w:eastAsia="Arial Unicode MS" w:hAnsi="Times New Roman" w:cs="Times New Roman"/>
          <w:iCs/>
          <w:color w:val="000000"/>
          <w:sz w:val="24"/>
          <w:szCs w:val="24"/>
          <w:shd w:val="clear" w:color="auto" w:fill="FFFFFF"/>
        </w:rPr>
        <w:t>with customers on social media in the United States and South Korea: an analysis of four companies' practices</w:t>
      </w:r>
      <w:r w:rsidRPr="00936F87">
        <w:rPr>
          <w:rFonts w:ascii="Times New Roman" w:eastAsia="Arial Unicode MS" w:hAnsi="Times New Roman" w:cs="Times New Roman"/>
          <w:color w:val="000000"/>
          <w:sz w:val="24"/>
          <w:szCs w:val="24"/>
          <w:shd w:val="clear" w:color="auto" w:fill="FFFFFF"/>
        </w:rPr>
        <w:t>.</w:t>
      </w:r>
    </w:p>
    <w:p w14:paraId="5E382379" w14:textId="77777777" w:rsidR="00C0206D" w:rsidRPr="00C0206D" w:rsidRDefault="00AD433C" w:rsidP="003A2681">
      <w:pPr>
        <w:spacing w:line="480" w:lineRule="auto"/>
        <w:ind w:left="720" w:hanging="720"/>
        <w:rPr>
          <w:rFonts w:ascii="Times New Roman" w:eastAsia="Arial Unicode MS" w:hAnsi="Times New Roman" w:cs="Times New Roman"/>
          <w:color w:val="000000"/>
          <w:sz w:val="24"/>
          <w:szCs w:val="24"/>
          <w:shd w:val="clear" w:color="auto" w:fill="FFFFFF"/>
        </w:rPr>
      </w:pPr>
      <w:r w:rsidRPr="00C0206D">
        <w:rPr>
          <w:rFonts w:ascii="Times New Roman" w:eastAsia="Arial Unicode MS" w:hAnsi="Times New Roman" w:cs="Times New Roman"/>
          <w:color w:val="000000"/>
          <w:sz w:val="24"/>
          <w:szCs w:val="24"/>
          <w:shd w:val="clear" w:color="auto" w:fill="FFFFFF"/>
        </w:rPr>
        <w:t>Rohm, A. (2014). </w:t>
      </w:r>
      <w:r w:rsidRPr="00C0206D">
        <w:rPr>
          <w:rFonts w:ascii="Times New Roman" w:eastAsia="Arial Unicode MS" w:hAnsi="Times New Roman" w:cs="Times New Roman"/>
          <w:i/>
          <w:iCs/>
          <w:color w:val="000000"/>
          <w:sz w:val="24"/>
          <w:szCs w:val="24"/>
          <w:shd w:val="clear" w:color="auto" w:fill="FFFFFF"/>
        </w:rPr>
        <w:t xml:space="preserve">Herding cats: </w:t>
      </w:r>
      <w:r w:rsidRPr="00936F87">
        <w:rPr>
          <w:rFonts w:ascii="Times New Roman" w:eastAsia="Arial Unicode MS" w:hAnsi="Times New Roman" w:cs="Times New Roman"/>
          <w:iCs/>
          <w:color w:val="000000"/>
          <w:sz w:val="24"/>
          <w:szCs w:val="24"/>
          <w:shd w:val="clear" w:color="auto" w:fill="FFFFFF"/>
        </w:rPr>
        <w:t>A strategic approach to social media marketing</w:t>
      </w:r>
      <w:r w:rsidRPr="00C0206D">
        <w:rPr>
          <w:rFonts w:ascii="Times New Roman" w:eastAsia="Arial Unicode MS" w:hAnsi="Times New Roman" w:cs="Times New Roman"/>
          <w:color w:val="000000"/>
          <w:sz w:val="24"/>
          <w:szCs w:val="24"/>
          <w:shd w:val="clear" w:color="auto" w:fill="FFFFFF"/>
        </w:rPr>
        <w:t>. New York: Business Expert Press.</w:t>
      </w:r>
    </w:p>
    <w:p w14:paraId="2AB5AFE1" w14:textId="77777777" w:rsidR="00027B51" w:rsidRPr="00C0206D" w:rsidRDefault="00AD433C" w:rsidP="003A2681">
      <w:pPr>
        <w:spacing w:line="480" w:lineRule="auto"/>
        <w:ind w:left="720" w:hanging="720"/>
        <w:rPr>
          <w:rFonts w:ascii="Times New Roman" w:eastAsia="Arial Unicode MS" w:hAnsi="Times New Roman" w:cs="Times New Roman"/>
          <w:color w:val="000000"/>
          <w:sz w:val="24"/>
          <w:szCs w:val="24"/>
          <w:shd w:val="clear" w:color="auto" w:fill="FFFFFF"/>
        </w:rPr>
      </w:pPr>
      <w:r w:rsidRPr="00C0206D">
        <w:rPr>
          <w:rFonts w:ascii="Times New Roman" w:eastAsia="Arial Unicode MS" w:hAnsi="Times New Roman" w:cs="Times New Roman"/>
          <w:color w:val="000000"/>
          <w:sz w:val="24"/>
          <w:szCs w:val="24"/>
          <w:shd w:val="clear" w:color="auto" w:fill="FFFFFF"/>
        </w:rPr>
        <w:t>Senker, C. (2017). </w:t>
      </w:r>
      <w:r w:rsidRPr="00C0206D">
        <w:rPr>
          <w:rFonts w:ascii="Times New Roman" w:eastAsia="Arial Unicode MS" w:hAnsi="Times New Roman" w:cs="Times New Roman"/>
          <w:i/>
          <w:iCs/>
          <w:color w:val="000000"/>
          <w:sz w:val="24"/>
          <w:szCs w:val="24"/>
          <w:shd w:val="clear" w:color="auto" w:fill="FFFFFF"/>
        </w:rPr>
        <w:t>Samsung</w:t>
      </w:r>
      <w:r w:rsidRPr="00C0206D">
        <w:rPr>
          <w:rFonts w:ascii="Times New Roman" w:eastAsia="Arial Unicode MS" w:hAnsi="Times New Roman" w:cs="Times New Roman"/>
          <w:color w:val="000000"/>
          <w:sz w:val="24"/>
          <w:szCs w:val="24"/>
          <w:shd w:val="clear" w:color="auto" w:fill="FFFFFF"/>
        </w:rPr>
        <w:t xml:space="preserve">. </w:t>
      </w:r>
      <w:r w:rsidRPr="00C0206D">
        <w:rPr>
          <w:rFonts w:ascii="Times New Roman" w:eastAsia="Arial Unicode MS" w:hAnsi="Times New Roman" w:cs="Times New Roman"/>
          <w:color w:val="000000"/>
          <w:sz w:val="24"/>
          <w:szCs w:val="24"/>
          <w:shd w:val="clear" w:color="auto" w:fill="FFFFFF"/>
        </w:rPr>
        <w:t>London: Wayland.</w:t>
      </w:r>
    </w:p>
    <w:p w14:paraId="172909D5" w14:textId="77777777" w:rsidR="00C0206D" w:rsidRPr="00C0206D" w:rsidRDefault="00AD433C" w:rsidP="003A2681">
      <w:pPr>
        <w:tabs>
          <w:tab w:val="center" w:pos="4680"/>
        </w:tabs>
        <w:spacing w:after="0" w:line="480" w:lineRule="auto"/>
        <w:rPr>
          <w:rFonts w:ascii="Times New Roman" w:hAnsi="Times New Roman" w:cs="Times New Roman"/>
          <w:sz w:val="24"/>
          <w:szCs w:val="24"/>
        </w:rPr>
      </w:pPr>
      <w:r w:rsidRPr="00C0206D">
        <w:rPr>
          <w:rFonts w:ascii="Times New Roman" w:eastAsia="Arial Unicode MS" w:hAnsi="Times New Roman" w:cs="Times New Roman"/>
          <w:color w:val="000000"/>
          <w:sz w:val="24"/>
          <w:szCs w:val="24"/>
          <w:shd w:val="clear" w:color="auto" w:fill="FFFFFF"/>
        </w:rPr>
        <w:t>Sheehan, B. (2011). </w:t>
      </w:r>
      <w:r w:rsidRPr="00936F87">
        <w:rPr>
          <w:rFonts w:ascii="Times New Roman" w:eastAsia="Arial Unicode MS" w:hAnsi="Times New Roman" w:cs="Times New Roman"/>
          <w:iCs/>
          <w:color w:val="000000"/>
          <w:sz w:val="24"/>
          <w:szCs w:val="24"/>
          <w:shd w:val="clear" w:color="auto" w:fill="FFFFFF"/>
        </w:rPr>
        <w:t>Marketing management</w:t>
      </w:r>
      <w:r w:rsidRPr="00C0206D">
        <w:rPr>
          <w:rFonts w:ascii="Times New Roman" w:eastAsia="Arial Unicode MS" w:hAnsi="Times New Roman" w:cs="Times New Roman"/>
          <w:color w:val="000000"/>
          <w:sz w:val="24"/>
          <w:szCs w:val="24"/>
          <w:shd w:val="clear" w:color="auto" w:fill="FFFFFF"/>
        </w:rPr>
        <w:t>. Lausanne, Switzerland: AVA Pub.</w:t>
      </w:r>
    </w:p>
    <w:sectPr w:rsidR="00C0206D" w:rsidRPr="00C0206D" w:rsidSect="008B28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93BEB9" w14:textId="77777777" w:rsidR="00AD433C" w:rsidRDefault="00AD433C">
      <w:pPr>
        <w:spacing w:after="0" w:line="240" w:lineRule="auto"/>
      </w:pPr>
      <w:r>
        <w:separator/>
      </w:r>
    </w:p>
  </w:endnote>
  <w:endnote w:type="continuationSeparator" w:id="0">
    <w:p w14:paraId="50355D73" w14:textId="77777777" w:rsidR="00AD433C" w:rsidRDefault="00AD4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FE9F9" w14:textId="77777777" w:rsidR="00AD433C" w:rsidRDefault="00AD433C">
      <w:pPr>
        <w:spacing w:after="0" w:line="240" w:lineRule="auto"/>
      </w:pPr>
      <w:r>
        <w:separator/>
      </w:r>
    </w:p>
  </w:footnote>
  <w:footnote w:type="continuationSeparator" w:id="0">
    <w:p w14:paraId="061602AB" w14:textId="77777777" w:rsidR="00AD433C" w:rsidRDefault="00AD4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769B4" w14:textId="77777777" w:rsidR="009C6EDB" w:rsidRPr="003B6A4A" w:rsidRDefault="00AD433C" w:rsidP="00240CDD">
    <w:pPr>
      <w:pStyle w:val="Header"/>
      <w:rPr>
        <w:rFonts w:ascii="Times New Roman" w:hAnsi="Times New Roman" w:cs="Times New Roman"/>
        <w:sz w:val="24"/>
        <w:szCs w:val="24"/>
      </w:rPr>
    </w:pPr>
    <w:r>
      <w:rPr>
        <w:rFonts w:ascii="Times New Roman" w:hAnsi="Times New Roman" w:cs="Times New Roman"/>
        <w:sz w:val="24"/>
        <w:szCs w:val="24"/>
      </w:rPr>
      <w:t>SOCIAL MEDIA STRATEGY: SAMSUNG</w:t>
    </w:r>
    <w:r>
      <w:rPr>
        <w:rFonts w:ascii="Times New Roman" w:hAnsi="Times New Roman" w:cs="Times New Roman"/>
        <w:sz w:val="24"/>
        <w:szCs w:val="24"/>
      </w:rPr>
      <w:tab/>
    </w:r>
    <w:sdt>
      <w:sdtPr>
        <w:rPr>
          <w:rFonts w:ascii="Times New Roman" w:hAnsi="Times New Roman" w:cs="Times New Roman"/>
          <w:sz w:val="24"/>
          <w:szCs w:val="24"/>
        </w:rPr>
        <w:id w:val="714699687"/>
        <w:docPartObj>
          <w:docPartGallery w:val="Page Numbers (Top of Page)"/>
          <w:docPartUnique/>
        </w:docPartObj>
      </w:sdtPr>
      <w:sdtEndPr>
        <w:rPr>
          <w:noProof/>
        </w:rPr>
      </w:sdtEndPr>
      <w:sdtContent>
        <w:r>
          <w:rPr>
            <w:rFonts w:ascii="Times New Roman" w:hAnsi="Times New Roman" w:cs="Times New Roman"/>
            <w:sz w:val="24"/>
            <w:szCs w:val="24"/>
          </w:rPr>
          <w:tab/>
        </w:r>
        <w:r w:rsidRPr="003B6A4A">
          <w:rPr>
            <w:rFonts w:ascii="Times New Roman" w:hAnsi="Times New Roman" w:cs="Times New Roman"/>
            <w:sz w:val="24"/>
            <w:szCs w:val="24"/>
          </w:rPr>
          <w:fldChar w:fldCharType="begin"/>
        </w:r>
        <w:r w:rsidRPr="003B6A4A">
          <w:rPr>
            <w:rFonts w:ascii="Times New Roman" w:hAnsi="Times New Roman" w:cs="Times New Roman"/>
            <w:sz w:val="24"/>
            <w:szCs w:val="24"/>
          </w:rPr>
          <w:instrText xml:space="preserve"> PAGE   \* MERGEFORMAT </w:instrText>
        </w:r>
        <w:r w:rsidRPr="003B6A4A">
          <w:rPr>
            <w:rFonts w:ascii="Times New Roman" w:hAnsi="Times New Roman" w:cs="Times New Roman"/>
            <w:sz w:val="24"/>
            <w:szCs w:val="24"/>
          </w:rPr>
          <w:fldChar w:fldCharType="separate"/>
        </w:r>
        <w:r w:rsidR="00E27DC4">
          <w:rPr>
            <w:rFonts w:ascii="Times New Roman" w:hAnsi="Times New Roman" w:cs="Times New Roman"/>
            <w:noProof/>
            <w:sz w:val="24"/>
            <w:szCs w:val="24"/>
          </w:rPr>
          <w:t>10</w:t>
        </w:r>
        <w:r w:rsidRPr="003B6A4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A8E3E" w14:textId="77777777" w:rsidR="009C6EDB" w:rsidRPr="00DF5275" w:rsidRDefault="00AD433C" w:rsidP="002D6837">
    <w:pPr>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Pr="005A3CFE">
      <w:rPr>
        <w:rFonts w:ascii="Times New Roman" w:hAnsi="Times New Roman" w:cs="Times New Roman"/>
        <w:sz w:val="24"/>
        <w:szCs w:val="24"/>
      </w:rPr>
      <w:t xml:space="preserve">: </w:t>
    </w:r>
    <w:r>
      <w:rPr>
        <w:rFonts w:ascii="Times New Roman" w:hAnsi="Times New Roman" w:cs="Times New Roman"/>
        <w:sz w:val="24"/>
        <w:szCs w:val="24"/>
      </w:rPr>
      <w:t xml:space="preserve">SOCIAL MEDIA </w:t>
    </w:r>
    <w:r>
      <w:rPr>
        <w:rFonts w:ascii="Times New Roman" w:hAnsi="Times New Roman" w:cs="Times New Roman"/>
        <w:sz w:val="24"/>
        <w:szCs w:val="24"/>
      </w:rPr>
      <w:t>STRATEGY: SAMSUNG GROUP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5A3CFE">
          <w:rPr>
            <w:rFonts w:ascii="Times New Roman" w:hAnsi="Times New Roman" w:cs="Times New Roman"/>
            <w:sz w:val="24"/>
            <w:szCs w:val="24"/>
          </w:rPr>
          <w:fldChar w:fldCharType="begin"/>
        </w:r>
        <w:r w:rsidRPr="005A3CFE">
          <w:rPr>
            <w:rFonts w:ascii="Times New Roman" w:hAnsi="Times New Roman" w:cs="Times New Roman"/>
            <w:sz w:val="24"/>
            <w:szCs w:val="24"/>
          </w:rPr>
          <w:instrText xml:space="preserve"> PAGE   \* MERGEFORMAT </w:instrText>
        </w:r>
        <w:r w:rsidRPr="005A3CFE">
          <w:rPr>
            <w:rFonts w:ascii="Times New Roman" w:hAnsi="Times New Roman" w:cs="Times New Roman"/>
            <w:sz w:val="24"/>
            <w:szCs w:val="24"/>
          </w:rPr>
          <w:fldChar w:fldCharType="separate"/>
        </w:r>
        <w:r w:rsidR="00E27DC4">
          <w:rPr>
            <w:rFonts w:ascii="Times New Roman" w:hAnsi="Times New Roman" w:cs="Times New Roman"/>
            <w:noProof/>
            <w:sz w:val="24"/>
            <w:szCs w:val="24"/>
          </w:rPr>
          <w:t>1</w:t>
        </w:r>
        <w:r w:rsidRPr="005A3CFE">
          <w:rPr>
            <w:rFonts w:ascii="Times New Roman" w:hAnsi="Times New Roman" w:cs="Times New Roman"/>
            <w:noProof/>
            <w:sz w:val="24"/>
            <w:szCs w:val="24"/>
          </w:rPr>
          <w:fldChar w:fldCharType="end"/>
        </w:r>
      </w:sdtContent>
    </w:sdt>
  </w:p>
  <w:p w14:paraId="0EEFA65C" w14:textId="77777777" w:rsidR="009C6EDB" w:rsidRPr="005A3CFE" w:rsidRDefault="009C6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0D7"/>
    <w:multiLevelType w:val="hybridMultilevel"/>
    <w:tmpl w:val="CF3CCE8C"/>
    <w:lvl w:ilvl="0" w:tplc="B25E616E">
      <w:start w:val="1"/>
      <w:numFmt w:val="bullet"/>
      <w:lvlText w:val=""/>
      <w:lvlJc w:val="left"/>
      <w:pPr>
        <w:ind w:left="720" w:hanging="360"/>
      </w:pPr>
      <w:rPr>
        <w:rFonts w:ascii="Symbol" w:hAnsi="Symbol" w:hint="default"/>
      </w:rPr>
    </w:lvl>
    <w:lvl w:ilvl="1" w:tplc="564E49B0" w:tentative="1">
      <w:start w:val="1"/>
      <w:numFmt w:val="bullet"/>
      <w:lvlText w:val="o"/>
      <w:lvlJc w:val="left"/>
      <w:pPr>
        <w:ind w:left="1440" w:hanging="360"/>
      </w:pPr>
      <w:rPr>
        <w:rFonts w:ascii="Courier New" w:hAnsi="Courier New" w:cs="Courier New" w:hint="default"/>
      </w:rPr>
    </w:lvl>
    <w:lvl w:ilvl="2" w:tplc="67802D5C" w:tentative="1">
      <w:start w:val="1"/>
      <w:numFmt w:val="bullet"/>
      <w:lvlText w:val=""/>
      <w:lvlJc w:val="left"/>
      <w:pPr>
        <w:ind w:left="2160" w:hanging="360"/>
      </w:pPr>
      <w:rPr>
        <w:rFonts w:ascii="Wingdings" w:hAnsi="Wingdings" w:hint="default"/>
      </w:rPr>
    </w:lvl>
    <w:lvl w:ilvl="3" w:tplc="66E867DA" w:tentative="1">
      <w:start w:val="1"/>
      <w:numFmt w:val="bullet"/>
      <w:lvlText w:val=""/>
      <w:lvlJc w:val="left"/>
      <w:pPr>
        <w:ind w:left="2880" w:hanging="360"/>
      </w:pPr>
      <w:rPr>
        <w:rFonts w:ascii="Symbol" w:hAnsi="Symbol" w:hint="default"/>
      </w:rPr>
    </w:lvl>
    <w:lvl w:ilvl="4" w:tplc="7EC269DC" w:tentative="1">
      <w:start w:val="1"/>
      <w:numFmt w:val="bullet"/>
      <w:lvlText w:val="o"/>
      <w:lvlJc w:val="left"/>
      <w:pPr>
        <w:ind w:left="3600" w:hanging="360"/>
      </w:pPr>
      <w:rPr>
        <w:rFonts w:ascii="Courier New" w:hAnsi="Courier New" w:cs="Courier New" w:hint="default"/>
      </w:rPr>
    </w:lvl>
    <w:lvl w:ilvl="5" w:tplc="94AAAC02" w:tentative="1">
      <w:start w:val="1"/>
      <w:numFmt w:val="bullet"/>
      <w:lvlText w:val=""/>
      <w:lvlJc w:val="left"/>
      <w:pPr>
        <w:ind w:left="4320" w:hanging="360"/>
      </w:pPr>
      <w:rPr>
        <w:rFonts w:ascii="Wingdings" w:hAnsi="Wingdings" w:hint="default"/>
      </w:rPr>
    </w:lvl>
    <w:lvl w:ilvl="6" w:tplc="3B36DB7C" w:tentative="1">
      <w:start w:val="1"/>
      <w:numFmt w:val="bullet"/>
      <w:lvlText w:val=""/>
      <w:lvlJc w:val="left"/>
      <w:pPr>
        <w:ind w:left="5040" w:hanging="360"/>
      </w:pPr>
      <w:rPr>
        <w:rFonts w:ascii="Symbol" w:hAnsi="Symbol" w:hint="default"/>
      </w:rPr>
    </w:lvl>
    <w:lvl w:ilvl="7" w:tplc="DCC880C2" w:tentative="1">
      <w:start w:val="1"/>
      <w:numFmt w:val="bullet"/>
      <w:lvlText w:val="o"/>
      <w:lvlJc w:val="left"/>
      <w:pPr>
        <w:ind w:left="5760" w:hanging="360"/>
      </w:pPr>
      <w:rPr>
        <w:rFonts w:ascii="Courier New" w:hAnsi="Courier New" w:cs="Courier New" w:hint="default"/>
      </w:rPr>
    </w:lvl>
    <w:lvl w:ilvl="8" w:tplc="FE58FD4A" w:tentative="1">
      <w:start w:val="1"/>
      <w:numFmt w:val="bullet"/>
      <w:lvlText w:val=""/>
      <w:lvlJc w:val="left"/>
      <w:pPr>
        <w:ind w:left="6480" w:hanging="360"/>
      </w:pPr>
      <w:rPr>
        <w:rFonts w:ascii="Wingdings" w:hAnsi="Wingdings" w:hint="default"/>
      </w:rPr>
    </w:lvl>
  </w:abstractNum>
  <w:abstractNum w:abstractNumId="1" w15:restartNumberingAfterBreak="0">
    <w:nsid w:val="52252F1E"/>
    <w:multiLevelType w:val="hybridMultilevel"/>
    <w:tmpl w:val="A0846A2E"/>
    <w:lvl w:ilvl="0" w:tplc="195AD4F2">
      <w:start w:val="1"/>
      <w:numFmt w:val="bullet"/>
      <w:lvlText w:val=""/>
      <w:lvlJc w:val="left"/>
      <w:pPr>
        <w:ind w:left="1440" w:hanging="360"/>
      </w:pPr>
      <w:rPr>
        <w:rFonts w:ascii="Symbol" w:hAnsi="Symbol" w:hint="default"/>
      </w:rPr>
    </w:lvl>
    <w:lvl w:ilvl="1" w:tplc="F4AC1AD4" w:tentative="1">
      <w:start w:val="1"/>
      <w:numFmt w:val="bullet"/>
      <w:lvlText w:val="o"/>
      <w:lvlJc w:val="left"/>
      <w:pPr>
        <w:ind w:left="2160" w:hanging="360"/>
      </w:pPr>
      <w:rPr>
        <w:rFonts w:ascii="Courier New" w:hAnsi="Courier New" w:cs="Courier New" w:hint="default"/>
      </w:rPr>
    </w:lvl>
    <w:lvl w:ilvl="2" w:tplc="98EC2A1E" w:tentative="1">
      <w:start w:val="1"/>
      <w:numFmt w:val="bullet"/>
      <w:lvlText w:val=""/>
      <w:lvlJc w:val="left"/>
      <w:pPr>
        <w:ind w:left="2880" w:hanging="360"/>
      </w:pPr>
      <w:rPr>
        <w:rFonts w:ascii="Wingdings" w:hAnsi="Wingdings" w:hint="default"/>
      </w:rPr>
    </w:lvl>
    <w:lvl w:ilvl="3" w:tplc="23F84A30" w:tentative="1">
      <w:start w:val="1"/>
      <w:numFmt w:val="bullet"/>
      <w:lvlText w:val=""/>
      <w:lvlJc w:val="left"/>
      <w:pPr>
        <w:ind w:left="3600" w:hanging="360"/>
      </w:pPr>
      <w:rPr>
        <w:rFonts w:ascii="Symbol" w:hAnsi="Symbol" w:hint="default"/>
      </w:rPr>
    </w:lvl>
    <w:lvl w:ilvl="4" w:tplc="A0BCDED4" w:tentative="1">
      <w:start w:val="1"/>
      <w:numFmt w:val="bullet"/>
      <w:lvlText w:val="o"/>
      <w:lvlJc w:val="left"/>
      <w:pPr>
        <w:ind w:left="4320" w:hanging="360"/>
      </w:pPr>
      <w:rPr>
        <w:rFonts w:ascii="Courier New" w:hAnsi="Courier New" w:cs="Courier New" w:hint="default"/>
      </w:rPr>
    </w:lvl>
    <w:lvl w:ilvl="5" w:tplc="E9FACC86" w:tentative="1">
      <w:start w:val="1"/>
      <w:numFmt w:val="bullet"/>
      <w:lvlText w:val=""/>
      <w:lvlJc w:val="left"/>
      <w:pPr>
        <w:ind w:left="5040" w:hanging="360"/>
      </w:pPr>
      <w:rPr>
        <w:rFonts w:ascii="Wingdings" w:hAnsi="Wingdings" w:hint="default"/>
      </w:rPr>
    </w:lvl>
    <w:lvl w:ilvl="6" w:tplc="C4962E1E" w:tentative="1">
      <w:start w:val="1"/>
      <w:numFmt w:val="bullet"/>
      <w:lvlText w:val=""/>
      <w:lvlJc w:val="left"/>
      <w:pPr>
        <w:ind w:left="5760" w:hanging="360"/>
      </w:pPr>
      <w:rPr>
        <w:rFonts w:ascii="Symbol" w:hAnsi="Symbol" w:hint="default"/>
      </w:rPr>
    </w:lvl>
    <w:lvl w:ilvl="7" w:tplc="B2947080" w:tentative="1">
      <w:start w:val="1"/>
      <w:numFmt w:val="bullet"/>
      <w:lvlText w:val="o"/>
      <w:lvlJc w:val="left"/>
      <w:pPr>
        <w:ind w:left="6480" w:hanging="360"/>
      </w:pPr>
      <w:rPr>
        <w:rFonts w:ascii="Courier New" w:hAnsi="Courier New" w:cs="Courier New" w:hint="default"/>
      </w:rPr>
    </w:lvl>
    <w:lvl w:ilvl="8" w:tplc="40B6D396" w:tentative="1">
      <w:start w:val="1"/>
      <w:numFmt w:val="bullet"/>
      <w:lvlText w:val=""/>
      <w:lvlJc w:val="left"/>
      <w:pPr>
        <w:ind w:left="7200" w:hanging="360"/>
      </w:pPr>
      <w:rPr>
        <w:rFonts w:ascii="Wingdings" w:hAnsi="Wingdings" w:hint="default"/>
      </w:rPr>
    </w:lvl>
  </w:abstractNum>
  <w:abstractNum w:abstractNumId="2" w15:restartNumberingAfterBreak="0">
    <w:nsid w:val="571E5BCA"/>
    <w:multiLevelType w:val="multilevel"/>
    <w:tmpl w:val="1E06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B33C7B"/>
    <w:multiLevelType w:val="hybridMultilevel"/>
    <w:tmpl w:val="012E8726"/>
    <w:lvl w:ilvl="0" w:tplc="C282A520">
      <w:start w:val="1"/>
      <w:numFmt w:val="bullet"/>
      <w:lvlText w:val=""/>
      <w:lvlJc w:val="left"/>
      <w:pPr>
        <w:ind w:left="1440" w:hanging="360"/>
      </w:pPr>
      <w:rPr>
        <w:rFonts w:ascii="Symbol" w:hAnsi="Symbol" w:hint="default"/>
      </w:rPr>
    </w:lvl>
    <w:lvl w:ilvl="1" w:tplc="680AD0B8" w:tentative="1">
      <w:start w:val="1"/>
      <w:numFmt w:val="bullet"/>
      <w:lvlText w:val="o"/>
      <w:lvlJc w:val="left"/>
      <w:pPr>
        <w:ind w:left="2160" w:hanging="360"/>
      </w:pPr>
      <w:rPr>
        <w:rFonts w:ascii="Courier New" w:hAnsi="Courier New" w:cs="Courier New" w:hint="default"/>
      </w:rPr>
    </w:lvl>
    <w:lvl w:ilvl="2" w:tplc="DB62D6FE" w:tentative="1">
      <w:start w:val="1"/>
      <w:numFmt w:val="bullet"/>
      <w:lvlText w:val=""/>
      <w:lvlJc w:val="left"/>
      <w:pPr>
        <w:ind w:left="2880" w:hanging="360"/>
      </w:pPr>
      <w:rPr>
        <w:rFonts w:ascii="Wingdings" w:hAnsi="Wingdings" w:hint="default"/>
      </w:rPr>
    </w:lvl>
    <w:lvl w:ilvl="3" w:tplc="7260641E" w:tentative="1">
      <w:start w:val="1"/>
      <w:numFmt w:val="bullet"/>
      <w:lvlText w:val=""/>
      <w:lvlJc w:val="left"/>
      <w:pPr>
        <w:ind w:left="3600" w:hanging="360"/>
      </w:pPr>
      <w:rPr>
        <w:rFonts w:ascii="Symbol" w:hAnsi="Symbol" w:hint="default"/>
      </w:rPr>
    </w:lvl>
    <w:lvl w:ilvl="4" w:tplc="28C0A074" w:tentative="1">
      <w:start w:val="1"/>
      <w:numFmt w:val="bullet"/>
      <w:lvlText w:val="o"/>
      <w:lvlJc w:val="left"/>
      <w:pPr>
        <w:ind w:left="4320" w:hanging="360"/>
      </w:pPr>
      <w:rPr>
        <w:rFonts w:ascii="Courier New" w:hAnsi="Courier New" w:cs="Courier New" w:hint="default"/>
      </w:rPr>
    </w:lvl>
    <w:lvl w:ilvl="5" w:tplc="EA0EE0E6" w:tentative="1">
      <w:start w:val="1"/>
      <w:numFmt w:val="bullet"/>
      <w:lvlText w:val=""/>
      <w:lvlJc w:val="left"/>
      <w:pPr>
        <w:ind w:left="5040" w:hanging="360"/>
      </w:pPr>
      <w:rPr>
        <w:rFonts w:ascii="Wingdings" w:hAnsi="Wingdings" w:hint="default"/>
      </w:rPr>
    </w:lvl>
    <w:lvl w:ilvl="6" w:tplc="7210395C" w:tentative="1">
      <w:start w:val="1"/>
      <w:numFmt w:val="bullet"/>
      <w:lvlText w:val=""/>
      <w:lvlJc w:val="left"/>
      <w:pPr>
        <w:ind w:left="5760" w:hanging="360"/>
      </w:pPr>
      <w:rPr>
        <w:rFonts w:ascii="Symbol" w:hAnsi="Symbol" w:hint="default"/>
      </w:rPr>
    </w:lvl>
    <w:lvl w:ilvl="7" w:tplc="D81E83EA" w:tentative="1">
      <w:start w:val="1"/>
      <w:numFmt w:val="bullet"/>
      <w:lvlText w:val="o"/>
      <w:lvlJc w:val="left"/>
      <w:pPr>
        <w:ind w:left="6480" w:hanging="360"/>
      </w:pPr>
      <w:rPr>
        <w:rFonts w:ascii="Courier New" w:hAnsi="Courier New" w:cs="Courier New" w:hint="default"/>
      </w:rPr>
    </w:lvl>
    <w:lvl w:ilvl="8" w:tplc="0FD24B5A" w:tentative="1">
      <w:start w:val="1"/>
      <w:numFmt w:val="bullet"/>
      <w:lvlText w:val=""/>
      <w:lvlJc w:val="left"/>
      <w:pPr>
        <w:ind w:left="7200" w:hanging="360"/>
      </w:pPr>
      <w:rPr>
        <w:rFonts w:ascii="Wingdings" w:hAnsi="Wingdings" w:hint="default"/>
      </w:rPr>
    </w:lvl>
  </w:abstractNum>
  <w:abstractNum w:abstractNumId="4" w15:restartNumberingAfterBreak="0">
    <w:nsid w:val="6D384A1F"/>
    <w:multiLevelType w:val="hybridMultilevel"/>
    <w:tmpl w:val="9A0C55FA"/>
    <w:lvl w:ilvl="0" w:tplc="925446B6">
      <w:start w:val="1"/>
      <w:numFmt w:val="bullet"/>
      <w:lvlText w:val=""/>
      <w:lvlJc w:val="left"/>
      <w:pPr>
        <w:ind w:left="720" w:hanging="360"/>
      </w:pPr>
      <w:rPr>
        <w:rFonts w:ascii="Symbol" w:hAnsi="Symbol" w:hint="default"/>
      </w:rPr>
    </w:lvl>
    <w:lvl w:ilvl="1" w:tplc="0DA6FE32" w:tentative="1">
      <w:start w:val="1"/>
      <w:numFmt w:val="bullet"/>
      <w:lvlText w:val="o"/>
      <w:lvlJc w:val="left"/>
      <w:pPr>
        <w:ind w:left="1440" w:hanging="360"/>
      </w:pPr>
      <w:rPr>
        <w:rFonts w:ascii="Courier New" w:hAnsi="Courier New" w:cs="Courier New" w:hint="default"/>
      </w:rPr>
    </w:lvl>
    <w:lvl w:ilvl="2" w:tplc="7A7EAC68" w:tentative="1">
      <w:start w:val="1"/>
      <w:numFmt w:val="bullet"/>
      <w:lvlText w:val=""/>
      <w:lvlJc w:val="left"/>
      <w:pPr>
        <w:ind w:left="2160" w:hanging="360"/>
      </w:pPr>
      <w:rPr>
        <w:rFonts w:ascii="Wingdings" w:hAnsi="Wingdings" w:hint="default"/>
      </w:rPr>
    </w:lvl>
    <w:lvl w:ilvl="3" w:tplc="C3088DFA" w:tentative="1">
      <w:start w:val="1"/>
      <w:numFmt w:val="bullet"/>
      <w:lvlText w:val=""/>
      <w:lvlJc w:val="left"/>
      <w:pPr>
        <w:ind w:left="2880" w:hanging="360"/>
      </w:pPr>
      <w:rPr>
        <w:rFonts w:ascii="Symbol" w:hAnsi="Symbol" w:hint="default"/>
      </w:rPr>
    </w:lvl>
    <w:lvl w:ilvl="4" w:tplc="4F000154" w:tentative="1">
      <w:start w:val="1"/>
      <w:numFmt w:val="bullet"/>
      <w:lvlText w:val="o"/>
      <w:lvlJc w:val="left"/>
      <w:pPr>
        <w:ind w:left="3600" w:hanging="360"/>
      </w:pPr>
      <w:rPr>
        <w:rFonts w:ascii="Courier New" w:hAnsi="Courier New" w:cs="Courier New" w:hint="default"/>
      </w:rPr>
    </w:lvl>
    <w:lvl w:ilvl="5" w:tplc="5442CB80" w:tentative="1">
      <w:start w:val="1"/>
      <w:numFmt w:val="bullet"/>
      <w:lvlText w:val=""/>
      <w:lvlJc w:val="left"/>
      <w:pPr>
        <w:ind w:left="4320" w:hanging="360"/>
      </w:pPr>
      <w:rPr>
        <w:rFonts w:ascii="Wingdings" w:hAnsi="Wingdings" w:hint="default"/>
      </w:rPr>
    </w:lvl>
    <w:lvl w:ilvl="6" w:tplc="6F0EF0B6" w:tentative="1">
      <w:start w:val="1"/>
      <w:numFmt w:val="bullet"/>
      <w:lvlText w:val=""/>
      <w:lvlJc w:val="left"/>
      <w:pPr>
        <w:ind w:left="5040" w:hanging="360"/>
      </w:pPr>
      <w:rPr>
        <w:rFonts w:ascii="Symbol" w:hAnsi="Symbol" w:hint="default"/>
      </w:rPr>
    </w:lvl>
    <w:lvl w:ilvl="7" w:tplc="02385A24" w:tentative="1">
      <w:start w:val="1"/>
      <w:numFmt w:val="bullet"/>
      <w:lvlText w:val="o"/>
      <w:lvlJc w:val="left"/>
      <w:pPr>
        <w:ind w:left="5760" w:hanging="360"/>
      </w:pPr>
      <w:rPr>
        <w:rFonts w:ascii="Courier New" w:hAnsi="Courier New" w:cs="Courier New" w:hint="default"/>
      </w:rPr>
    </w:lvl>
    <w:lvl w:ilvl="8" w:tplc="AB6CE3A0" w:tentative="1">
      <w:start w:val="1"/>
      <w:numFmt w:val="bullet"/>
      <w:lvlText w:val=""/>
      <w:lvlJc w:val="left"/>
      <w:pPr>
        <w:ind w:left="6480" w:hanging="360"/>
      </w:pPr>
      <w:rPr>
        <w:rFonts w:ascii="Wingdings" w:hAnsi="Wingdings" w:hint="default"/>
      </w:rPr>
    </w:lvl>
  </w:abstractNum>
  <w:abstractNum w:abstractNumId="5" w15:restartNumberingAfterBreak="0">
    <w:nsid w:val="702161C6"/>
    <w:multiLevelType w:val="hybridMultilevel"/>
    <w:tmpl w:val="808CFED6"/>
    <w:lvl w:ilvl="0" w:tplc="306ACD1C">
      <w:start w:val="1"/>
      <w:numFmt w:val="bullet"/>
      <w:lvlText w:val=""/>
      <w:lvlJc w:val="left"/>
      <w:pPr>
        <w:ind w:left="1440" w:hanging="360"/>
      </w:pPr>
      <w:rPr>
        <w:rFonts w:ascii="Symbol" w:hAnsi="Symbol" w:hint="default"/>
      </w:rPr>
    </w:lvl>
    <w:lvl w:ilvl="1" w:tplc="254AD572" w:tentative="1">
      <w:start w:val="1"/>
      <w:numFmt w:val="bullet"/>
      <w:lvlText w:val="o"/>
      <w:lvlJc w:val="left"/>
      <w:pPr>
        <w:ind w:left="2160" w:hanging="360"/>
      </w:pPr>
      <w:rPr>
        <w:rFonts w:ascii="Courier New" w:hAnsi="Courier New" w:cs="Courier New" w:hint="default"/>
      </w:rPr>
    </w:lvl>
    <w:lvl w:ilvl="2" w:tplc="F4FE4F86" w:tentative="1">
      <w:start w:val="1"/>
      <w:numFmt w:val="bullet"/>
      <w:lvlText w:val=""/>
      <w:lvlJc w:val="left"/>
      <w:pPr>
        <w:ind w:left="2880" w:hanging="360"/>
      </w:pPr>
      <w:rPr>
        <w:rFonts w:ascii="Wingdings" w:hAnsi="Wingdings" w:hint="default"/>
      </w:rPr>
    </w:lvl>
    <w:lvl w:ilvl="3" w:tplc="1CC4F75C" w:tentative="1">
      <w:start w:val="1"/>
      <w:numFmt w:val="bullet"/>
      <w:lvlText w:val=""/>
      <w:lvlJc w:val="left"/>
      <w:pPr>
        <w:ind w:left="3600" w:hanging="360"/>
      </w:pPr>
      <w:rPr>
        <w:rFonts w:ascii="Symbol" w:hAnsi="Symbol" w:hint="default"/>
      </w:rPr>
    </w:lvl>
    <w:lvl w:ilvl="4" w:tplc="4866D7D8" w:tentative="1">
      <w:start w:val="1"/>
      <w:numFmt w:val="bullet"/>
      <w:lvlText w:val="o"/>
      <w:lvlJc w:val="left"/>
      <w:pPr>
        <w:ind w:left="4320" w:hanging="360"/>
      </w:pPr>
      <w:rPr>
        <w:rFonts w:ascii="Courier New" w:hAnsi="Courier New" w:cs="Courier New" w:hint="default"/>
      </w:rPr>
    </w:lvl>
    <w:lvl w:ilvl="5" w:tplc="F7E6E216" w:tentative="1">
      <w:start w:val="1"/>
      <w:numFmt w:val="bullet"/>
      <w:lvlText w:val=""/>
      <w:lvlJc w:val="left"/>
      <w:pPr>
        <w:ind w:left="5040" w:hanging="360"/>
      </w:pPr>
      <w:rPr>
        <w:rFonts w:ascii="Wingdings" w:hAnsi="Wingdings" w:hint="default"/>
      </w:rPr>
    </w:lvl>
    <w:lvl w:ilvl="6" w:tplc="FB6053F0" w:tentative="1">
      <w:start w:val="1"/>
      <w:numFmt w:val="bullet"/>
      <w:lvlText w:val=""/>
      <w:lvlJc w:val="left"/>
      <w:pPr>
        <w:ind w:left="5760" w:hanging="360"/>
      </w:pPr>
      <w:rPr>
        <w:rFonts w:ascii="Symbol" w:hAnsi="Symbol" w:hint="default"/>
      </w:rPr>
    </w:lvl>
    <w:lvl w:ilvl="7" w:tplc="B25266A0" w:tentative="1">
      <w:start w:val="1"/>
      <w:numFmt w:val="bullet"/>
      <w:lvlText w:val="o"/>
      <w:lvlJc w:val="left"/>
      <w:pPr>
        <w:ind w:left="6480" w:hanging="360"/>
      </w:pPr>
      <w:rPr>
        <w:rFonts w:ascii="Courier New" w:hAnsi="Courier New" w:cs="Courier New" w:hint="default"/>
      </w:rPr>
    </w:lvl>
    <w:lvl w:ilvl="8" w:tplc="97BEF0A6"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 w:numId="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0118"/>
    <w:rsid w:val="00027B51"/>
    <w:rsid w:val="00042326"/>
    <w:rsid w:val="00047384"/>
    <w:rsid w:val="00050B97"/>
    <w:rsid w:val="00055A2C"/>
    <w:rsid w:val="00061985"/>
    <w:rsid w:val="000653C3"/>
    <w:rsid w:val="000736F2"/>
    <w:rsid w:val="00082120"/>
    <w:rsid w:val="000900B5"/>
    <w:rsid w:val="00091D26"/>
    <w:rsid w:val="000C4550"/>
    <w:rsid w:val="000C5BB7"/>
    <w:rsid w:val="000F5366"/>
    <w:rsid w:val="001124A4"/>
    <w:rsid w:val="00114619"/>
    <w:rsid w:val="00121D0E"/>
    <w:rsid w:val="0012404C"/>
    <w:rsid w:val="001310E0"/>
    <w:rsid w:val="00134F44"/>
    <w:rsid w:val="00136B43"/>
    <w:rsid w:val="00141FE9"/>
    <w:rsid w:val="00146F0B"/>
    <w:rsid w:val="00147B1F"/>
    <w:rsid w:val="001547D3"/>
    <w:rsid w:val="00171DAE"/>
    <w:rsid w:val="00176DB6"/>
    <w:rsid w:val="00184121"/>
    <w:rsid w:val="001869AA"/>
    <w:rsid w:val="001A5878"/>
    <w:rsid w:val="001B00B2"/>
    <w:rsid w:val="001B078D"/>
    <w:rsid w:val="001C61A0"/>
    <w:rsid w:val="001E507A"/>
    <w:rsid w:val="001E6D69"/>
    <w:rsid w:val="001F0F05"/>
    <w:rsid w:val="001F16E1"/>
    <w:rsid w:val="001F1827"/>
    <w:rsid w:val="001F5A83"/>
    <w:rsid w:val="001F6956"/>
    <w:rsid w:val="00200E90"/>
    <w:rsid w:val="002018DE"/>
    <w:rsid w:val="00212E21"/>
    <w:rsid w:val="00216EC7"/>
    <w:rsid w:val="0021741E"/>
    <w:rsid w:val="00221997"/>
    <w:rsid w:val="0022351D"/>
    <w:rsid w:val="002257AC"/>
    <w:rsid w:val="00225A93"/>
    <w:rsid w:val="00225FB1"/>
    <w:rsid w:val="00240CDD"/>
    <w:rsid w:val="002416EB"/>
    <w:rsid w:val="0025755C"/>
    <w:rsid w:val="002664EA"/>
    <w:rsid w:val="00271F2C"/>
    <w:rsid w:val="00274552"/>
    <w:rsid w:val="002816AB"/>
    <w:rsid w:val="00284488"/>
    <w:rsid w:val="00286A7B"/>
    <w:rsid w:val="00291796"/>
    <w:rsid w:val="0029628C"/>
    <w:rsid w:val="002A3BC6"/>
    <w:rsid w:val="002A5518"/>
    <w:rsid w:val="002A7388"/>
    <w:rsid w:val="002D187E"/>
    <w:rsid w:val="002D2F29"/>
    <w:rsid w:val="002D6837"/>
    <w:rsid w:val="002F6C71"/>
    <w:rsid w:val="00303751"/>
    <w:rsid w:val="003205F7"/>
    <w:rsid w:val="003211D5"/>
    <w:rsid w:val="003343C3"/>
    <w:rsid w:val="0033516E"/>
    <w:rsid w:val="00343DD9"/>
    <w:rsid w:val="00363423"/>
    <w:rsid w:val="00366D9A"/>
    <w:rsid w:val="00373A6A"/>
    <w:rsid w:val="00375617"/>
    <w:rsid w:val="00382014"/>
    <w:rsid w:val="0038556D"/>
    <w:rsid w:val="003955F1"/>
    <w:rsid w:val="003A2681"/>
    <w:rsid w:val="003A4619"/>
    <w:rsid w:val="003B47BE"/>
    <w:rsid w:val="003B6A4A"/>
    <w:rsid w:val="003C2C37"/>
    <w:rsid w:val="003D73FC"/>
    <w:rsid w:val="003E1A4D"/>
    <w:rsid w:val="00406D41"/>
    <w:rsid w:val="0040731A"/>
    <w:rsid w:val="00415403"/>
    <w:rsid w:val="004365FC"/>
    <w:rsid w:val="00445624"/>
    <w:rsid w:val="00456306"/>
    <w:rsid w:val="004564E8"/>
    <w:rsid w:val="00485A70"/>
    <w:rsid w:val="004869E6"/>
    <w:rsid w:val="004A3933"/>
    <w:rsid w:val="004A3B3F"/>
    <w:rsid w:val="004C7A0B"/>
    <w:rsid w:val="004E3F05"/>
    <w:rsid w:val="005027F6"/>
    <w:rsid w:val="00526504"/>
    <w:rsid w:val="00536B6E"/>
    <w:rsid w:val="005373B7"/>
    <w:rsid w:val="00541D6F"/>
    <w:rsid w:val="0054310B"/>
    <w:rsid w:val="005503C3"/>
    <w:rsid w:val="00567DEC"/>
    <w:rsid w:val="0057628A"/>
    <w:rsid w:val="00583433"/>
    <w:rsid w:val="005949A7"/>
    <w:rsid w:val="005A3CFE"/>
    <w:rsid w:val="005A4139"/>
    <w:rsid w:val="005B04EF"/>
    <w:rsid w:val="005B72E0"/>
    <w:rsid w:val="005C6AA1"/>
    <w:rsid w:val="005D3885"/>
    <w:rsid w:val="005F4022"/>
    <w:rsid w:val="00607D9E"/>
    <w:rsid w:val="006131F1"/>
    <w:rsid w:val="006204A8"/>
    <w:rsid w:val="00621C8F"/>
    <w:rsid w:val="00633D59"/>
    <w:rsid w:val="00635160"/>
    <w:rsid w:val="00650157"/>
    <w:rsid w:val="00651CE9"/>
    <w:rsid w:val="00652507"/>
    <w:rsid w:val="0066141E"/>
    <w:rsid w:val="006643D6"/>
    <w:rsid w:val="006822A6"/>
    <w:rsid w:val="00683FDE"/>
    <w:rsid w:val="00687187"/>
    <w:rsid w:val="0069561B"/>
    <w:rsid w:val="00696739"/>
    <w:rsid w:val="006A2985"/>
    <w:rsid w:val="006A3E02"/>
    <w:rsid w:val="006B19A0"/>
    <w:rsid w:val="006C2421"/>
    <w:rsid w:val="006C25BB"/>
    <w:rsid w:val="006E0DA8"/>
    <w:rsid w:val="006F5F07"/>
    <w:rsid w:val="007118C3"/>
    <w:rsid w:val="00712954"/>
    <w:rsid w:val="00715BDA"/>
    <w:rsid w:val="007173D1"/>
    <w:rsid w:val="0071752B"/>
    <w:rsid w:val="0072235D"/>
    <w:rsid w:val="00722C71"/>
    <w:rsid w:val="007365E2"/>
    <w:rsid w:val="007517F0"/>
    <w:rsid w:val="00756D94"/>
    <w:rsid w:val="00756F69"/>
    <w:rsid w:val="00773BBA"/>
    <w:rsid w:val="007815DF"/>
    <w:rsid w:val="00783CA5"/>
    <w:rsid w:val="007872F9"/>
    <w:rsid w:val="007875DF"/>
    <w:rsid w:val="00795421"/>
    <w:rsid w:val="007A09F7"/>
    <w:rsid w:val="007A5870"/>
    <w:rsid w:val="007B3D85"/>
    <w:rsid w:val="007C5701"/>
    <w:rsid w:val="007D26D3"/>
    <w:rsid w:val="007D2CB4"/>
    <w:rsid w:val="007D5626"/>
    <w:rsid w:val="007E2F50"/>
    <w:rsid w:val="007F66A3"/>
    <w:rsid w:val="00812BDF"/>
    <w:rsid w:val="00823207"/>
    <w:rsid w:val="00827696"/>
    <w:rsid w:val="00830BF7"/>
    <w:rsid w:val="00831E7B"/>
    <w:rsid w:val="008343ED"/>
    <w:rsid w:val="0084150D"/>
    <w:rsid w:val="008529C2"/>
    <w:rsid w:val="0086035C"/>
    <w:rsid w:val="00870238"/>
    <w:rsid w:val="00891240"/>
    <w:rsid w:val="00897D86"/>
    <w:rsid w:val="008B281B"/>
    <w:rsid w:val="008B3BFA"/>
    <w:rsid w:val="008B5FDD"/>
    <w:rsid w:val="008C284C"/>
    <w:rsid w:val="008D60AC"/>
    <w:rsid w:val="008E1D50"/>
    <w:rsid w:val="008E23C4"/>
    <w:rsid w:val="008E4E98"/>
    <w:rsid w:val="009012A6"/>
    <w:rsid w:val="009069A5"/>
    <w:rsid w:val="00916595"/>
    <w:rsid w:val="0092552D"/>
    <w:rsid w:val="009303F0"/>
    <w:rsid w:val="00936F87"/>
    <w:rsid w:val="00940581"/>
    <w:rsid w:val="0094334E"/>
    <w:rsid w:val="00961E3E"/>
    <w:rsid w:val="009644BE"/>
    <w:rsid w:val="00964FAB"/>
    <w:rsid w:val="00966967"/>
    <w:rsid w:val="0097114F"/>
    <w:rsid w:val="0098491F"/>
    <w:rsid w:val="00985052"/>
    <w:rsid w:val="009861ED"/>
    <w:rsid w:val="009979E2"/>
    <w:rsid w:val="009A4FD0"/>
    <w:rsid w:val="009B11E6"/>
    <w:rsid w:val="009C41FB"/>
    <w:rsid w:val="009C6EDB"/>
    <w:rsid w:val="009D752D"/>
    <w:rsid w:val="009E5915"/>
    <w:rsid w:val="009F0C26"/>
    <w:rsid w:val="009F0D4A"/>
    <w:rsid w:val="009F390B"/>
    <w:rsid w:val="00A06A58"/>
    <w:rsid w:val="00A122B9"/>
    <w:rsid w:val="00A152D9"/>
    <w:rsid w:val="00A21E85"/>
    <w:rsid w:val="00A22C4D"/>
    <w:rsid w:val="00A25E37"/>
    <w:rsid w:val="00A27E84"/>
    <w:rsid w:val="00A34B0A"/>
    <w:rsid w:val="00A409B8"/>
    <w:rsid w:val="00A478FB"/>
    <w:rsid w:val="00A47C64"/>
    <w:rsid w:val="00A52A75"/>
    <w:rsid w:val="00A538E4"/>
    <w:rsid w:val="00A60D4A"/>
    <w:rsid w:val="00A611E3"/>
    <w:rsid w:val="00A6398E"/>
    <w:rsid w:val="00A64CDE"/>
    <w:rsid w:val="00A675CC"/>
    <w:rsid w:val="00A67A9E"/>
    <w:rsid w:val="00A7149B"/>
    <w:rsid w:val="00A7664A"/>
    <w:rsid w:val="00A81D26"/>
    <w:rsid w:val="00A82115"/>
    <w:rsid w:val="00A948A7"/>
    <w:rsid w:val="00AB06EA"/>
    <w:rsid w:val="00AB773A"/>
    <w:rsid w:val="00AD1354"/>
    <w:rsid w:val="00AD3A6B"/>
    <w:rsid w:val="00AD433C"/>
    <w:rsid w:val="00AF133D"/>
    <w:rsid w:val="00AF653C"/>
    <w:rsid w:val="00B047D8"/>
    <w:rsid w:val="00B17439"/>
    <w:rsid w:val="00B2139D"/>
    <w:rsid w:val="00B246F6"/>
    <w:rsid w:val="00B30B6A"/>
    <w:rsid w:val="00B45EFF"/>
    <w:rsid w:val="00B54BA4"/>
    <w:rsid w:val="00B57853"/>
    <w:rsid w:val="00B800ED"/>
    <w:rsid w:val="00B80FE6"/>
    <w:rsid w:val="00B8169A"/>
    <w:rsid w:val="00B82BD2"/>
    <w:rsid w:val="00B840D5"/>
    <w:rsid w:val="00B86AA6"/>
    <w:rsid w:val="00B93DB9"/>
    <w:rsid w:val="00BA446A"/>
    <w:rsid w:val="00BA7A58"/>
    <w:rsid w:val="00BB5529"/>
    <w:rsid w:val="00BC2353"/>
    <w:rsid w:val="00BC6CF6"/>
    <w:rsid w:val="00BD2F51"/>
    <w:rsid w:val="00BD7A45"/>
    <w:rsid w:val="00BE024B"/>
    <w:rsid w:val="00BE5E87"/>
    <w:rsid w:val="00BE74D6"/>
    <w:rsid w:val="00BF3296"/>
    <w:rsid w:val="00C0206D"/>
    <w:rsid w:val="00C0245D"/>
    <w:rsid w:val="00C02D62"/>
    <w:rsid w:val="00C172B5"/>
    <w:rsid w:val="00C367D9"/>
    <w:rsid w:val="00C40CF3"/>
    <w:rsid w:val="00C45BBE"/>
    <w:rsid w:val="00C45EE3"/>
    <w:rsid w:val="00C52F44"/>
    <w:rsid w:val="00C65F02"/>
    <w:rsid w:val="00C85273"/>
    <w:rsid w:val="00C915C2"/>
    <w:rsid w:val="00CA133A"/>
    <w:rsid w:val="00CB0ED5"/>
    <w:rsid w:val="00CB363F"/>
    <w:rsid w:val="00CB78D9"/>
    <w:rsid w:val="00CC18C9"/>
    <w:rsid w:val="00CD4E9C"/>
    <w:rsid w:val="00CD6596"/>
    <w:rsid w:val="00CE1954"/>
    <w:rsid w:val="00CE33F0"/>
    <w:rsid w:val="00CF2A44"/>
    <w:rsid w:val="00CF4C16"/>
    <w:rsid w:val="00D00B00"/>
    <w:rsid w:val="00D11F02"/>
    <w:rsid w:val="00D13875"/>
    <w:rsid w:val="00D237B8"/>
    <w:rsid w:val="00D50771"/>
    <w:rsid w:val="00D65E46"/>
    <w:rsid w:val="00D739FB"/>
    <w:rsid w:val="00D73A73"/>
    <w:rsid w:val="00D80EBB"/>
    <w:rsid w:val="00D82A55"/>
    <w:rsid w:val="00D83F5C"/>
    <w:rsid w:val="00D86E84"/>
    <w:rsid w:val="00D94061"/>
    <w:rsid w:val="00DA121B"/>
    <w:rsid w:val="00DB3F95"/>
    <w:rsid w:val="00DC29FD"/>
    <w:rsid w:val="00DF5275"/>
    <w:rsid w:val="00DF6195"/>
    <w:rsid w:val="00E00498"/>
    <w:rsid w:val="00E01BD4"/>
    <w:rsid w:val="00E05A85"/>
    <w:rsid w:val="00E117A8"/>
    <w:rsid w:val="00E148E9"/>
    <w:rsid w:val="00E23113"/>
    <w:rsid w:val="00E27DC4"/>
    <w:rsid w:val="00E43FD2"/>
    <w:rsid w:val="00E44F53"/>
    <w:rsid w:val="00E525AA"/>
    <w:rsid w:val="00E647A6"/>
    <w:rsid w:val="00E715A9"/>
    <w:rsid w:val="00E76643"/>
    <w:rsid w:val="00E8086F"/>
    <w:rsid w:val="00E87CE7"/>
    <w:rsid w:val="00E95575"/>
    <w:rsid w:val="00E97498"/>
    <w:rsid w:val="00EA3407"/>
    <w:rsid w:val="00EB33ED"/>
    <w:rsid w:val="00EC1152"/>
    <w:rsid w:val="00EC3C32"/>
    <w:rsid w:val="00EC60AA"/>
    <w:rsid w:val="00ED05FB"/>
    <w:rsid w:val="00F00588"/>
    <w:rsid w:val="00F02CB7"/>
    <w:rsid w:val="00F0337F"/>
    <w:rsid w:val="00F149EB"/>
    <w:rsid w:val="00F167EC"/>
    <w:rsid w:val="00F209F8"/>
    <w:rsid w:val="00F20A65"/>
    <w:rsid w:val="00F35C04"/>
    <w:rsid w:val="00F41A5B"/>
    <w:rsid w:val="00F711C7"/>
    <w:rsid w:val="00F71D1C"/>
    <w:rsid w:val="00F87B81"/>
    <w:rsid w:val="00FA1935"/>
    <w:rsid w:val="00FA241F"/>
    <w:rsid w:val="00FD4173"/>
    <w:rsid w:val="00FE5F8B"/>
    <w:rsid w:val="00FF121F"/>
    <w:rsid w:val="00FF4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 w:type="paragraph" w:customStyle="1" w:styleId="hp-onetile-clusterdesc">
    <w:name w:val="hp-onetile-cluster__desc"/>
    <w:basedOn w:val="Normal"/>
    <w:rsid w:val="00F149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2alabel">
    <w:name w:val="a2a_label"/>
    <w:basedOn w:val="DefaultParagraphFont"/>
    <w:rsid w:val="00971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02579-F7E2-488C-B111-6008C385F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11</Pages>
  <Words>2439</Words>
  <Characters>13906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14</cp:revision>
  <cp:lastPrinted>2017-10-27T10:22:00Z</cp:lastPrinted>
  <dcterms:created xsi:type="dcterms:W3CDTF">2018-07-10T09:14:00Z</dcterms:created>
  <dcterms:modified xsi:type="dcterms:W3CDTF">2018-07-10T18:00:00Z</dcterms:modified>
</cp:coreProperties>
</file>