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8C2" w:rsidRDefault="001B18C2" w:rsidP="001B18C2">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Sanctuary Coffee </w:t>
      </w:r>
    </w:p>
    <w:p w:rsidR="001B18C2" w:rsidRDefault="001B18C2" w:rsidP="001B18C2">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1B18C2" w:rsidRDefault="001B18C2" w:rsidP="001B18C2">
      <w:pPr>
        <w:spacing w:line="480" w:lineRule="auto"/>
        <w:rPr>
          <w:rFonts w:ascii="Times New Roman" w:hAnsi="Times New Roman" w:cs="Times New Roman"/>
          <w:sz w:val="24"/>
          <w:szCs w:val="24"/>
        </w:rPr>
      </w:pPr>
      <w:r>
        <w:rPr>
          <w:rFonts w:ascii="Times New Roman" w:hAnsi="Times New Roman" w:cs="Times New Roman"/>
          <w:sz w:val="24"/>
          <w:szCs w:val="24"/>
        </w:rPr>
        <w:t>Tutor’s Name</w:t>
      </w:r>
    </w:p>
    <w:p w:rsidR="001B18C2" w:rsidRDefault="001B18C2" w:rsidP="001B18C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1B18C2" w:rsidRDefault="001B18C2" w:rsidP="001B18C2">
      <w:pPr>
        <w:spacing w:line="480" w:lineRule="auto"/>
        <w:jc w:val="center"/>
        <w:rPr>
          <w:rFonts w:ascii="Times New Roman" w:hAnsi="Times New Roman" w:cs="Times New Roman"/>
          <w:sz w:val="24"/>
          <w:szCs w:val="24"/>
        </w:rPr>
      </w:pPr>
      <w:r>
        <w:rPr>
          <w:rFonts w:ascii="Times New Roman" w:hAnsi="Times New Roman" w:cs="Times New Roman"/>
          <w:sz w:val="24"/>
          <w:szCs w:val="24"/>
        </w:rPr>
        <w:t>SWOT Analysis; Sanctuary Coffee</w:t>
      </w:r>
      <w:r w:rsidR="00315FF0">
        <w:rPr>
          <w:rFonts w:ascii="Times New Roman" w:hAnsi="Times New Roman" w:cs="Times New Roman"/>
          <w:sz w:val="24"/>
          <w:szCs w:val="24"/>
        </w:rPr>
        <w:t>.</w:t>
      </w:r>
    </w:p>
    <w:p w:rsidR="00315FF0" w:rsidRDefault="00315FF0" w:rsidP="00315FF0">
      <w:pPr>
        <w:spacing w:line="480" w:lineRule="auto"/>
        <w:rPr>
          <w:rFonts w:ascii="Times New Roman" w:hAnsi="Times New Roman" w:cs="Times New Roman"/>
          <w:sz w:val="24"/>
          <w:szCs w:val="24"/>
        </w:rPr>
      </w:pPr>
    </w:p>
    <w:p w:rsidR="00315FF0" w:rsidRDefault="00315FF0" w:rsidP="00315FF0">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233906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OT.jpg"/>
                    <pic:cNvPicPr/>
                  </pic:nvPicPr>
                  <pic:blipFill>
                    <a:blip r:embed="rId7">
                      <a:extLst>
                        <a:ext uri="{28A0092B-C50C-407E-A947-70E740481C1C}">
                          <a14:useLocalDpi xmlns:a14="http://schemas.microsoft.com/office/drawing/2010/main" val="0"/>
                        </a:ext>
                      </a:extLst>
                    </a:blip>
                    <a:stretch>
                      <a:fillRect/>
                    </a:stretch>
                  </pic:blipFill>
                  <pic:spPr>
                    <a:xfrm>
                      <a:off x="0" y="0"/>
                      <a:ext cx="5958612" cy="2344976"/>
                    </a:xfrm>
                    <a:prstGeom prst="rect">
                      <a:avLst/>
                    </a:prstGeom>
                  </pic:spPr>
                </pic:pic>
              </a:graphicData>
            </a:graphic>
          </wp:inline>
        </w:drawing>
      </w:r>
    </w:p>
    <w:p w:rsidR="009E39D7" w:rsidRPr="009E39D7" w:rsidRDefault="009E39D7" w:rsidP="009E39D7">
      <w:pPr>
        <w:spacing w:line="480" w:lineRule="auto"/>
        <w:rPr>
          <w:rFonts w:ascii="Times New Roman" w:hAnsi="Times New Roman" w:cs="Times New Roman"/>
          <w:sz w:val="24"/>
          <w:szCs w:val="24"/>
        </w:rPr>
      </w:pPr>
      <w:r w:rsidRPr="009E39D7">
        <w:rPr>
          <w:rFonts w:ascii="Times New Roman" w:hAnsi="Times New Roman" w:cs="Times New Roman"/>
          <w:sz w:val="24"/>
          <w:szCs w:val="24"/>
        </w:rPr>
        <w:t>Strength</w:t>
      </w:r>
    </w:p>
    <w:p w:rsidR="009E39D7" w:rsidRPr="009E39D7" w:rsidRDefault="009E39D7" w:rsidP="009E39D7">
      <w:pPr>
        <w:spacing w:line="480" w:lineRule="auto"/>
        <w:rPr>
          <w:rFonts w:ascii="Times New Roman" w:hAnsi="Times New Roman" w:cs="Times New Roman"/>
          <w:sz w:val="24"/>
          <w:szCs w:val="24"/>
        </w:rPr>
      </w:pPr>
      <w:r w:rsidRPr="009E39D7">
        <w:rPr>
          <w:rFonts w:ascii="Times New Roman" w:hAnsi="Times New Roman" w:cs="Times New Roman"/>
          <w:sz w:val="24"/>
          <w:szCs w:val="24"/>
        </w:rPr>
        <w:t xml:space="preserve">Driven by the desire to introduce integrity into the business world, and helping people, Sanctuary coffee is strengthened on the organizational culture of service teamwork and integrity that consumers in the market want to identify with.  </w:t>
      </w:r>
    </w:p>
    <w:p w:rsidR="009E39D7" w:rsidRPr="009E39D7" w:rsidRDefault="009E39D7" w:rsidP="009E39D7">
      <w:pPr>
        <w:spacing w:line="480" w:lineRule="auto"/>
        <w:rPr>
          <w:rFonts w:ascii="Times New Roman" w:hAnsi="Times New Roman" w:cs="Times New Roman"/>
          <w:sz w:val="24"/>
          <w:szCs w:val="24"/>
        </w:rPr>
      </w:pPr>
      <w:r w:rsidRPr="009E39D7">
        <w:rPr>
          <w:rFonts w:ascii="Times New Roman" w:hAnsi="Times New Roman" w:cs="Times New Roman"/>
          <w:sz w:val="24"/>
          <w:szCs w:val="24"/>
        </w:rPr>
        <w:t xml:space="preserve">Sanctuary coffee has made organization-consumer relationship policies which generate repeat consumers on the deepest level. The consumers get emotionally attached to the humanitarian nature of Sanctuary coffee. What each coffee sells, for example, is directed towards helping people. In essence, they make their consumers hero of the society. </w:t>
      </w:r>
    </w:p>
    <w:p w:rsidR="009E39D7" w:rsidRPr="009E39D7" w:rsidRDefault="009E39D7" w:rsidP="009E39D7">
      <w:pPr>
        <w:spacing w:line="480" w:lineRule="auto"/>
        <w:rPr>
          <w:rFonts w:ascii="Times New Roman" w:hAnsi="Times New Roman" w:cs="Times New Roman"/>
          <w:sz w:val="24"/>
          <w:szCs w:val="24"/>
        </w:rPr>
      </w:pPr>
      <w:r w:rsidRPr="009E39D7">
        <w:rPr>
          <w:rFonts w:ascii="Times New Roman" w:hAnsi="Times New Roman" w:cs="Times New Roman"/>
          <w:sz w:val="24"/>
          <w:szCs w:val="24"/>
        </w:rPr>
        <w:lastRenderedPageBreak/>
        <w:t xml:space="preserve">Their </w:t>
      </w:r>
      <w:r w:rsidR="00D41714">
        <w:rPr>
          <w:rFonts w:ascii="Times New Roman" w:hAnsi="Times New Roman" w:cs="Times New Roman"/>
          <w:sz w:val="24"/>
          <w:szCs w:val="24"/>
        </w:rPr>
        <w:t xml:space="preserve">innovative </w:t>
      </w:r>
      <w:r w:rsidRPr="009E39D7">
        <w:rPr>
          <w:rFonts w:ascii="Times New Roman" w:hAnsi="Times New Roman" w:cs="Times New Roman"/>
          <w:sz w:val="24"/>
          <w:szCs w:val="24"/>
        </w:rPr>
        <w:t>products are also strategic strengthening. The endless cup of coffee, for example, is unique wherein other coffee shops one has to pay for each subsequent cup of coffee.</w:t>
      </w:r>
    </w:p>
    <w:p w:rsidR="009E39D7" w:rsidRPr="009E39D7" w:rsidRDefault="009E39D7" w:rsidP="009E39D7">
      <w:pPr>
        <w:spacing w:line="480" w:lineRule="auto"/>
        <w:rPr>
          <w:rFonts w:ascii="Times New Roman" w:hAnsi="Times New Roman" w:cs="Times New Roman"/>
          <w:sz w:val="24"/>
          <w:szCs w:val="24"/>
        </w:rPr>
      </w:pPr>
      <w:r w:rsidRPr="009E39D7">
        <w:rPr>
          <w:rFonts w:ascii="Times New Roman" w:hAnsi="Times New Roman" w:cs="Times New Roman"/>
          <w:sz w:val="24"/>
          <w:szCs w:val="24"/>
        </w:rPr>
        <w:t xml:space="preserve">Weakness </w:t>
      </w:r>
    </w:p>
    <w:p w:rsidR="009E39D7" w:rsidRPr="009E39D7" w:rsidRDefault="009E39D7" w:rsidP="009E39D7">
      <w:pPr>
        <w:spacing w:line="480" w:lineRule="auto"/>
        <w:rPr>
          <w:rFonts w:ascii="Times New Roman" w:hAnsi="Times New Roman" w:cs="Times New Roman"/>
          <w:sz w:val="24"/>
          <w:szCs w:val="24"/>
        </w:rPr>
      </w:pPr>
      <w:r w:rsidRPr="009E39D7">
        <w:rPr>
          <w:rFonts w:ascii="Times New Roman" w:hAnsi="Times New Roman" w:cs="Times New Roman"/>
          <w:sz w:val="24"/>
          <w:szCs w:val="24"/>
        </w:rPr>
        <w:t xml:space="preserve">Heavy reliance on word of mouth is a weakness for the Sanctuary coffee where in the world today, a failure to get digital means that the business may get redundant. </w:t>
      </w:r>
    </w:p>
    <w:p w:rsidR="009E39D7" w:rsidRPr="009E39D7" w:rsidRDefault="009E39D7" w:rsidP="009E39D7">
      <w:pPr>
        <w:spacing w:line="480" w:lineRule="auto"/>
        <w:rPr>
          <w:rFonts w:ascii="Times New Roman" w:hAnsi="Times New Roman" w:cs="Times New Roman"/>
          <w:sz w:val="24"/>
          <w:szCs w:val="24"/>
        </w:rPr>
      </w:pPr>
      <w:r w:rsidRPr="009E39D7">
        <w:rPr>
          <w:rFonts w:ascii="Times New Roman" w:hAnsi="Times New Roman" w:cs="Times New Roman"/>
          <w:sz w:val="24"/>
          <w:szCs w:val="24"/>
        </w:rPr>
        <w:t xml:space="preserve">Cut on profits is also a weakness for the Sanctuary coffee as a major share of its profits is directed towards the charities and not much is left for strategic implementation to see that the business remains profitable in the future. </w:t>
      </w:r>
    </w:p>
    <w:p w:rsidR="009E39D7" w:rsidRPr="009E39D7" w:rsidRDefault="009E39D7" w:rsidP="009E39D7">
      <w:pPr>
        <w:spacing w:line="480" w:lineRule="auto"/>
        <w:rPr>
          <w:rFonts w:ascii="Times New Roman" w:hAnsi="Times New Roman" w:cs="Times New Roman"/>
          <w:sz w:val="24"/>
          <w:szCs w:val="24"/>
        </w:rPr>
      </w:pPr>
      <w:r w:rsidRPr="009E39D7">
        <w:rPr>
          <w:rFonts w:ascii="Times New Roman" w:hAnsi="Times New Roman" w:cs="Times New Roman"/>
          <w:sz w:val="24"/>
          <w:szCs w:val="24"/>
        </w:rPr>
        <w:t xml:space="preserve">Opportunities </w:t>
      </w:r>
    </w:p>
    <w:p w:rsidR="009E39D7" w:rsidRPr="009E39D7" w:rsidRDefault="009E39D7" w:rsidP="009E39D7">
      <w:pPr>
        <w:spacing w:line="480" w:lineRule="auto"/>
        <w:rPr>
          <w:rFonts w:ascii="Times New Roman" w:hAnsi="Times New Roman" w:cs="Times New Roman"/>
          <w:sz w:val="24"/>
          <w:szCs w:val="24"/>
        </w:rPr>
      </w:pPr>
      <w:r w:rsidRPr="009E39D7">
        <w:rPr>
          <w:rFonts w:ascii="Times New Roman" w:hAnsi="Times New Roman" w:cs="Times New Roman"/>
          <w:sz w:val="24"/>
          <w:szCs w:val="24"/>
        </w:rPr>
        <w:t xml:space="preserve">Technology presents an opportunity for Sanctuary coffee where moving the business online makes the business take advantage of a lucrative profit as it will be able to reach a larger market. </w:t>
      </w:r>
    </w:p>
    <w:p w:rsidR="009E39D7" w:rsidRPr="009E39D7" w:rsidRDefault="009E39D7" w:rsidP="009E39D7">
      <w:pPr>
        <w:spacing w:line="480" w:lineRule="auto"/>
        <w:rPr>
          <w:rFonts w:ascii="Times New Roman" w:hAnsi="Times New Roman" w:cs="Times New Roman"/>
          <w:sz w:val="24"/>
          <w:szCs w:val="24"/>
        </w:rPr>
      </w:pPr>
      <w:r w:rsidRPr="009E39D7">
        <w:rPr>
          <w:rFonts w:ascii="Times New Roman" w:hAnsi="Times New Roman" w:cs="Times New Roman"/>
          <w:sz w:val="24"/>
          <w:szCs w:val="24"/>
        </w:rPr>
        <w:t>Innovative Products of Sanctuary coffee set it apart in the market and give an opportunity to grow in the international market. The products include Flat Rate coffee, Stamp card and the Endless cup of coffee.</w:t>
      </w:r>
    </w:p>
    <w:p w:rsidR="009E39D7" w:rsidRPr="009E39D7" w:rsidRDefault="009E39D7" w:rsidP="009E39D7">
      <w:pPr>
        <w:spacing w:line="480" w:lineRule="auto"/>
        <w:rPr>
          <w:rFonts w:ascii="Times New Roman" w:hAnsi="Times New Roman" w:cs="Times New Roman"/>
          <w:sz w:val="24"/>
          <w:szCs w:val="24"/>
        </w:rPr>
      </w:pPr>
      <w:r w:rsidRPr="009E39D7">
        <w:rPr>
          <w:rFonts w:ascii="Times New Roman" w:hAnsi="Times New Roman" w:cs="Times New Roman"/>
          <w:sz w:val="24"/>
          <w:szCs w:val="24"/>
        </w:rPr>
        <w:t xml:space="preserve">Threats </w:t>
      </w:r>
    </w:p>
    <w:p w:rsidR="009E39D7" w:rsidRPr="009E39D7" w:rsidRDefault="009E39D7" w:rsidP="009E39D7">
      <w:pPr>
        <w:spacing w:line="480" w:lineRule="auto"/>
        <w:rPr>
          <w:rFonts w:ascii="Times New Roman" w:hAnsi="Times New Roman" w:cs="Times New Roman"/>
          <w:sz w:val="24"/>
          <w:szCs w:val="24"/>
        </w:rPr>
      </w:pPr>
      <w:r w:rsidRPr="009E39D7">
        <w:rPr>
          <w:rFonts w:ascii="Times New Roman" w:hAnsi="Times New Roman" w:cs="Times New Roman"/>
          <w:sz w:val="24"/>
          <w:szCs w:val="24"/>
        </w:rPr>
        <w:t xml:space="preserve">Uncontrollable growth is a threat to the Sanctuary coffee. The growth that's unsanctioned presents threat of collapse for Sanctuary coffee. Not knowing where to move next comes as result </w:t>
      </w:r>
      <w:r w:rsidR="009B598B">
        <w:rPr>
          <w:rFonts w:ascii="Times New Roman" w:hAnsi="Times New Roman" w:cs="Times New Roman"/>
          <w:sz w:val="24"/>
          <w:szCs w:val="24"/>
        </w:rPr>
        <w:t>t</w:t>
      </w:r>
      <w:r w:rsidRPr="009E39D7">
        <w:rPr>
          <w:rFonts w:ascii="Times New Roman" w:hAnsi="Times New Roman" w:cs="Times New Roman"/>
          <w:sz w:val="24"/>
          <w:szCs w:val="24"/>
        </w:rPr>
        <w:t xml:space="preserve">o the growth of the Sanctuary coffee as they did not expect the fast growth in the first place. </w:t>
      </w:r>
    </w:p>
    <w:p w:rsidR="005A6899" w:rsidRDefault="009E39D7" w:rsidP="009E39D7">
      <w:pPr>
        <w:spacing w:line="480" w:lineRule="auto"/>
        <w:rPr>
          <w:rFonts w:ascii="Times New Roman" w:hAnsi="Times New Roman" w:cs="Times New Roman"/>
          <w:sz w:val="24"/>
          <w:szCs w:val="24"/>
        </w:rPr>
      </w:pPr>
      <w:r w:rsidRPr="009E39D7">
        <w:rPr>
          <w:rFonts w:ascii="Times New Roman" w:hAnsi="Times New Roman" w:cs="Times New Roman"/>
          <w:sz w:val="24"/>
          <w:szCs w:val="24"/>
        </w:rPr>
        <w:lastRenderedPageBreak/>
        <w:t>Part-time employee partnerships is also a threat to the Sanctuary coffee. Having a larger share of employees that are part-time n dot permanent presents a problem for strategic implementation of growth.</w:t>
      </w:r>
      <w:r w:rsidR="00DE58A9" w:rsidRPr="00DE58A9">
        <w:rPr>
          <w:rFonts w:ascii="Times New Roman" w:hAnsi="Times New Roman" w:cs="Times New Roman"/>
          <w:sz w:val="24"/>
          <w:szCs w:val="24"/>
        </w:rPr>
        <w:t xml:space="preserve"> </w:t>
      </w:r>
    </w:p>
    <w:p w:rsidR="00315FF0" w:rsidRPr="00DE58A9" w:rsidRDefault="00315FF0" w:rsidP="009E39D7">
      <w:pPr>
        <w:spacing w:line="480" w:lineRule="auto"/>
        <w:rPr>
          <w:rFonts w:ascii="Times New Roman" w:hAnsi="Times New Roman" w:cs="Times New Roman"/>
          <w:sz w:val="24"/>
          <w:szCs w:val="24"/>
        </w:rPr>
      </w:pPr>
    </w:p>
    <w:p w:rsidR="005A6899" w:rsidRPr="00DE58A9" w:rsidRDefault="005A6899" w:rsidP="001B18C2">
      <w:pPr>
        <w:spacing w:line="480" w:lineRule="auto"/>
        <w:rPr>
          <w:rFonts w:ascii="Times New Roman" w:hAnsi="Times New Roman" w:cs="Times New Roman"/>
          <w:sz w:val="24"/>
          <w:szCs w:val="24"/>
        </w:rPr>
      </w:pPr>
    </w:p>
    <w:p w:rsidR="005A6899" w:rsidRPr="00DE58A9" w:rsidRDefault="005A6899" w:rsidP="001B18C2">
      <w:pPr>
        <w:spacing w:line="480" w:lineRule="auto"/>
        <w:rPr>
          <w:rFonts w:ascii="Times New Roman" w:hAnsi="Times New Roman" w:cs="Times New Roman"/>
          <w:sz w:val="24"/>
          <w:szCs w:val="24"/>
        </w:rPr>
      </w:pPr>
    </w:p>
    <w:sectPr w:rsidR="005A6899" w:rsidRPr="00DE58A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A3D" w:rsidRDefault="007F2A3D" w:rsidP="001B18C2">
      <w:pPr>
        <w:spacing w:after="0" w:line="240" w:lineRule="auto"/>
      </w:pPr>
      <w:r>
        <w:separator/>
      </w:r>
    </w:p>
  </w:endnote>
  <w:endnote w:type="continuationSeparator" w:id="0">
    <w:p w:rsidR="007F2A3D" w:rsidRDefault="007F2A3D" w:rsidP="001B1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A3D" w:rsidRDefault="007F2A3D" w:rsidP="001B18C2">
      <w:pPr>
        <w:spacing w:after="0" w:line="240" w:lineRule="auto"/>
      </w:pPr>
      <w:r>
        <w:separator/>
      </w:r>
    </w:p>
  </w:footnote>
  <w:footnote w:type="continuationSeparator" w:id="0">
    <w:p w:rsidR="007F2A3D" w:rsidRDefault="007F2A3D" w:rsidP="001B18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8C2" w:rsidRPr="001B18C2" w:rsidRDefault="001B18C2">
    <w:pPr>
      <w:pStyle w:val="Header"/>
      <w:jc w:val="right"/>
      <w:rPr>
        <w:rFonts w:ascii="Times New Roman" w:hAnsi="Times New Roman" w:cs="Times New Roman"/>
        <w:sz w:val="24"/>
        <w:szCs w:val="24"/>
      </w:rPr>
    </w:pPr>
    <w:r w:rsidRPr="001B18C2">
      <w:rPr>
        <w:rFonts w:ascii="Times New Roman" w:hAnsi="Times New Roman" w:cs="Times New Roman"/>
        <w:sz w:val="24"/>
        <w:szCs w:val="24"/>
      </w:rPr>
      <w:t>Surname</w:t>
    </w:r>
    <w:sdt>
      <w:sdtPr>
        <w:rPr>
          <w:rFonts w:ascii="Times New Roman" w:hAnsi="Times New Roman" w:cs="Times New Roman"/>
          <w:sz w:val="24"/>
          <w:szCs w:val="24"/>
        </w:rPr>
        <w:id w:val="-174155745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B18C2">
          <w:rPr>
            <w:rFonts w:ascii="Times New Roman" w:hAnsi="Times New Roman" w:cs="Times New Roman"/>
            <w:sz w:val="24"/>
            <w:szCs w:val="24"/>
          </w:rPr>
          <w:fldChar w:fldCharType="begin"/>
        </w:r>
        <w:r w:rsidRPr="001B18C2">
          <w:rPr>
            <w:rFonts w:ascii="Times New Roman" w:hAnsi="Times New Roman" w:cs="Times New Roman"/>
            <w:sz w:val="24"/>
            <w:szCs w:val="24"/>
          </w:rPr>
          <w:instrText xml:space="preserve"> PAGE   \* MERGEFORMAT </w:instrText>
        </w:r>
        <w:r w:rsidRPr="001B18C2">
          <w:rPr>
            <w:rFonts w:ascii="Times New Roman" w:hAnsi="Times New Roman" w:cs="Times New Roman"/>
            <w:sz w:val="24"/>
            <w:szCs w:val="24"/>
          </w:rPr>
          <w:fldChar w:fldCharType="separate"/>
        </w:r>
        <w:r w:rsidR="00F92FD6">
          <w:rPr>
            <w:rFonts w:ascii="Times New Roman" w:hAnsi="Times New Roman" w:cs="Times New Roman"/>
            <w:noProof/>
            <w:sz w:val="24"/>
            <w:szCs w:val="24"/>
          </w:rPr>
          <w:t>2</w:t>
        </w:r>
        <w:r w:rsidRPr="001B18C2">
          <w:rPr>
            <w:rFonts w:ascii="Times New Roman" w:hAnsi="Times New Roman" w:cs="Times New Roman"/>
            <w:noProof/>
            <w:sz w:val="24"/>
            <w:szCs w:val="24"/>
          </w:rPr>
          <w:fldChar w:fldCharType="end"/>
        </w:r>
      </w:sdtContent>
    </w:sdt>
  </w:p>
  <w:p w:rsidR="001B18C2" w:rsidRDefault="001B18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691"/>
    <w:rsid w:val="000140A7"/>
    <w:rsid w:val="00022669"/>
    <w:rsid w:val="000A2BA6"/>
    <w:rsid w:val="00177414"/>
    <w:rsid w:val="001B18C2"/>
    <w:rsid w:val="00223DE4"/>
    <w:rsid w:val="00315FF0"/>
    <w:rsid w:val="005A6899"/>
    <w:rsid w:val="00706503"/>
    <w:rsid w:val="007F2A3D"/>
    <w:rsid w:val="008C7DE5"/>
    <w:rsid w:val="00943607"/>
    <w:rsid w:val="009B598B"/>
    <w:rsid w:val="009E39D7"/>
    <w:rsid w:val="00AB0691"/>
    <w:rsid w:val="00C82AF3"/>
    <w:rsid w:val="00CF03AD"/>
    <w:rsid w:val="00CF13F2"/>
    <w:rsid w:val="00D41714"/>
    <w:rsid w:val="00D510FC"/>
    <w:rsid w:val="00DE58A9"/>
    <w:rsid w:val="00F92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8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8C2"/>
  </w:style>
  <w:style w:type="paragraph" w:styleId="Footer">
    <w:name w:val="footer"/>
    <w:basedOn w:val="Normal"/>
    <w:link w:val="FooterChar"/>
    <w:uiPriority w:val="99"/>
    <w:unhideWhenUsed/>
    <w:rsid w:val="001B18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8C2"/>
  </w:style>
  <w:style w:type="paragraph" w:styleId="BalloonText">
    <w:name w:val="Balloon Text"/>
    <w:basedOn w:val="Normal"/>
    <w:link w:val="BalloonTextChar"/>
    <w:uiPriority w:val="99"/>
    <w:semiHidden/>
    <w:unhideWhenUsed/>
    <w:rsid w:val="00F92F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F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8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8C2"/>
  </w:style>
  <w:style w:type="paragraph" w:styleId="Footer">
    <w:name w:val="footer"/>
    <w:basedOn w:val="Normal"/>
    <w:link w:val="FooterChar"/>
    <w:uiPriority w:val="99"/>
    <w:unhideWhenUsed/>
    <w:rsid w:val="001B18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8C2"/>
  </w:style>
  <w:style w:type="paragraph" w:styleId="BalloonText">
    <w:name w:val="Balloon Text"/>
    <w:basedOn w:val="Normal"/>
    <w:link w:val="BalloonTextChar"/>
    <w:uiPriority w:val="99"/>
    <w:semiHidden/>
    <w:unhideWhenUsed/>
    <w:rsid w:val="00F92F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F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2018-03-09T08:15:00Z</dcterms:created>
  <dcterms:modified xsi:type="dcterms:W3CDTF">2018-03-09T08:15:00Z</dcterms:modified>
</cp:coreProperties>
</file>