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F63E5E" w14:textId="77777777" w:rsidR="000D0D8D" w:rsidRDefault="000D0D8D" w:rsidP="000D0D8D">
      <w:pPr>
        <w:pStyle w:val="BodyText"/>
        <w:spacing w:after="120"/>
      </w:pPr>
    </w:p>
    <w:p w14:paraId="62C388DE" w14:textId="77777777" w:rsidR="000D0D8D" w:rsidRDefault="000D0D8D" w:rsidP="000D0D8D">
      <w:pPr>
        <w:pStyle w:val="BodyText"/>
        <w:spacing w:after="120"/>
      </w:pPr>
    </w:p>
    <w:p w14:paraId="4C094A82" w14:textId="77777777" w:rsidR="000D0D8D" w:rsidRDefault="000D0D8D" w:rsidP="000D0D8D">
      <w:pPr>
        <w:pStyle w:val="BodyText"/>
        <w:spacing w:after="120"/>
        <w:jc w:val="center"/>
      </w:pPr>
    </w:p>
    <w:p w14:paraId="1B7C4D2C" w14:textId="77777777" w:rsidR="000D0D8D" w:rsidRDefault="000D0D8D" w:rsidP="000D0D8D">
      <w:pPr>
        <w:pStyle w:val="BodyText"/>
        <w:spacing w:after="120"/>
        <w:jc w:val="center"/>
      </w:pPr>
    </w:p>
    <w:p w14:paraId="0AA952B3" w14:textId="77777777" w:rsidR="000D0D8D" w:rsidRDefault="000D0D8D" w:rsidP="000D0D8D">
      <w:pPr>
        <w:pStyle w:val="BodyText"/>
        <w:spacing w:after="120"/>
        <w:jc w:val="center"/>
      </w:pPr>
    </w:p>
    <w:p w14:paraId="02669BFF" w14:textId="1DD19AF0" w:rsidR="000D0D8D" w:rsidRPr="000D0D8D" w:rsidRDefault="000D0D8D" w:rsidP="000D0D8D">
      <w:pPr>
        <w:pStyle w:val="BodyText"/>
        <w:spacing w:after="120" w:line="480" w:lineRule="auto"/>
        <w:jc w:val="center"/>
      </w:pPr>
      <w:r w:rsidRPr="000D0D8D">
        <w:t>Scholarly Activity</w:t>
      </w:r>
    </w:p>
    <w:p w14:paraId="4B2A48F3" w14:textId="3EEDDE06" w:rsidR="000D0D8D" w:rsidRPr="000D0D8D" w:rsidRDefault="000D0D8D" w:rsidP="000D0D8D">
      <w:pPr>
        <w:pStyle w:val="BodyText"/>
        <w:spacing w:after="120" w:line="480" w:lineRule="auto"/>
        <w:jc w:val="center"/>
      </w:pPr>
      <w:r w:rsidRPr="000D0D8D">
        <w:t>Student’s Name</w:t>
      </w:r>
    </w:p>
    <w:p w14:paraId="1A65655A" w14:textId="4456ABCA" w:rsidR="000D0D8D" w:rsidRPr="000D0D8D" w:rsidRDefault="000D0D8D" w:rsidP="000D0D8D">
      <w:pPr>
        <w:pStyle w:val="BodyText"/>
        <w:spacing w:after="120" w:line="480" w:lineRule="auto"/>
        <w:jc w:val="center"/>
      </w:pPr>
      <w:r w:rsidRPr="000D0D8D">
        <w:t>Institutional Affiliation</w:t>
      </w:r>
    </w:p>
    <w:p w14:paraId="357B35F7" w14:textId="77777777" w:rsidR="000D0D8D" w:rsidRPr="000D0D8D" w:rsidRDefault="000D0D8D" w:rsidP="000D0D8D">
      <w:pPr>
        <w:pStyle w:val="BodyText"/>
        <w:spacing w:after="120" w:line="480" w:lineRule="auto"/>
      </w:pPr>
    </w:p>
    <w:p w14:paraId="52D224A4" w14:textId="77777777" w:rsidR="000D0D8D" w:rsidRPr="000D0D8D" w:rsidRDefault="000D0D8D" w:rsidP="000D0D8D">
      <w:pPr>
        <w:pStyle w:val="BodyText"/>
        <w:spacing w:after="120" w:line="480" w:lineRule="auto"/>
      </w:pPr>
    </w:p>
    <w:p w14:paraId="62D4853D" w14:textId="77777777" w:rsidR="000D0D8D" w:rsidRPr="000D0D8D" w:rsidRDefault="000D0D8D" w:rsidP="000D0D8D">
      <w:pPr>
        <w:pStyle w:val="BodyText"/>
        <w:spacing w:after="120" w:line="480" w:lineRule="auto"/>
      </w:pPr>
    </w:p>
    <w:p w14:paraId="0E0850F3" w14:textId="77777777" w:rsidR="000D0D8D" w:rsidRPr="000D0D8D" w:rsidRDefault="000D0D8D" w:rsidP="000D0D8D">
      <w:pPr>
        <w:pStyle w:val="BodyText"/>
        <w:spacing w:after="120" w:line="480" w:lineRule="auto"/>
      </w:pPr>
    </w:p>
    <w:p w14:paraId="7016414F" w14:textId="77777777" w:rsidR="000D0D8D" w:rsidRDefault="000D0D8D" w:rsidP="000D0D8D">
      <w:pPr>
        <w:pStyle w:val="BodyText"/>
        <w:spacing w:after="120" w:line="480" w:lineRule="auto"/>
      </w:pPr>
    </w:p>
    <w:p w14:paraId="1530CEBC" w14:textId="77777777" w:rsidR="000D0D8D" w:rsidRDefault="000D0D8D" w:rsidP="000D0D8D">
      <w:pPr>
        <w:pStyle w:val="BodyText"/>
        <w:spacing w:after="120" w:line="480" w:lineRule="auto"/>
      </w:pPr>
    </w:p>
    <w:p w14:paraId="0C77BCBA" w14:textId="77777777" w:rsidR="000D0D8D" w:rsidRDefault="000D0D8D" w:rsidP="000D0D8D">
      <w:pPr>
        <w:pStyle w:val="BodyText"/>
        <w:spacing w:after="120" w:line="480" w:lineRule="auto"/>
      </w:pPr>
    </w:p>
    <w:p w14:paraId="688FDA9B" w14:textId="77777777" w:rsidR="000D0D8D" w:rsidRDefault="000D0D8D" w:rsidP="000D0D8D">
      <w:pPr>
        <w:pStyle w:val="BodyText"/>
        <w:spacing w:after="120" w:line="480" w:lineRule="auto"/>
      </w:pPr>
    </w:p>
    <w:p w14:paraId="71C250B1" w14:textId="77777777" w:rsidR="000D0D8D" w:rsidRDefault="000D0D8D" w:rsidP="000D0D8D">
      <w:pPr>
        <w:pStyle w:val="BodyText"/>
        <w:spacing w:after="120" w:line="480" w:lineRule="auto"/>
      </w:pPr>
    </w:p>
    <w:p w14:paraId="469E874B" w14:textId="77777777" w:rsidR="000D0D8D" w:rsidRDefault="000D0D8D" w:rsidP="000D0D8D">
      <w:pPr>
        <w:pStyle w:val="BodyText"/>
        <w:spacing w:after="120" w:line="480" w:lineRule="auto"/>
      </w:pPr>
    </w:p>
    <w:p w14:paraId="4AB91ECA" w14:textId="77777777" w:rsidR="000D0D8D" w:rsidRDefault="000D0D8D" w:rsidP="000D0D8D">
      <w:pPr>
        <w:pStyle w:val="BodyText"/>
        <w:spacing w:after="120" w:line="480" w:lineRule="auto"/>
      </w:pPr>
    </w:p>
    <w:p w14:paraId="4F292B90" w14:textId="77777777" w:rsidR="000D0D8D" w:rsidRPr="000D0D8D" w:rsidRDefault="000D0D8D" w:rsidP="000D0D8D">
      <w:pPr>
        <w:pStyle w:val="BodyText"/>
        <w:spacing w:after="120" w:line="480" w:lineRule="auto"/>
      </w:pPr>
    </w:p>
    <w:p w14:paraId="20D45509" w14:textId="77777777" w:rsidR="000D0D8D" w:rsidRPr="000D0D8D" w:rsidRDefault="000D0D8D" w:rsidP="000D0D8D">
      <w:pPr>
        <w:pStyle w:val="BodyText"/>
        <w:spacing w:after="120" w:line="480" w:lineRule="auto"/>
      </w:pPr>
    </w:p>
    <w:p w14:paraId="0CCEEBF3" w14:textId="77777777" w:rsidR="000D0D8D" w:rsidRPr="000D0D8D" w:rsidRDefault="000D0D8D" w:rsidP="000D0D8D">
      <w:pPr>
        <w:pStyle w:val="BodyText"/>
        <w:spacing w:after="120" w:line="480" w:lineRule="auto"/>
      </w:pPr>
    </w:p>
    <w:p w14:paraId="793E8D29" w14:textId="77777777" w:rsidR="000D0D8D" w:rsidRPr="000D0D8D" w:rsidRDefault="000D0D8D" w:rsidP="000D0D8D">
      <w:pPr>
        <w:pStyle w:val="BodyText"/>
        <w:spacing w:after="120" w:line="480" w:lineRule="auto"/>
      </w:pPr>
    </w:p>
    <w:p w14:paraId="6FBA4D76" w14:textId="77777777" w:rsidR="000D0D8D" w:rsidRPr="000D0D8D" w:rsidRDefault="000D0D8D" w:rsidP="000D0D8D">
      <w:pPr>
        <w:pStyle w:val="BodyText"/>
        <w:spacing w:after="120" w:line="480" w:lineRule="auto"/>
      </w:pPr>
    </w:p>
    <w:p w14:paraId="3C5D7D7E" w14:textId="77777777" w:rsidR="000D0D8D" w:rsidRPr="000D0D8D" w:rsidRDefault="000D0D8D" w:rsidP="000D0D8D">
      <w:pPr>
        <w:pStyle w:val="BodyText"/>
        <w:spacing w:after="120" w:line="480" w:lineRule="auto"/>
        <w:rPr>
          <w:b/>
        </w:rPr>
      </w:pPr>
      <w:r w:rsidRPr="000D0D8D">
        <w:rPr>
          <w:b/>
        </w:rPr>
        <w:t xml:space="preserve">Overview </w:t>
      </w:r>
    </w:p>
    <w:p w14:paraId="69A41BB2" w14:textId="77777777" w:rsidR="000D0D8D" w:rsidRPr="000D0D8D" w:rsidRDefault="000D0D8D" w:rsidP="000D0D8D">
      <w:pPr>
        <w:pStyle w:val="BodyText"/>
        <w:spacing w:after="120" w:line="480" w:lineRule="auto"/>
        <w:ind w:firstLine="709"/>
      </w:pPr>
      <w:r w:rsidRPr="000D0D8D">
        <w:t xml:space="preserve">I attended a meeting regarding quality improvement in the operating room turnover time for my current place of work. The target group was all practitioners in the surgery department. As part of the targeted population, the activity was of great use at it was informative. I learned more on turn over time, and the processes to be followed during operations.  </w:t>
      </w:r>
    </w:p>
    <w:p w14:paraId="57C75C18" w14:textId="77777777" w:rsidR="000D0D8D" w:rsidRPr="000D0D8D" w:rsidRDefault="000D0D8D" w:rsidP="000D0D8D">
      <w:pPr>
        <w:pStyle w:val="BodyText"/>
        <w:spacing w:after="120" w:line="480" w:lineRule="auto"/>
      </w:pPr>
      <w:r w:rsidRPr="000D0D8D">
        <w:t xml:space="preserve">Problem </w:t>
      </w:r>
    </w:p>
    <w:p w14:paraId="1624FC28" w14:textId="77777777" w:rsidR="000D0D8D" w:rsidRPr="000D0D8D" w:rsidRDefault="000D0D8D" w:rsidP="000D0D8D">
      <w:pPr>
        <w:pStyle w:val="BodyText"/>
        <w:spacing w:after="120" w:line="480" w:lineRule="auto"/>
        <w:ind w:firstLine="709"/>
      </w:pPr>
      <w:r w:rsidRPr="000D0D8D">
        <w:t xml:space="preserve">In recent times, the facility has had longer turn over time for surgical procedures with many patients commenting on the matter. As such, the scholarly activity was targeted towards mitigating the issue. Long turnover time has been attributed to the fact that complex surgeries require more turnaround time and patients have unique problems which make them challenging for practitioners to turnover within a few minutes. The scholarly benefit nurses by enhancing their understanding of the protocols to be followed during surgery and their role in reducing turnaround time.  </w:t>
      </w:r>
    </w:p>
    <w:p w14:paraId="23EA528A" w14:textId="79791577" w:rsidR="000D0D8D" w:rsidRPr="000D0D8D" w:rsidRDefault="000D0D8D" w:rsidP="000D0D8D">
      <w:pPr>
        <w:pStyle w:val="BodyText"/>
        <w:spacing w:after="120" w:line="480" w:lineRule="auto"/>
        <w:rPr>
          <w:b/>
        </w:rPr>
      </w:pPr>
      <w:r w:rsidRPr="000D0D8D">
        <w:rPr>
          <w:b/>
        </w:rPr>
        <w:t>Solution</w:t>
      </w:r>
      <w:r>
        <w:rPr>
          <w:b/>
        </w:rPr>
        <w:t>s</w:t>
      </w:r>
      <w:r w:rsidRPr="000D0D8D">
        <w:rPr>
          <w:b/>
        </w:rPr>
        <w:t xml:space="preserve"> </w:t>
      </w:r>
    </w:p>
    <w:p w14:paraId="6F6D40F6" w14:textId="77777777" w:rsidR="000D0D8D" w:rsidRPr="000D0D8D" w:rsidRDefault="000D0D8D" w:rsidP="003E0F46">
      <w:pPr>
        <w:pStyle w:val="BodyText"/>
        <w:spacing w:after="120" w:line="480" w:lineRule="auto"/>
      </w:pPr>
      <w:bookmarkStart w:id="0" w:name="_GoBack"/>
      <w:bookmarkEnd w:id="0"/>
      <w:r w:rsidRPr="000D0D8D">
        <w:t>Some of the proposed solutions for the issue as per the meeting include;</w:t>
      </w:r>
    </w:p>
    <w:p w14:paraId="4D620C7C" w14:textId="77777777" w:rsidR="000D0D8D" w:rsidRPr="000D0D8D" w:rsidRDefault="000D0D8D" w:rsidP="000D0D8D">
      <w:pPr>
        <w:pStyle w:val="BodyText"/>
        <w:numPr>
          <w:ilvl w:val="0"/>
          <w:numId w:val="7"/>
        </w:numPr>
        <w:spacing w:after="120" w:line="480" w:lineRule="auto"/>
      </w:pPr>
      <w:r w:rsidRPr="000D0D8D">
        <w:t xml:space="preserve">Notifying housekeepers before leaving the room to expedite cleaning process. </w:t>
      </w:r>
    </w:p>
    <w:p w14:paraId="4585D946" w14:textId="77777777" w:rsidR="000D0D8D" w:rsidRPr="000D0D8D" w:rsidRDefault="000D0D8D" w:rsidP="000D0D8D">
      <w:pPr>
        <w:pStyle w:val="BodyText"/>
        <w:numPr>
          <w:ilvl w:val="0"/>
          <w:numId w:val="7"/>
        </w:numPr>
        <w:spacing w:after="120" w:line="480" w:lineRule="auto"/>
      </w:pPr>
      <w:r w:rsidRPr="000D0D8D">
        <w:t xml:space="preserve">There is a need to have more staff for more significant cases to help set up, open trays. </w:t>
      </w:r>
    </w:p>
    <w:p w14:paraId="3AED1F4F" w14:textId="77777777" w:rsidR="000D0D8D" w:rsidRPr="000D0D8D" w:rsidRDefault="000D0D8D" w:rsidP="000D0D8D">
      <w:pPr>
        <w:pStyle w:val="BodyText"/>
        <w:numPr>
          <w:ilvl w:val="0"/>
          <w:numId w:val="7"/>
        </w:numPr>
        <w:spacing w:after="120" w:line="480" w:lineRule="auto"/>
      </w:pPr>
      <w:r w:rsidRPr="000D0D8D">
        <w:t>Cases after should be in the room within 45 minutes.</w:t>
      </w:r>
    </w:p>
    <w:p w14:paraId="35D6DB1D" w14:textId="77777777" w:rsidR="000D0D8D" w:rsidRPr="000D0D8D" w:rsidRDefault="000D0D8D" w:rsidP="000D0D8D">
      <w:pPr>
        <w:pStyle w:val="BodyText"/>
        <w:numPr>
          <w:ilvl w:val="0"/>
          <w:numId w:val="7"/>
        </w:numPr>
        <w:spacing w:after="120" w:line="480" w:lineRule="auto"/>
      </w:pPr>
      <w:r w:rsidRPr="000D0D8D">
        <w:t>Keeping track of the delay reasons for every case.</w:t>
      </w:r>
    </w:p>
    <w:p w14:paraId="0EA0B0F8" w14:textId="77777777" w:rsidR="000D0D8D" w:rsidRPr="000D0D8D" w:rsidRDefault="000D0D8D" w:rsidP="000D0D8D">
      <w:pPr>
        <w:pStyle w:val="BodyText"/>
        <w:numPr>
          <w:ilvl w:val="0"/>
          <w:numId w:val="7"/>
        </w:numPr>
        <w:spacing w:after="120" w:line="480" w:lineRule="auto"/>
      </w:pPr>
      <w:r w:rsidRPr="000D0D8D">
        <w:t>It is required that two staff should report at 0600 to set up the rooms.</w:t>
      </w:r>
    </w:p>
    <w:p w14:paraId="45B1CDDF" w14:textId="4099A84E" w:rsidR="000D0D8D" w:rsidRPr="000D0D8D" w:rsidRDefault="000D0D8D" w:rsidP="000D0D8D">
      <w:pPr>
        <w:pStyle w:val="BodyText"/>
        <w:numPr>
          <w:ilvl w:val="0"/>
          <w:numId w:val="7"/>
        </w:numPr>
        <w:spacing w:after="120" w:line="480" w:lineRule="auto"/>
      </w:pPr>
      <w:r w:rsidRPr="000D0D8D">
        <w:t xml:space="preserve">Communication between the whole departments should be done when in case there are changes in any surgical or anesthesia plans. For instance, </w:t>
      </w:r>
      <w:r>
        <w:t>when</w:t>
      </w:r>
      <w:r w:rsidRPr="000D0D8D">
        <w:t xml:space="preserve"> there is a change of procedure or change of </w:t>
      </w:r>
      <w:r w:rsidRPr="000D0D8D">
        <w:lastRenderedPageBreak/>
        <w:t>attending.</w:t>
      </w:r>
    </w:p>
    <w:p w14:paraId="5133AB31" w14:textId="77777777" w:rsidR="000D0D8D" w:rsidRPr="000D0D8D" w:rsidRDefault="000D0D8D" w:rsidP="000D0D8D">
      <w:pPr>
        <w:pStyle w:val="BodyText"/>
        <w:spacing w:after="120" w:line="480" w:lineRule="auto"/>
        <w:rPr>
          <w:b/>
        </w:rPr>
      </w:pPr>
      <w:r w:rsidRPr="000D0D8D">
        <w:rPr>
          <w:b/>
        </w:rPr>
        <w:t xml:space="preserve">Opportunity </w:t>
      </w:r>
    </w:p>
    <w:p w14:paraId="463B6612" w14:textId="77777777" w:rsidR="000D0D8D" w:rsidRPr="000D0D8D" w:rsidRDefault="000D0D8D" w:rsidP="000D0D8D">
      <w:pPr>
        <w:pStyle w:val="BodyText"/>
        <w:spacing w:after="120" w:line="480" w:lineRule="auto"/>
        <w:ind w:firstLine="709"/>
      </w:pPr>
      <w:r w:rsidRPr="000D0D8D">
        <w:t xml:space="preserve">The scholarly activity offered an opportunity for the facility to reduce the incidence of extended turnover. The primary goal of the meeting was to find ways to reduce turn over time and enhance the quality of care in the operating room. The proposed intervention which ranges from changes in communication, adding staff and use additional hands in the operating room would help mitigate the issue and enhance the patient’s experience. </w:t>
      </w:r>
    </w:p>
    <w:p w14:paraId="6FC79043" w14:textId="77777777" w:rsidR="000D0D8D" w:rsidRPr="000D0D8D" w:rsidRDefault="000D0D8D" w:rsidP="000D0D8D">
      <w:pPr>
        <w:pStyle w:val="BodyText"/>
        <w:spacing w:after="120" w:line="480" w:lineRule="auto"/>
        <w:ind w:firstLine="709"/>
      </w:pPr>
      <w:r w:rsidRPr="000D0D8D">
        <w:t xml:space="preserve">As a nurse, being late at work or responding to a patient is bound to happen due to various reasons. As such, the activity promotes punctuality. Surgery staff faces lateness when the staff members are ready, but the provider has not arrived. The activity proposed a standardized turn over time which helps nurses to be always punctual whenever there is an operation. Furthermore, the activity allows nurses to improve their tracking of patients. When patients arrive in the facility, it is easy to lose track of the patients and their time of arrival. I was informed on how to track patients to make sure that no time is lost in the process of preparing patients for surgery. </w:t>
      </w:r>
    </w:p>
    <w:p w14:paraId="2E5A6087" w14:textId="77777777" w:rsidR="009372B9" w:rsidRPr="000D0D8D" w:rsidRDefault="009372B9" w:rsidP="000D0D8D">
      <w:pPr>
        <w:pStyle w:val="BodyText"/>
        <w:spacing w:after="120" w:line="480" w:lineRule="auto"/>
      </w:pPr>
    </w:p>
    <w:sectPr w:rsidR="009372B9" w:rsidRPr="000D0D8D" w:rsidSect="00E3557F">
      <w:headerReference w:type="default" r:id="rId12"/>
      <w:footerReference w:type="default" r:id="rId13"/>
      <w:headerReference w:type="first" r:id="rId14"/>
      <w:footerReference w:type="first" r:id="rId15"/>
      <w:footnotePr>
        <w:pos w:val="beneathText"/>
      </w:footnotePr>
      <w:pgSz w:w="12240" w:h="15840"/>
      <w:pgMar w:top="567" w:right="567" w:bottom="567" w:left="1134" w:header="567"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C2E767" w14:textId="77777777" w:rsidR="004C69BF" w:rsidRDefault="004C69BF" w:rsidP="000873E9">
      <w:pPr>
        <w:spacing w:before="0" w:after="0"/>
      </w:pPr>
      <w:r>
        <w:separator/>
      </w:r>
    </w:p>
  </w:endnote>
  <w:endnote w:type="continuationSeparator" w:id="0">
    <w:p w14:paraId="5F0D4AE7" w14:textId="77777777" w:rsidR="004C69BF" w:rsidRDefault="004C69BF" w:rsidP="000873E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orndale">
    <w:altName w:val="Times New Roman"/>
    <w:charset w:val="00"/>
    <w:family w:val="roman"/>
    <w:pitch w:val="variable"/>
  </w:font>
  <w:font w:name="HG Mincho Light J">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lbany">
    <w:altName w:val="Arial"/>
    <w:charset w:val="00"/>
    <w:family w:val="swiss"/>
    <w:pitch w:val="variable"/>
  </w:font>
  <w:font w:name="StarSymbol">
    <w:altName w:val="Arial Unicode MS"/>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6CBAE1" w14:textId="0759E2E8" w:rsidR="00E3557F" w:rsidRDefault="00E3557F" w:rsidP="00E3557F">
    <w:pPr>
      <w:pStyle w:val="Footer"/>
      <w:tabs>
        <w:tab w:val="clear" w:pos="4904"/>
        <w:tab w:val="clear" w:pos="9723"/>
        <w:tab w:val="left" w:pos="3047"/>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3922FB" w14:textId="4AE32C76" w:rsidR="00E3557F" w:rsidRDefault="00E3557F" w:rsidP="00E3557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AF9E5F" w14:textId="77777777" w:rsidR="004C69BF" w:rsidRDefault="004C69BF" w:rsidP="000873E9">
      <w:pPr>
        <w:spacing w:before="0" w:after="0"/>
      </w:pPr>
      <w:r>
        <w:separator/>
      </w:r>
    </w:p>
  </w:footnote>
  <w:footnote w:type="continuationSeparator" w:id="0">
    <w:p w14:paraId="296EE30D" w14:textId="77777777" w:rsidR="004C69BF" w:rsidRDefault="004C69BF" w:rsidP="000873E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ED147B" w14:textId="0FB9C1DE" w:rsidR="000D0D8D" w:rsidRDefault="000D0D8D">
    <w:pPr>
      <w:pStyle w:val="Header"/>
    </w:pPr>
    <w:r>
      <w:t>SCHOLARLY ACTIVITY</w:t>
    </w:r>
    <w:r>
      <w:t xml:space="preserve"> </w:t>
    </w:r>
    <w:r>
      <w:tab/>
    </w:r>
    <w:r>
      <w:tab/>
    </w:r>
    <w:r>
      <w:fldChar w:fldCharType="begin"/>
    </w:r>
    <w:r>
      <w:instrText xml:space="preserve"> PAGE   \* MERGEFORMAT </w:instrText>
    </w:r>
    <w:r>
      <w:fldChar w:fldCharType="separate"/>
    </w:r>
    <w:r w:rsidR="003E0F46">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6992A" w14:textId="5E402E00" w:rsidR="000D0D8D" w:rsidRDefault="000D0D8D">
    <w:pPr>
      <w:pStyle w:val="Header"/>
    </w:pPr>
    <w:r>
      <w:t xml:space="preserve">Running head: SCHOLARLY ACTIVITY </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lvl w:ilvl="0">
      <w:start w:val="1"/>
      <w:numFmt w:val="bullet"/>
      <w:lvlText w:val=""/>
      <w:lvlJc w:val="left"/>
      <w:pPr>
        <w:tabs>
          <w:tab w:val="num" w:pos="707"/>
        </w:tabs>
        <w:ind w:left="707" w:hanging="283"/>
      </w:pPr>
      <w:rPr>
        <w:rFonts w:ascii="Symbol" w:hAnsi="Symbol" w:cs="Arial"/>
        <w:sz w:val="18"/>
        <w:szCs w:val="18"/>
      </w:rPr>
    </w:lvl>
    <w:lvl w:ilvl="1">
      <w:start w:val="1"/>
      <w:numFmt w:val="bullet"/>
      <w:lvlText w:val=""/>
      <w:lvlJc w:val="left"/>
      <w:pPr>
        <w:tabs>
          <w:tab w:val="num" w:pos="1414"/>
        </w:tabs>
        <w:ind w:left="1414" w:hanging="283"/>
      </w:pPr>
      <w:rPr>
        <w:rFonts w:ascii="Symbol" w:hAnsi="Symbol" w:cs="Arial"/>
        <w:sz w:val="18"/>
        <w:szCs w:val="18"/>
      </w:rPr>
    </w:lvl>
    <w:lvl w:ilvl="2">
      <w:start w:val="1"/>
      <w:numFmt w:val="bullet"/>
      <w:lvlText w:val=""/>
      <w:lvlJc w:val="left"/>
      <w:pPr>
        <w:tabs>
          <w:tab w:val="num" w:pos="2121"/>
        </w:tabs>
        <w:ind w:left="2121" w:hanging="283"/>
      </w:pPr>
      <w:rPr>
        <w:rFonts w:ascii="Symbol" w:hAnsi="Symbol" w:cs="Arial"/>
        <w:sz w:val="18"/>
        <w:szCs w:val="18"/>
      </w:rPr>
    </w:lvl>
    <w:lvl w:ilvl="3">
      <w:start w:val="1"/>
      <w:numFmt w:val="bullet"/>
      <w:lvlText w:val=""/>
      <w:lvlJc w:val="left"/>
      <w:pPr>
        <w:tabs>
          <w:tab w:val="num" w:pos="2828"/>
        </w:tabs>
        <w:ind w:left="2828" w:hanging="283"/>
      </w:pPr>
      <w:rPr>
        <w:rFonts w:ascii="Symbol" w:hAnsi="Symbol" w:cs="Arial"/>
        <w:sz w:val="18"/>
        <w:szCs w:val="18"/>
      </w:rPr>
    </w:lvl>
    <w:lvl w:ilvl="4">
      <w:start w:val="1"/>
      <w:numFmt w:val="bullet"/>
      <w:lvlText w:val=""/>
      <w:lvlJc w:val="left"/>
      <w:pPr>
        <w:tabs>
          <w:tab w:val="num" w:pos="3535"/>
        </w:tabs>
        <w:ind w:left="3535" w:hanging="283"/>
      </w:pPr>
      <w:rPr>
        <w:rFonts w:ascii="Symbol" w:hAnsi="Symbol" w:cs="Arial"/>
        <w:sz w:val="18"/>
        <w:szCs w:val="18"/>
      </w:rPr>
    </w:lvl>
    <w:lvl w:ilvl="5">
      <w:start w:val="1"/>
      <w:numFmt w:val="bullet"/>
      <w:lvlText w:val=""/>
      <w:lvlJc w:val="left"/>
      <w:pPr>
        <w:tabs>
          <w:tab w:val="num" w:pos="4242"/>
        </w:tabs>
        <w:ind w:left="4242" w:hanging="283"/>
      </w:pPr>
      <w:rPr>
        <w:rFonts w:ascii="Symbol" w:hAnsi="Symbol" w:cs="Arial"/>
        <w:sz w:val="18"/>
        <w:szCs w:val="18"/>
      </w:rPr>
    </w:lvl>
    <w:lvl w:ilvl="6">
      <w:start w:val="1"/>
      <w:numFmt w:val="bullet"/>
      <w:lvlText w:val=""/>
      <w:lvlJc w:val="left"/>
      <w:pPr>
        <w:tabs>
          <w:tab w:val="num" w:pos="4949"/>
        </w:tabs>
        <w:ind w:left="4949" w:hanging="283"/>
      </w:pPr>
      <w:rPr>
        <w:rFonts w:ascii="Symbol" w:hAnsi="Symbol" w:cs="Arial"/>
        <w:sz w:val="18"/>
        <w:szCs w:val="18"/>
      </w:rPr>
    </w:lvl>
    <w:lvl w:ilvl="7">
      <w:start w:val="1"/>
      <w:numFmt w:val="bullet"/>
      <w:lvlText w:val=""/>
      <w:lvlJc w:val="left"/>
      <w:pPr>
        <w:tabs>
          <w:tab w:val="num" w:pos="5656"/>
        </w:tabs>
        <w:ind w:left="5656" w:hanging="283"/>
      </w:pPr>
      <w:rPr>
        <w:rFonts w:ascii="Symbol" w:hAnsi="Symbol" w:cs="Arial"/>
        <w:sz w:val="18"/>
        <w:szCs w:val="18"/>
      </w:rPr>
    </w:lvl>
    <w:lvl w:ilvl="8">
      <w:start w:val="1"/>
      <w:numFmt w:val="bullet"/>
      <w:lvlText w:val=""/>
      <w:lvlJc w:val="left"/>
      <w:pPr>
        <w:tabs>
          <w:tab w:val="num" w:pos="6363"/>
        </w:tabs>
        <w:ind w:left="6363" w:hanging="283"/>
      </w:pPr>
      <w:rPr>
        <w:rFonts w:ascii="Symbol" w:hAnsi="Symbol" w:cs="Arial"/>
        <w:sz w:val="18"/>
        <w:szCs w:val="18"/>
      </w:rPr>
    </w:lvl>
  </w:abstractNum>
  <w:abstractNum w:abstractNumId="2">
    <w:nsid w:val="00000003"/>
    <w:multiLevelType w:val="multilevel"/>
    <w:tmpl w:val="00000003"/>
    <w:lvl w:ilvl="0">
      <w:start w:val="1"/>
      <w:numFmt w:val="bullet"/>
      <w:lvlText w:val=""/>
      <w:lvlJc w:val="left"/>
      <w:pPr>
        <w:tabs>
          <w:tab w:val="num" w:pos="707"/>
        </w:tabs>
        <w:ind w:left="707" w:hanging="283"/>
      </w:pPr>
      <w:rPr>
        <w:rFonts w:ascii="Symbol" w:hAnsi="Symbol" w:cs="Arial"/>
        <w:sz w:val="18"/>
        <w:szCs w:val="18"/>
      </w:rPr>
    </w:lvl>
    <w:lvl w:ilvl="1">
      <w:start w:val="1"/>
      <w:numFmt w:val="bullet"/>
      <w:lvlText w:val=""/>
      <w:lvlJc w:val="left"/>
      <w:pPr>
        <w:tabs>
          <w:tab w:val="num" w:pos="1414"/>
        </w:tabs>
        <w:ind w:left="1414" w:hanging="283"/>
      </w:pPr>
      <w:rPr>
        <w:rFonts w:ascii="Symbol" w:hAnsi="Symbol" w:cs="Arial"/>
        <w:sz w:val="18"/>
        <w:szCs w:val="18"/>
      </w:rPr>
    </w:lvl>
    <w:lvl w:ilvl="2">
      <w:start w:val="1"/>
      <w:numFmt w:val="bullet"/>
      <w:lvlText w:val=""/>
      <w:lvlJc w:val="left"/>
      <w:pPr>
        <w:tabs>
          <w:tab w:val="num" w:pos="2121"/>
        </w:tabs>
        <w:ind w:left="2121" w:hanging="283"/>
      </w:pPr>
      <w:rPr>
        <w:rFonts w:ascii="Symbol" w:hAnsi="Symbol" w:cs="Arial"/>
        <w:sz w:val="18"/>
        <w:szCs w:val="18"/>
      </w:rPr>
    </w:lvl>
    <w:lvl w:ilvl="3">
      <w:start w:val="1"/>
      <w:numFmt w:val="bullet"/>
      <w:lvlText w:val=""/>
      <w:lvlJc w:val="left"/>
      <w:pPr>
        <w:tabs>
          <w:tab w:val="num" w:pos="2828"/>
        </w:tabs>
        <w:ind w:left="2828" w:hanging="283"/>
      </w:pPr>
      <w:rPr>
        <w:rFonts w:ascii="Symbol" w:hAnsi="Symbol" w:cs="Arial"/>
        <w:sz w:val="18"/>
        <w:szCs w:val="18"/>
      </w:rPr>
    </w:lvl>
    <w:lvl w:ilvl="4">
      <w:start w:val="1"/>
      <w:numFmt w:val="bullet"/>
      <w:lvlText w:val=""/>
      <w:lvlJc w:val="left"/>
      <w:pPr>
        <w:tabs>
          <w:tab w:val="num" w:pos="3535"/>
        </w:tabs>
        <w:ind w:left="3535" w:hanging="283"/>
      </w:pPr>
      <w:rPr>
        <w:rFonts w:ascii="Symbol" w:hAnsi="Symbol" w:cs="Arial"/>
        <w:sz w:val="18"/>
        <w:szCs w:val="18"/>
      </w:rPr>
    </w:lvl>
    <w:lvl w:ilvl="5">
      <w:start w:val="1"/>
      <w:numFmt w:val="bullet"/>
      <w:lvlText w:val=""/>
      <w:lvlJc w:val="left"/>
      <w:pPr>
        <w:tabs>
          <w:tab w:val="num" w:pos="4242"/>
        </w:tabs>
        <w:ind w:left="4242" w:hanging="283"/>
      </w:pPr>
      <w:rPr>
        <w:rFonts w:ascii="Symbol" w:hAnsi="Symbol" w:cs="Arial"/>
        <w:sz w:val="18"/>
        <w:szCs w:val="18"/>
      </w:rPr>
    </w:lvl>
    <w:lvl w:ilvl="6">
      <w:start w:val="1"/>
      <w:numFmt w:val="bullet"/>
      <w:lvlText w:val=""/>
      <w:lvlJc w:val="left"/>
      <w:pPr>
        <w:tabs>
          <w:tab w:val="num" w:pos="4949"/>
        </w:tabs>
        <w:ind w:left="4949" w:hanging="283"/>
      </w:pPr>
      <w:rPr>
        <w:rFonts w:ascii="Symbol" w:hAnsi="Symbol" w:cs="Arial"/>
        <w:sz w:val="18"/>
        <w:szCs w:val="18"/>
      </w:rPr>
    </w:lvl>
    <w:lvl w:ilvl="7">
      <w:start w:val="1"/>
      <w:numFmt w:val="bullet"/>
      <w:lvlText w:val=""/>
      <w:lvlJc w:val="left"/>
      <w:pPr>
        <w:tabs>
          <w:tab w:val="num" w:pos="5656"/>
        </w:tabs>
        <w:ind w:left="5656" w:hanging="283"/>
      </w:pPr>
      <w:rPr>
        <w:rFonts w:ascii="Symbol" w:hAnsi="Symbol" w:cs="Arial"/>
        <w:sz w:val="18"/>
        <w:szCs w:val="18"/>
      </w:rPr>
    </w:lvl>
    <w:lvl w:ilvl="8">
      <w:start w:val="1"/>
      <w:numFmt w:val="bullet"/>
      <w:lvlText w:val=""/>
      <w:lvlJc w:val="left"/>
      <w:pPr>
        <w:tabs>
          <w:tab w:val="num" w:pos="6363"/>
        </w:tabs>
        <w:ind w:left="6363" w:hanging="283"/>
      </w:pPr>
      <w:rPr>
        <w:rFonts w:ascii="Symbol" w:hAnsi="Symbol" w:cs="Arial"/>
        <w:sz w:val="18"/>
        <w:szCs w:val="18"/>
      </w:rPr>
    </w:lvl>
  </w:abstractNum>
  <w:abstractNum w:abstractNumId="3">
    <w:nsid w:val="35397835"/>
    <w:multiLevelType w:val="hybridMultilevel"/>
    <w:tmpl w:val="C21C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0"/>
  </w:num>
  <w:num w:numId="5">
    <w:abstractNumId w:val="0"/>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B54"/>
    <w:rsid w:val="000873E9"/>
    <w:rsid w:val="000D0D8D"/>
    <w:rsid w:val="00160C58"/>
    <w:rsid w:val="002A48E4"/>
    <w:rsid w:val="00327B21"/>
    <w:rsid w:val="003E0F46"/>
    <w:rsid w:val="004C69BF"/>
    <w:rsid w:val="00555784"/>
    <w:rsid w:val="006115A5"/>
    <w:rsid w:val="0069481B"/>
    <w:rsid w:val="00773CA2"/>
    <w:rsid w:val="0087263E"/>
    <w:rsid w:val="008F373C"/>
    <w:rsid w:val="009372B9"/>
    <w:rsid w:val="00A0282D"/>
    <w:rsid w:val="00A03B91"/>
    <w:rsid w:val="00A60DFC"/>
    <w:rsid w:val="00AF2193"/>
    <w:rsid w:val="00BA1A6F"/>
    <w:rsid w:val="00BD1397"/>
    <w:rsid w:val="00C5248D"/>
    <w:rsid w:val="00C828B0"/>
    <w:rsid w:val="00C96EE5"/>
    <w:rsid w:val="00CA5113"/>
    <w:rsid w:val="00CC64C3"/>
    <w:rsid w:val="00CF2B54"/>
    <w:rsid w:val="00E3557F"/>
    <w:rsid w:val="00E963C5"/>
    <w:rsid w:val="00F1394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2A61B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spacing w:before="86" w:after="86"/>
      <w:ind w:left="86" w:right="86"/>
    </w:pPr>
    <w:rPr>
      <w:sz w:val="24"/>
      <w:szCs w:val="24"/>
    </w:rPr>
  </w:style>
  <w:style w:type="paragraph" w:styleId="Heading1">
    <w:name w:val="heading 1"/>
    <w:basedOn w:val="Heading"/>
    <w:next w:val="BodyText"/>
    <w:qFormat/>
    <w:pPr>
      <w:numPr>
        <w:numId w:val="1"/>
      </w:numPr>
      <w:outlineLvl w:val="0"/>
    </w:pPr>
    <w:rPr>
      <w:rFonts w:ascii="Thorndale" w:hAnsi="Thorndale"/>
      <w:b/>
      <w:bCs/>
      <w:sz w:val="48"/>
      <w:szCs w:val="48"/>
    </w:rPr>
  </w:style>
  <w:style w:type="paragraph" w:styleId="Heading2">
    <w:name w:val="heading 2"/>
    <w:basedOn w:val="Heading"/>
    <w:next w:val="BodyText"/>
    <w:qFormat/>
    <w:pPr>
      <w:numPr>
        <w:ilvl w:val="1"/>
        <w:numId w:val="1"/>
      </w:numPr>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rPr>
      <w:color w:val="000080"/>
      <w:u w:val="single"/>
    </w:rPr>
  </w:style>
  <w:style w:type="character" w:customStyle="1" w:styleId="Bullets">
    <w:name w:val="Bullets"/>
    <w:rPr>
      <w:rFonts w:ascii="StarSymbol" w:eastAsia="StarSymbol" w:hAnsi="StarSymbol" w:cs="StarSymbol"/>
      <w:sz w:val="18"/>
      <w:szCs w:val="18"/>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pPr>
      <w:spacing w:before="0" w:after="0"/>
      <w:ind w:left="0" w:right="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pPr>
      <w:spacing w:before="0" w:after="0"/>
    </w:pPr>
    <w:rPr>
      <w:i/>
    </w:rPr>
  </w:style>
  <w:style w:type="paragraph" w:customStyle="1" w:styleId="TableContents">
    <w:name w:val="Table Contents"/>
    <w:basedOn w:val="BodyText"/>
  </w:style>
  <w:style w:type="paragraph" w:styleId="Footer">
    <w:name w:val="footer"/>
    <w:basedOn w:val="Normal"/>
    <w:pPr>
      <w:suppressLineNumbers/>
      <w:tabs>
        <w:tab w:val="center" w:pos="4904"/>
        <w:tab w:val="right" w:pos="9723"/>
      </w:tabs>
    </w:pPr>
  </w:style>
  <w:style w:type="paragraph" w:styleId="Header">
    <w:name w:val="header"/>
    <w:basedOn w:val="Normal"/>
    <w:pPr>
      <w:suppressLineNumbers/>
      <w:tabs>
        <w:tab w:val="center" w:pos="4904"/>
        <w:tab w:val="right" w:pos="9723"/>
      </w:tabs>
    </w:pPr>
  </w:style>
  <w:style w:type="paragraph" w:customStyle="1" w:styleId="PreformattedText">
    <w:name w:val="Preformatted Text"/>
    <w:basedOn w:val="Normal"/>
    <w:pPr>
      <w:spacing w:before="0" w:after="0"/>
    </w:pPr>
    <w:rPr>
      <w:rFonts w:ascii="Courier New" w:eastAsia="Courier New" w:hAnsi="Courier New" w:cs="Courier New"/>
      <w:sz w:val="20"/>
      <w:szCs w:val="20"/>
    </w:rPr>
  </w:style>
  <w:style w:type="paragraph" w:styleId="BalloonText">
    <w:name w:val="Balloon Text"/>
    <w:basedOn w:val="Normal"/>
    <w:link w:val="BalloonTextChar"/>
    <w:uiPriority w:val="99"/>
    <w:semiHidden/>
    <w:unhideWhenUsed/>
    <w:rsid w:val="0055578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784"/>
    <w:rPr>
      <w:rFonts w:ascii="Segoe UI" w:hAnsi="Segoe UI" w:cs="Segoe UI"/>
      <w:sz w:val="18"/>
      <w:szCs w:val="18"/>
    </w:rPr>
  </w:style>
  <w:style w:type="character" w:styleId="CommentReference">
    <w:name w:val="annotation reference"/>
    <w:basedOn w:val="DefaultParagraphFont"/>
    <w:uiPriority w:val="99"/>
    <w:semiHidden/>
    <w:unhideWhenUsed/>
    <w:rsid w:val="00555784"/>
    <w:rPr>
      <w:sz w:val="16"/>
      <w:szCs w:val="16"/>
    </w:rPr>
  </w:style>
  <w:style w:type="paragraph" w:styleId="CommentText">
    <w:name w:val="annotation text"/>
    <w:basedOn w:val="Normal"/>
    <w:link w:val="CommentTextChar"/>
    <w:uiPriority w:val="99"/>
    <w:semiHidden/>
    <w:unhideWhenUsed/>
    <w:rsid w:val="00555784"/>
    <w:rPr>
      <w:sz w:val="20"/>
      <w:szCs w:val="20"/>
    </w:rPr>
  </w:style>
  <w:style w:type="character" w:customStyle="1" w:styleId="CommentTextChar">
    <w:name w:val="Comment Text Char"/>
    <w:basedOn w:val="DefaultParagraphFont"/>
    <w:link w:val="CommentText"/>
    <w:uiPriority w:val="99"/>
    <w:semiHidden/>
    <w:rsid w:val="00555784"/>
  </w:style>
  <w:style w:type="paragraph" w:styleId="CommentSubject">
    <w:name w:val="annotation subject"/>
    <w:basedOn w:val="CommentText"/>
    <w:next w:val="CommentText"/>
    <w:link w:val="CommentSubjectChar"/>
    <w:uiPriority w:val="99"/>
    <w:semiHidden/>
    <w:unhideWhenUsed/>
    <w:rsid w:val="00555784"/>
    <w:rPr>
      <w:b/>
      <w:bCs/>
    </w:rPr>
  </w:style>
  <w:style w:type="character" w:customStyle="1" w:styleId="CommentSubjectChar">
    <w:name w:val="Comment Subject Char"/>
    <w:basedOn w:val="CommentTextChar"/>
    <w:link w:val="CommentSubject"/>
    <w:uiPriority w:val="99"/>
    <w:semiHidden/>
    <w:rsid w:val="005557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0342A6046271154FB65457AF66FBD0DB" ma:contentTypeVersion="19" ma:contentTypeDescription="Create a new Course Development document." ma:contentTypeScope="" ma:versionID="a4fd6baf80be5baade6383210358fd8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TypeTaxHTField0 xmlns="http://schemas.microsoft.com/sharepoint/v3">
      <Terms xmlns="http://schemas.microsoft.com/office/infopath/2007/PartnerControls"/>
    </DocumentTypeTaxHTField0>
    <TaxCatchAll xmlns="30a82cfc-8d0b-455e-b705-4035c60ff9fd">
      <Value>3</Value>
      <Value>2</Value>
      <Value>1</Value>
    </TaxCatchAll>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1F04BBA7-FABA-4BEC-963C-450D4C0B96DD}">
  <ds:schemaRefs>
    <ds:schemaRef ds:uri="http://schemas.microsoft.com/sharepoint/v3/contenttype/forms"/>
  </ds:schemaRefs>
</ds:datastoreItem>
</file>

<file path=customXml/itemProps2.xml><?xml version="1.0" encoding="utf-8"?>
<ds:datastoreItem xmlns:ds="http://schemas.openxmlformats.org/officeDocument/2006/customXml" ds:itemID="{94AB5AB1-CD99-45DD-8ADA-BFB932C85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0489B0-F510-4EFB-8381-D60AAA30B286}">
  <ds:schemaRefs>
    <ds:schemaRef ds:uri="http://schemas.microsoft.com/sharepoint/events"/>
  </ds:schemaRefs>
</ds:datastoreItem>
</file>

<file path=customXml/itemProps4.xml><?xml version="1.0" encoding="utf-8"?>
<ds:datastoreItem xmlns:ds="http://schemas.openxmlformats.org/officeDocument/2006/customXml" ds:itemID="{00ED4281-DD89-4D17-B725-E180A426614F}">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4B0F1306-292A-4795-B9E6-1E980E1F809A}">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2019-03-31T08:33:00Z</dcterms:created>
  <dcterms:modified xsi:type="dcterms:W3CDTF">2019-03-31T09:11:00Z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Status">
    <vt:lpwstr/>
  </property>
  <property fmtid="{D5CDD505-2E9C-101B-9397-08002B2CF9AE}" pid="5" name="ContentTypeId">
    <vt:lpwstr>0x010100A30BC5E90BED914E81F4B67CDEADBEEF0072B4D5296E9CCD41A4B955E8BC4A98B9000342A6046271154FB65457AF66FBD0DB</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
  </property>
  <property fmtid="{D5CDD505-2E9C-101B-9397-08002B2CF9AE}" pid="9" name="DocumentBusinessValue">
    <vt:lpwstr>1;#Normal|581d4866-74cc-43f1-bef1-bb304cbfeaa5</vt:lpwstr>
  </property>
  <property fmtid="{D5CDD505-2E9C-101B-9397-08002B2CF9AE}" pid="10" name="DocumentType">
    <vt:lpwstr/>
  </property>
</Properties>
</file>