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40" w:rsidRPr="0098553B" w:rsidRDefault="00005A40" w:rsidP="00005A40">
      <w:pPr>
        <w:spacing w:line="240" w:lineRule="auto"/>
        <w:jc w:val="both"/>
        <w:rPr>
          <w:rFonts w:ascii="Times New Roman" w:hAnsi="Times New Roman" w:cs="Times New Roman"/>
        </w:rPr>
      </w:pPr>
    </w:p>
    <w:p w:rsidR="00005A40" w:rsidRPr="0098553B" w:rsidRDefault="00005A40" w:rsidP="00005A40">
      <w:pPr>
        <w:spacing w:line="240" w:lineRule="auto"/>
        <w:jc w:val="both"/>
        <w:rPr>
          <w:rFonts w:ascii="Times New Roman" w:hAnsi="Times New Roman" w:cs="Times New Roman"/>
        </w:rPr>
      </w:pPr>
    </w:p>
    <w:p w:rsidR="00005A40" w:rsidRPr="0098553B" w:rsidRDefault="00005A40" w:rsidP="00005A40">
      <w:pPr>
        <w:spacing w:line="240" w:lineRule="auto"/>
        <w:jc w:val="both"/>
        <w:rPr>
          <w:rFonts w:ascii="Times New Roman" w:hAnsi="Times New Roman" w:cs="Times New Roman"/>
        </w:rPr>
      </w:pPr>
    </w:p>
    <w:p w:rsidR="00005A40" w:rsidRPr="0098553B" w:rsidRDefault="00005A40" w:rsidP="00005A40">
      <w:pPr>
        <w:spacing w:line="240" w:lineRule="auto"/>
        <w:jc w:val="both"/>
        <w:rPr>
          <w:rFonts w:ascii="Times New Roman" w:hAnsi="Times New Roman" w:cs="Times New Roman"/>
        </w:rPr>
      </w:pPr>
    </w:p>
    <w:p w:rsidR="00005A40" w:rsidRPr="0098553B" w:rsidRDefault="00005A40" w:rsidP="00005A40">
      <w:pPr>
        <w:spacing w:line="240" w:lineRule="auto"/>
        <w:jc w:val="center"/>
        <w:rPr>
          <w:rFonts w:ascii="Times New Roman" w:hAnsi="Times New Roman" w:cs="Times New Roman"/>
        </w:rPr>
      </w:pPr>
      <w:r w:rsidRPr="0098553B">
        <w:rPr>
          <w:rFonts w:ascii="Times New Roman" w:hAnsi="Times New Roman" w:cs="Times New Roman"/>
        </w:rPr>
        <w:t>The Ecological and Evolutionary Consequences of Systemic Racism</w:t>
      </w:r>
    </w:p>
    <w:p w:rsidR="00005A40" w:rsidRPr="0098553B" w:rsidRDefault="00005A40" w:rsidP="00005A40">
      <w:pPr>
        <w:spacing w:line="240" w:lineRule="auto"/>
        <w:jc w:val="center"/>
        <w:rPr>
          <w:rFonts w:ascii="Times New Roman" w:hAnsi="Times New Roman" w:cs="Times New Roman"/>
        </w:rPr>
      </w:pPr>
    </w:p>
    <w:p w:rsidR="00005A40" w:rsidRPr="0098553B" w:rsidRDefault="00005A40" w:rsidP="00005A40">
      <w:pPr>
        <w:spacing w:line="240" w:lineRule="auto"/>
        <w:jc w:val="center"/>
        <w:rPr>
          <w:rFonts w:ascii="Times New Roman" w:hAnsi="Times New Roman" w:cs="Times New Roman"/>
        </w:rPr>
      </w:pPr>
      <w:r w:rsidRPr="0098553B">
        <w:rPr>
          <w:rFonts w:ascii="Times New Roman" w:hAnsi="Times New Roman" w:cs="Times New Roman"/>
        </w:rPr>
        <w:t>Student's Name</w:t>
      </w:r>
    </w:p>
    <w:p w:rsidR="00005A40" w:rsidRPr="0098553B" w:rsidRDefault="00005A40" w:rsidP="00005A40">
      <w:pPr>
        <w:spacing w:line="240" w:lineRule="auto"/>
        <w:jc w:val="center"/>
        <w:rPr>
          <w:rFonts w:ascii="Times New Roman" w:hAnsi="Times New Roman" w:cs="Times New Roman"/>
        </w:rPr>
      </w:pPr>
      <w:r w:rsidRPr="0098553B">
        <w:rPr>
          <w:rFonts w:ascii="Times New Roman" w:hAnsi="Times New Roman" w:cs="Times New Roman"/>
        </w:rPr>
        <w:t>Institution Affiliation</w:t>
      </w:r>
    </w:p>
    <w:p w:rsidR="00005A40" w:rsidRPr="0098553B" w:rsidRDefault="00005A40" w:rsidP="00005A40">
      <w:pPr>
        <w:spacing w:line="240" w:lineRule="auto"/>
        <w:jc w:val="center"/>
        <w:rPr>
          <w:rFonts w:ascii="Times New Roman" w:hAnsi="Times New Roman" w:cs="Times New Roman"/>
        </w:rPr>
      </w:pPr>
      <w:r w:rsidRPr="0098553B">
        <w:rPr>
          <w:rFonts w:ascii="Times New Roman" w:hAnsi="Times New Roman" w:cs="Times New Roman"/>
        </w:rPr>
        <w:t>Course</w:t>
      </w:r>
    </w:p>
    <w:p w:rsidR="00005A40" w:rsidRPr="0098553B" w:rsidRDefault="00005A40" w:rsidP="00005A40">
      <w:pPr>
        <w:spacing w:line="240" w:lineRule="auto"/>
        <w:jc w:val="center"/>
        <w:rPr>
          <w:rFonts w:ascii="Times New Roman" w:hAnsi="Times New Roman" w:cs="Times New Roman"/>
        </w:rPr>
      </w:pPr>
      <w:r w:rsidRPr="0098553B">
        <w:rPr>
          <w:rFonts w:ascii="Times New Roman" w:hAnsi="Times New Roman" w:cs="Times New Roman"/>
        </w:rPr>
        <w:t>Instructor's Name</w:t>
      </w:r>
    </w:p>
    <w:p w:rsidR="00005A40" w:rsidRPr="0098553B" w:rsidRDefault="00005A40" w:rsidP="00005A40">
      <w:pPr>
        <w:spacing w:line="240" w:lineRule="auto"/>
        <w:jc w:val="center"/>
        <w:rPr>
          <w:rFonts w:ascii="Times New Roman" w:hAnsi="Times New Roman" w:cs="Times New Roman"/>
        </w:rPr>
      </w:pPr>
      <w:r w:rsidRPr="0098553B">
        <w:rPr>
          <w:rFonts w:ascii="Times New Roman" w:hAnsi="Times New Roman" w:cs="Times New Roman"/>
        </w:rPr>
        <w:t>Date</w:t>
      </w:r>
    </w:p>
    <w:p w:rsidR="00005A40" w:rsidRPr="0098553B" w:rsidRDefault="00005A40" w:rsidP="00005A40">
      <w:pPr>
        <w:spacing w:line="240" w:lineRule="auto"/>
        <w:jc w:val="both"/>
        <w:rPr>
          <w:rFonts w:ascii="Times New Roman" w:hAnsi="Times New Roman" w:cs="Times New Roman"/>
        </w:rPr>
      </w:pPr>
    </w:p>
    <w:p w:rsidR="00005A40" w:rsidRPr="0098553B" w:rsidRDefault="00005A40" w:rsidP="00005A40">
      <w:pPr>
        <w:spacing w:line="240" w:lineRule="auto"/>
        <w:jc w:val="both"/>
        <w:rPr>
          <w:rFonts w:ascii="Times New Roman" w:hAnsi="Times New Roman" w:cs="Times New Roman"/>
        </w:rPr>
      </w:pPr>
    </w:p>
    <w:p w:rsidR="00005A40" w:rsidRPr="0098553B" w:rsidRDefault="00005A40">
      <w:pPr>
        <w:rPr>
          <w:rFonts w:ascii="Times New Roman" w:hAnsi="Times New Roman" w:cs="Times New Roman"/>
        </w:rPr>
      </w:pPr>
      <w:r w:rsidRPr="0098553B">
        <w:rPr>
          <w:rFonts w:ascii="Times New Roman" w:hAnsi="Times New Roman" w:cs="Times New Roman"/>
        </w:rPr>
        <w:br w:type="page"/>
      </w:r>
    </w:p>
    <w:p w:rsidR="00005A40" w:rsidRPr="0098553B" w:rsidRDefault="00005A40" w:rsidP="0098553B">
      <w:pPr>
        <w:spacing w:line="240" w:lineRule="auto"/>
        <w:jc w:val="center"/>
        <w:rPr>
          <w:rFonts w:ascii="Times New Roman" w:hAnsi="Times New Roman" w:cs="Times New Roman"/>
          <w:b/>
        </w:rPr>
      </w:pPr>
      <w:r w:rsidRPr="0098553B">
        <w:rPr>
          <w:rFonts w:ascii="Times New Roman" w:hAnsi="Times New Roman" w:cs="Times New Roman"/>
          <w:b/>
        </w:rPr>
        <w:lastRenderedPageBreak/>
        <w:t>The Ecological and Evolutionary Consequences of Systemic Racism</w:t>
      </w:r>
    </w:p>
    <w:p w:rsidR="00005A40" w:rsidRPr="0098553B" w:rsidRDefault="00005A40" w:rsidP="0098553B">
      <w:pPr>
        <w:spacing w:line="240" w:lineRule="auto"/>
        <w:ind w:firstLine="720"/>
        <w:jc w:val="both"/>
        <w:rPr>
          <w:rFonts w:ascii="Times New Roman" w:hAnsi="Times New Roman" w:cs="Times New Roman"/>
        </w:rPr>
      </w:pPr>
      <w:r w:rsidRPr="0098553B">
        <w:rPr>
          <w:rFonts w:ascii="Times New Roman" w:hAnsi="Times New Roman" w:cs="Times New Roman"/>
        </w:rPr>
        <w:t xml:space="preserve">Systemic racism leads to inequalities in the criminal justice system, wealth distribution, housing, employment, education, politics, and healthcare. In the US, the concepts originated back in the 1960s in the civil rights movement. Notably, a good example of structural racism in the United States is the policy of redlining enacted between 1933 and 1968. The policy separated urban neighborhoods specifically through race and suppressed the capital wealth of African Americans. As a result of structural racism, individuals become homeless and lack housing security. Besides discrimination in education, the criminal justice system, and healthcare, structural inequalities are primary drivers of evolutionary and ecological outcomes. Inequality disproportionately affects what people access and own land, restricting individuals who become key drivers of ecosystem structure and functioning.  All over the world, residential segregation manifests itself as social stratification associated with the separation of groups within cities. Urban social inequalities originate from contemporary and historical power imbalances, thus leading to the development of harmful impacts related to race, economic class, and sexuality. </w:t>
      </w:r>
    </w:p>
    <w:p w:rsidR="00005A40" w:rsidRPr="0098553B" w:rsidRDefault="00005A40" w:rsidP="0098553B">
      <w:pPr>
        <w:spacing w:line="240" w:lineRule="auto"/>
        <w:jc w:val="center"/>
        <w:rPr>
          <w:rFonts w:ascii="Times New Roman" w:hAnsi="Times New Roman" w:cs="Times New Roman"/>
          <w:b/>
        </w:rPr>
      </w:pPr>
      <w:r w:rsidRPr="0098553B">
        <w:rPr>
          <w:rFonts w:ascii="Times New Roman" w:hAnsi="Times New Roman" w:cs="Times New Roman"/>
          <w:b/>
        </w:rPr>
        <w:t>Ecological impacts of Structural Racism</w:t>
      </w:r>
    </w:p>
    <w:p w:rsidR="00005A40" w:rsidRPr="0098553B" w:rsidRDefault="00005A40" w:rsidP="0098553B">
      <w:pPr>
        <w:spacing w:line="240" w:lineRule="auto"/>
        <w:ind w:firstLine="720"/>
        <w:jc w:val="both"/>
        <w:rPr>
          <w:rFonts w:ascii="Times New Roman" w:hAnsi="Times New Roman" w:cs="Times New Roman"/>
        </w:rPr>
      </w:pPr>
      <w:r w:rsidRPr="0098553B">
        <w:rPr>
          <w:rFonts w:ascii="Times New Roman" w:hAnsi="Times New Roman" w:cs="Times New Roman"/>
        </w:rPr>
        <w:t>Redlining policies led to asymmetric distribution of habitats whereby bottom-up processes affected biodiversity. Additionally, it led to a reduction of vegetation and tree which diminished niche quality and diversity (Schell et al., 2020). To African- Americans and other minority communities residing in the US, redlining policies reduced the proximity of segregated regions to undeveloped landscapes. Residential segregation in the US generates predictable ecological patterns in air, vegetation, soil, and microclimate and creates an environment by the rapid incursion of resources to certain regions. According to Morris (2020), redlining policies enforced and created racially segregated neighborhoods and environmentally hazardous districts.</w:t>
      </w:r>
    </w:p>
    <w:p w:rsidR="00005A40" w:rsidRPr="0098553B" w:rsidRDefault="00005A40" w:rsidP="0098553B">
      <w:pPr>
        <w:spacing w:line="240" w:lineRule="auto"/>
        <w:ind w:firstLine="720"/>
        <w:jc w:val="both"/>
        <w:rPr>
          <w:rFonts w:ascii="Times New Roman" w:hAnsi="Times New Roman" w:cs="Times New Roman"/>
        </w:rPr>
      </w:pPr>
      <w:r w:rsidRPr="0098553B">
        <w:rPr>
          <w:rFonts w:ascii="Times New Roman" w:hAnsi="Times New Roman" w:cs="Times New Roman"/>
        </w:rPr>
        <w:t>Environmental hazards such as pollution and climate calamities have significant effects on color low –incomers and indigenous tribes. Examples of environmental hazards include lead poisoning in Michigan and Flint, petrochemical pollution in Louisiana. Additionally, neighborhoods with black’s minority groups and low –income are vulnerable to environmental dangers like dumping sites and industrial waste compared to predominantly regions of white. For example, during the financial crisis, the local government was forced to switch public water from L. Huron to river Flint as one way of reducing costs. The legacy impacts of residential segregation may be used to predict the size of locality with potential ecological traps and sinks to help predict and identify geographic areas with anthropogenic barriers (Schell et al., 2020). Urban heat islands and geographic distribution in US cities are primarily influenced by race.</w:t>
      </w:r>
    </w:p>
    <w:p w:rsidR="00005A40" w:rsidRPr="0098553B" w:rsidRDefault="00005A40" w:rsidP="0098553B">
      <w:pPr>
        <w:spacing w:line="240" w:lineRule="auto"/>
        <w:ind w:firstLine="720"/>
        <w:jc w:val="both"/>
        <w:rPr>
          <w:rFonts w:ascii="Times New Roman" w:hAnsi="Times New Roman" w:cs="Times New Roman"/>
        </w:rPr>
      </w:pPr>
      <w:r w:rsidRPr="0098553B">
        <w:rPr>
          <w:rFonts w:ascii="Times New Roman" w:hAnsi="Times New Roman" w:cs="Times New Roman"/>
        </w:rPr>
        <w:t>Across US cities, land surfaces are highly magnified for the minority with particular groups vulnerable. Pollutant exposures are also extended to aquatic systems. For instance, there have neglected cases of pollution in rivers Michigan and Flint, resulting in ecological problems and continuous humanitarian crisis (Schell et al., 2020). The calamity of river Flint drinking water during the financial crisis is one notable example of how large patterns of minority groups suffer due to ecosystem disamenities. Notably, neighborhood wealth is related to urban biodiversity patterns whereby wealthier regions have more diverse plants. As a result of structural racism, rich urban dwellers access better vegetation diversity and cover.</w:t>
      </w:r>
    </w:p>
    <w:p w:rsidR="00005A40" w:rsidRPr="0098553B" w:rsidRDefault="00005A40" w:rsidP="0098553B">
      <w:pPr>
        <w:spacing w:line="240" w:lineRule="auto"/>
        <w:ind w:firstLine="720"/>
        <w:jc w:val="both"/>
        <w:rPr>
          <w:rFonts w:ascii="Times New Roman" w:hAnsi="Times New Roman" w:cs="Times New Roman"/>
        </w:rPr>
      </w:pPr>
      <w:r w:rsidRPr="0098553B">
        <w:rPr>
          <w:rFonts w:ascii="Times New Roman" w:hAnsi="Times New Roman" w:cs="Times New Roman"/>
        </w:rPr>
        <w:t xml:space="preserve">Globally, in most cities, environmental injustice has been associated with structural racism. In the last decades, racial inequality among US cities results in extreme disparities in accessibility and quality of health-promoting natural environments (Robison, 2020). Notably, industrial pollution may also affect and disrupt natural ecosystems among low-income neighborhoods. Systematic racism does not only affect biodiversity cities since the world's largest forests biodiversity usually exists among the individual indigenous territories. The relationship between classism, systemic racism, and ecological changes indicates that social issues are relevant to conservationists. Systemic racism has shaped cities in several ways to create different neighborhoods that are hotter, few trees, and more polluted (Ma, 2020). There is </w:t>
      </w:r>
      <w:r w:rsidRPr="0098553B">
        <w:rPr>
          <w:rFonts w:ascii="Times New Roman" w:hAnsi="Times New Roman" w:cs="Times New Roman"/>
        </w:rPr>
        <w:lastRenderedPageBreak/>
        <w:t>adequate tree cover in wealthier areas, less pollution, and more parks compared to areas living in minority and indigenous groups. Less tree coverage in these regions indicates hot temperatures and fewer animal and plant species.</w:t>
      </w:r>
    </w:p>
    <w:p w:rsidR="00005A40" w:rsidRPr="0098553B" w:rsidRDefault="00005A40" w:rsidP="0098553B">
      <w:pPr>
        <w:spacing w:line="240" w:lineRule="auto"/>
        <w:ind w:firstLine="720"/>
        <w:jc w:val="both"/>
        <w:rPr>
          <w:rFonts w:ascii="Times New Roman" w:hAnsi="Times New Roman" w:cs="Times New Roman"/>
        </w:rPr>
      </w:pPr>
      <w:r w:rsidRPr="0098553B">
        <w:rPr>
          <w:rFonts w:ascii="Times New Roman" w:hAnsi="Times New Roman" w:cs="Times New Roman"/>
        </w:rPr>
        <w:t>Residential discrimination is a form of social stratification that is characterized by the separation of groups within cities compounded by ecosystem benefits and government concentration. Notably, residential segregation usually shapes ecological conditions besides environmental factors, which cannot be characterized with variables like impervious surface coverage and wealth (Schell et al., 2020). The systemic racism among US cities can be well explained with legacy impacts on urban ecological patterns.</w:t>
      </w:r>
    </w:p>
    <w:p w:rsidR="00005A40" w:rsidRPr="0098553B" w:rsidRDefault="00005A40" w:rsidP="0098553B">
      <w:pPr>
        <w:spacing w:line="240" w:lineRule="auto"/>
        <w:ind w:firstLine="720"/>
        <w:jc w:val="both"/>
        <w:rPr>
          <w:rFonts w:ascii="Times New Roman" w:hAnsi="Times New Roman" w:cs="Times New Roman"/>
        </w:rPr>
      </w:pPr>
      <w:r w:rsidRPr="0098553B">
        <w:rPr>
          <w:rFonts w:ascii="Times New Roman" w:hAnsi="Times New Roman" w:cs="Times New Roman"/>
        </w:rPr>
        <w:t>The issues of the environment in the US are largely influenced by white men who demonstrated racial perspectives in their attempt to protect nature. For example, the writings of ancient environmentalists like Madison Grant, John Muir, and Gifford Pinchot reveals that nature is pristine without the influence of human beings. Thus it should only reserve for white people for personal improvement. Additionally, white climate movements from historical periods have marginalized issues of racial injustices while developing legislation and policies. Such organizations and movements have considered structural violence unrelated to environmental issues. However, state-sanctioned environmental degradation and climate crisis are reinforced by racial discrimination and criminalization of minority groups.</w:t>
      </w:r>
    </w:p>
    <w:p w:rsidR="00005A40" w:rsidRPr="0098553B" w:rsidRDefault="00005A40" w:rsidP="00005A40">
      <w:pPr>
        <w:spacing w:line="240" w:lineRule="auto"/>
        <w:jc w:val="center"/>
        <w:rPr>
          <w:rFonts w:ascii="Times New Roman" w:hAnsi="Times New Roman" w:cs="Times New Roman"/>
          <w:b/>
        </w:rPr>
      </w:pPr>
      <w:r w:rsidRPr="0098553B">
        <w:rPr>
          <w:rFonts w:ascii="Times New Roman" w:hAnsi="Times New Roman" w:cs="Times New Roman"/>
          <w:b/>
        </w:rPr>
        <w:t>Evolutionary Consequences of Systemic Racism</w:t>
      </w:r>
    </w:p>
    <w:p w:rsidR="00005A40" w:rsidRPr="0098553B" w:rsidRDefault="00005A40" w:rsidP="00005A40">
      <w:pPr>
        <w:spacing w:line="240" w:lineRule="auto"/>
        <w:jc w:val="both"/>
        <w:rPr>
          <w:rFonts w:ascii="Times New Roman" w:hAnsi="Times New Roman" w:cs="Times New Roman"/>
        </w:rPr>
      </w:pPr>
      <w:r w:rsidRPr="0098553B">
        <w:rPr>
          <w:rFonts w:ascii="Times New Roman" w:hAnsi="Times New Roman" w:cs="Times New Roman"/>
        </w:rPr>
        <w:t xml:space="preserve"> </w:t>
      </w:r>
      <w:r w:rsidR="0098553B" w:rsidRPr="0098553B">
        <w:rPr>
          <w:rFonts w:ascii="Times New Roman" w:hAnsi="Times New Roman" w:cs="Times New Roman"/>
        </w:rPr>
        <w:tab/>
      </w:r>
      <w:r w:rsidRPr="0098553B">
        <w:rPr>
          <w:rFonts w:ascii="Times New Roman" w:hAnsi="Times New Roman" w:cs="Times New Roman"/>
        </w:rPr>
        <w:t>Compounded effects of heightened edge impact, small patch sizes, and minimized niche diversity may be used to predict genetic drift among socially minoritized neighborhoods. Habitat fragmentation and urban development increase urban green space, and genetic diversity within minoritized communities remains fragmented (Schell et al.,.2020). Additionally, other forms of urban habitats like homeless encampments, vacant lots, and food availability from waste and pets usually vary since the function of several forms of structural racism affects the gene flow of diverse taxa.</w:t>
      </w:r>
    </w:p>
    <w:p w:rsidR="00005A40" w:rsidRPr="0098553B" w:rsidRDefault="00005A40" w:rsidP="0098553B">
      <w:pPr>
        <w:spacing w:line="240" w:lineRule="auto"/>
        <w:ind w:firstLine="720"/>
        <w:jc w:val="both"/>
        <w:rPr>
          <w:rFonts w:ascii="Times New Roman" w:hAnsi="Times New Roman" w:cs="Times New Roman"/>
        </w:rPr>
      </w:pPr>
      <w:r w:rsidRPr="0098553B">
        <w:rPr>
          <w:rFonts w:ascii="Times New Roman" w:hAnsi="Times New Roman" w:cs="Times New Roman"/>
        </w:rPr>
        <w:t>Discriminatory and redlining policies in the Jim Crow era, which increased African- Americans to polluting industries, heightened several exposures to heat effects. Notably, increased levels of pollutant exposures increase the rates of heritable mutations in mice and within toxic mediating genes.  Inadequate effective intervention programs, water sanitation trash management programs associated with structural racism usually influence mutation rates and diseases dynamics (Hassell et al., 2017).  As a result, minority groups and poor communities suffer from increased proximity to pest species such as zoonotic diseases. Additionally, racially diverse groups receive fewer sanitation services compounded with overgrown vegetation and aging infrastructure. All these factors typically attract rats and other rodent pests. Community neglected through underpinned systemic racism, thus promote the evolution of rodenticide linked to zoonotic diseases within marginalized societies.</w:t>
      </w:r>
    </w:p>
    <w:p w:rsidR="00005A40" w:rsidRPr="0098553B" w:rsidRDefault="00005A40" w:rsidP="0098553B">
      <w:pPr>
        <w:spacing w:line="240" w:lineRule="auto"/>
        <w:ind w:firstLine="720"/>
        <w:jc w:val="both"/>
        <w:rPr>
          <w:rFonts w:ascii="Times New Roman" w:hAnsi="Times New Roman" w:cs="Times New Roman"/>
        </w:rPr>
      </w:pPr>
      <w:r w:rsidRPr="0098553B">
        <w:rPr>
          <w:rFonts w:ascii="Times New Roman" w:hAnsi="Times New Roman" w:cs="Times New Roman"/>
        </w:rPr>
        <w:t>Urban ecosystems comprise complicated interaction, which is evident in most cities globally. Urban social inequality originates from contemporary and historical power imbalances leading to effects which are economic class, intersectional, and involving race. Currently, mortality and infection rates of Covid-19 are high among Latinos, black's indigenous groups relative to other racial groups in the US. In the last decades, economic development and government policies in different cities have indicated that environmental problems like waste facilities, petrochemical companies, and significant roadways neighboring indigenous and black communities. These forms of environmental racism have adversely affected the respiratory and air quality of minority groups and communities (Tessum et al., 2019). Recent reports associate air pollution with high rates of Covid</w:t>
      </w:r>
      <w:r w:rsidR="0098553B" w:rsidRPr="0098553B">
        <w:rPr>
          <w:rFonts w:ascii="Times New Roman" w:hAnsi="Times New Roman" w:cs="Times New Roman"/>
        </w:rPr>
        <w:t>-19</w:t>
      </w:r>
      <w:r w:rsidRPr="0098553B">
        <w:rPr>
          <w:rFonts w:ascii="Times New Roman" w:hAnsi="Times New Roman" w:cs="Times New Roman"/>
        </w:rPr>
        <w:t xml:space="preserve"> cases; thus, there is a direct association among air quality, environmental racism, and death rates for indigenous and black communities residing in the US. </w:t>
      </w:r>
    </w:p>
    <w:p w:rsidR="00005A40" w:rsidRPr="0098553B" w:rsidRDefault="00005A40" w:rsidP="0098553B">
      <w:pPr>
        <w:spacing w:line="240" w:lineRule="auto"/>
        <w:ind w:firstLine="720"/>
        <w:jc w:val="both"/>
        <w:rPr>
          <w:rFonts w:ascii="Times New Roman" w:hAnsi="Times New Roman" w:cs="Times New Roman"/>
        </w:rPr>
      </w:pPr>
      <w:r w:rsidRPr="0098553B">
        <w:rPr>
          <w:rFonts w:ascii="Times New Roman" w:hAnsi="Times New Roman" w:cs="Times New Roman"/>
        </w:rPr>
        <w:t xml:space="preserve">Understanding mechanisms that shape urban inequality requires intersectional theories of inequality to evaluate the accessibility of different spaces. Socioeconomic and racial inequality does affect humans and the ecological and biodiversity of animals and plants. Therefore, urban evolutionary biologists </w:t>
      </w:r>
      <w:r w:rsidRPr="0098553B">
        <w:rPr>
          <w:rFonts w:ascii="Times New Roman" w:hAnsi="Times New Roman" w:cs="Times New Roman"/>
        </w:rPr>
        <w:lastRenderedPageBreak/>
        <w:t>and ecologists are responsible for implementing anti-racist methods that are likely to interrogate all systems of oppression (Schell et al., .2020). The human capacity to understand the urban ecosystem, including non-human organisms, demonstrates the integration of social and natural parameters.</w:t>
      </w:r>
    </w:p>
    <w:p w:rsidR="00005A40" w:rsidRPr="0098553B" w:rsidRDefault="00005A40" w:rsidP="0098553B">
      <w:pPr>
        <w:spacing w:line="240" w:lineRule="auto"/>
        <w:ind w:firstLine="720"/>
        <w:jc w:val="both"/>
        <w:rPr>
          <w:rFonts w:ascii="Times New Roman" w:hAnsi="Times New Roman" w:cs="Times New Roman"/>
        </w:rPr>
      </w:pPr>
      <w:r w:rsidRPr="0098553B">
        <w:rPr>
          <w:rFonts w:ascii="Times New Roman" w:hAnsi="Times New Roman" w:cs="Times New Roman"/>
        </w:rPr>
        <w:t>Summing up, globally, residential segregation manifests itself as social stratification associated with separating groups within cities. Urban social inequalities originate from contemporary and historical power imbalances, thus leading to the development of deleterious impacts which are associated with race, economic class, and sexuality. Residential segregation in the US generates predictable ecological patterns in air, vegetation, soil, and microclimate and creates an environment by the rapid incursion of resources to certain regions. Residential segregation in the US generates predictable ecological patterns in air, vegetation, soil, and microclimate and creates an environment by the rapid incursion of resources to certain regions. Urban heat islands and geographic distribution in US cities are primarily influenced by race. Inadequate effective intervention programs, water sanitation trash management programs associated with structural racism usually influence mutation rat</w:t>
      </w:r>
      <w:bookmarkStart w:id="0" w:name="_GoBack"/>
      <w:bookmarkEnd w:id="0"/>
      <w:r w:rsidRPr="0098553B">
        <w:rPr>
          <w:rFonts w:ascii="Times New Roman" w:hAnsi="Times New Roman" w:cs="Times New Roman"/>
        </w:rPr>
        <w:t>es and diseases dynamics. Lastly, including environmental justice principles on how people interpret and perform urban evolution and ecology will be significant in promoting ecological restoration and conservation.</w:t>
      </w:r>
    </w:p>
    <w:p w:rsidR="00005A40" w:rsidRPr="0098553B" w:rsidRDefault="00005A40" w:rsidP="00005A40">
      <w:pPr>
        <w:spacing w:line="240" w:lineRule="auto"/>
        <w:jc w:val="both"/>
        <w:rPr>
          <w:rFonts w:ascii="Times New Roman" w:hAnsi="Times New Roman" w:cs="Times New Roman"/>
        </w:rPr>
      </w:pPr>
    </w:p>
    <w:p w:rsidR="00005A40" w:rsidRPr="0098553B" w:rsidRDefault="00005A40">
      <w:pPr>
        <w:rPr>
          <w:rFonts w:ascii="Times New Roman" w:hAnsi="Times New Roman" w:cs="Times New Roman"/>
        </w:rPr>
      </w:pPr>
      <w:r w:rsidRPr="0098553B">
        <w:rPr>
          <w:rFonts w:ascii="Times New Roman" w:hAnsi="Times New Roman" w:cs="Times New Roman"/>
        </w:rPr>
        <w:br w:type="page"/>
      </w:r>
    </w:p>
    <w:p w:rsidR="00005A40" w:rsidRPr="0098553B" w:rsidRDefault="00005A40" w:rsidP="0098553B">
      <w:pPr>
        <w:spacing w:line="480" w:lineRule="auto"/>
        <w:ind w:left="720" w:hanging="720"/>
        <w:jc w:val="center"/>
        <w:rPr>
          <w:rFonts w:ascii="Times New Roman" w:hAnsi="Times New Roman" w:cs="Times New Roman"/>
          <w:b/>
        </w:rPr>
      </w:pPr>
      <w:r w:rsidRPr="0098553B">
        <w:rPr>
          <w:rFonts w:ascii="Times New Roman" w:hAnsi="Times New Roman" w:cs="Times New Roman"/>
          <w:b/>
        </w:rPr>
        <w:lastRenderedPageBreak/>
        <w:t>References</w:t>
      </w:r>
    </w:p>
    <w:p w:rsidR="0098553B" w:rsidRPr="0098553B" w:rsidRDefault="0098553B" w:rsidP="0098553B">
      <w:pPr>
        <w:spacing w:line="240" w:lineRule="auto"/>
        <w:ind w:left="720" w:hanging="720"/>
        <w:rPr>
          <w:rFonts w:ascii="Times New Roman" w:hAnsi="Times New Roman" w:cs="Times New Roman"/>
          <w:color w:val="222222"/>
          <w:shd w:val="clear" w:color="auto" w:fill="FFFFFF"/>
        </w:rPr>
      </w:pPr>
      <w:r w:rsidRPr="0098553B">
        <w:rPr>
          <w:rFonts w:ascii="Times New Roman" w:hAnsi="Times New Roman" w:cs="Times New Roman"/>
          <w:color w:val="222222"/>
          <w:shd w:val="clear" w:color="auto" w:fill="FFFFFF"/>
        </w:rPr>
        <w:t>Hassell, J. M., Begon, M., Ward, M. J., &amp; Fèvre, E. M. (2017). Urbanization and disease emergence: dynamics at the wildlife–livestock–human interface. </w:t>
      </w:r>
      <w:r w:rsidRPr="0098553B">
        <w:rPr>
          <w:rFonts w:ascii="Times New Roman" w:hAnsi="Times New Roman" w:cs="Times New Roman"/>
          <w:i/>
          <w:iCs/>
          <w:color w:val="222222"/>
          <w:shd w:val="clear" w:color="auto" w:fill="FFFFFF"/>
        </w:rPr>
        <w:t>Trends in ecology &amp; evolution</w:t>
      </w:r>
      <w:r w:rsidRPr="0098553B">
        <w:rPr>
          <w:rFonts w:ascii="Times New Roman" w:hAnsi="Times New Roman" w:cs="Times New Roman"/>
          <w:color w:val="222222"/>
          <w:shd w:val="clear" w:color="auto" w:fill="FFFFFF"/>
        </w:rPr>
        <w:t>, </w:t>
      </w:r>
      <w:r w:rsidRPr="0098553B">
        <w:rPr>
          <w:rFonts w:ascii="Times New Roman" w:hAnsi="Times New Roman" w:cs="Times New Roman"/>
          <w:i/>
          <w:iCs/>
          <w:color w:val="222222"/>
          <w:shd w:val="clear" w:color="auto" w:fill="FFFFFF"/>
        </w:rPr>
        <w:t>32</w:t>
      </w:r>
      <w:r w:rsidRPr="0098553B">
        <w:rPr>
          <w:rFonts w:ascii="Times New Roman" w:hAnsi="Times New Roman" w:cs="Times New Roman"/>
          <w:color w:val="222222"/>
          <w:shd w:val="clear" w:color="auto" w:fill="FFFFFF"/>
        </w:rPr>
        <w:t>(1), 55-67.</w:t>
      </w:r>
    </w:p>
    <w:p w:rsidR="0098553B" w:rsidRPr="0098553B" w:rsidRDefault="0098553B" w:rsidP="0098553B">
      <w:pPr>
        <w:spacing w:line="240" w:lineRule="auto"/>
        <w:ind w:left="720" w:hanging="720"/>
        <w:rPr>
          <w:rFonts w:ascii="Times New Roman" w:hAnsi="Times New Roman" w:cs="Times New Roman"/>
          <w:shd w:val="clear" w:color="auto" w:fill="FFFFFF"/>
        </w:rPr>
      </w:pPr>
      <w:r w:rsidRPr="0098553B">
        <w:rPr>
          <w:rFonts w:ascii="Times New Roman" w:hAnsi="Times New Roman" w:cs="Times New Roman"/>
          <w:color w:val="000000"/>
          <w:shd w:val="clear" w:color="auto" w:fill="FFFFFF"/>
        </w:rPr>
        <w:t>Morris, A. (2020). </w:t>
      </w:r>
      <w:r w:rsidRPr="0098553B">
        <w:rPr>
          <w:rStyle w:val="Emphasis"/>
          <w:rFonts w:ascii="Times New Roman" w:hAnsi="Times New Roman" w:cs="Times New Roman"/>
          <w:color w:val="000000"/>
          <w:shd w:val="clear" w:color="auto" w:fill="FFFFFF"/>
        </w:rPr>
        <w:t xml:space="preserve">The Lasting Environmental Impact </w:t>
      </w:r>
      <w:r w:rsidR="00787D51" w:rsidRPr="0098553B">
        <w:rPr>
          <w:rStyle w:val="Emphasis"/>
          <w:rFonts w:ascii="Times New Roman" w:hAnsi="Times New Roman" w:cs="Times New Roman"/>
          <w:color w:val="000000"/>
          <w:shd w:val="clear" w:color="auto" w:fill="FFFFFF"/>
        </w:rPr>
        <w:t>of</w:t>
      </w:r>
      <w:r w:rsidRPr="0098553B">
        <w:rPr>
          <w:rStyle w:val="Emphasis"/>
          <w:rFonts w:ascii="Times New Roman" w:hAnsi="Times New Roman" w:cs="Times New Roman"/>
          <w:color w:val="000000"/>
          <w:shd w:val="clear" w:color="auto" w:fill="FFFFFF"/>
        </w:rPr>
        <w:t xml:space="preserve"> Racism </w:t>
      </w:r>
      <w:r w:rsidR="00787D51" w:rsidRPr="0098553B">
        <w:rPr>
          <w:rStyle w:val="Emphasis"/>
          <w:rFonts w:ascii="Times New Roman" w:hAnsi="Times New Roman" w:cs="Times New Roman"/>
          <w:color w:val="000000"/>
          <w:shd w:val="clear" w:color="auto" w:fill="FFFFFF"/>
        </w:rPr>
        <w:t>in</w:t>
      </w:r>
      <w:r w:rsidRPr="0098553B">
        <w:rPr>
          <w:rStyle w:val="Emphasis"/>
          <w:rFonts w:ascii="Times New Roman" w:hAnsi="Times New Roman" w:cs="Times New Roman"/>
          <w:color w:val="000000"/>
          <w:shd w:val="clear" w:color="auto" w:fill="FFFFFF"/>
        </w:rPr>
        <w:t xml:space="preserve"> Cities, New Study</w:t>
      </w:r>
      <w:r w:rsidRPr="0098553B">
        <w:rPr>
          <w:rFonts w:ascii="Times New Roman" w:hAnsi="Times New Roman" w:cs="Times New Roman"/>
          <w:color w:val="000000"/>
          <w:shd w:val="clear" w:color="auto" w:fill="FFFFFF"/>
        </w:rPr>
        <w:t>. Forbes. </w:t>
      </w:r>
      <w:hyperlink r:id="rId6" w:history="1">
        <w:r w:rsidRPr="0098553B">
          <w:rPr>
            <w:rStyle w:val="Hyperlink"/>
            <w:rFonts w:ascii="Times New Roman" w:hAnsi="Times New Roman" w:cs="Times New Roman"/>
            <w:color w:val="000000"/>
            <w:u w:val="none"/>
            <w:shd w:val="clear" w:color="auto" w:fill="FFFFFF"/>
          </w:rPr>
          <w:t>https://www.forbes.com/sites/andreamorris/2020/08/25/the-lasting-environmental-impact-of-racism-in-cities-new-study/?sh=3ab922fb34a7</w:t>
        </w:r>
      </w:hyperlink>
    </w:p>
    <w:p w:rsidR="0098553B" w:rsidRPr="0098553B" w:rsidRDefault="0098553B" w:rsidP="0098553B">
      <w:pPr>
        <w:spacing w:line="240" w:lineRule="auto"/>
        <w:ind w:left="720" w:hanging="720"/>
        <w:rPr>
          <w:rFonts w:ascii="Times New Roman" w:hAnsi="Times New Roman" w:cs="Times New Roman"/>
          <w:shd w:val="clear" w:color="auto" w:fill="FFFFFF"/>
        </w:rPr>
      </w:pPr>
      <w:r w:rsidRPr="0098553B">
        <w:rPr>
          <w:rFonts w:ascii="Times New Roman" w:hAnsi="Times New Roman" w:cs="Times New Roman"/>
          <w:shd w:val="clear" w:color="auto" w:fill="FFFFFF"/>
        </w:rPr>
        <w:t>Schell, C. J., Dyson, K., Fuentes, T. L., Des Roches, S., Harris, N. C., Miller, D. S., ... &amp; Lambert, M. R. (2020). The ecological and evolutionary consequences of systemic racism in urban environments. </w:t>
      </w:r>
      <w:r w:rsidRPr="0098553B">
        <w:rPr>
          <w:rFonts w:ascii="Times New Roman" w:hAnsi="Times New Roman" w:cs="Times New Roman"/>
          <w:i/>
          <w:iCs/>
          <w:shd w:val="clear" w:color="auto" w:fill="FFFFFF"/>
        </w:rPr>
        <w:t>Science</w:t>
      </w:r>
      <w:r w:rsidRPr="0098553B">
        <w:rPr>
          <w:rFonts w:ascii="Times New Roman" w:hAnsi="Times New Roman" w:cs="Times New Roman"/>
          <w:shd w:val="clear" w:color="auto" w:fill="FFFFFF"/>
        </w:rPr>
        <w:t>, </w:t>
      </w:r>
      <w:r w:rsidRPr="0098553B">
        <w:rPr>
          <w:rFonts w:ascii="Times New Roman" w:hAnsi="Times New Roman" w:cs="Times New Roman"/>
          <w:i/>
          <w:iCs/>
          <w:shd w:val="clear" w:color="auto" w:fill="FFFFFF"/>
        </w:rPr>
        <w:t>369</w:t>
      </w:r>
      <w:r w:rsidRPr="0098553B">
        <w:rPr>
          <w:rFonts w:ascii="Times New Roman" w:hAnsi="Times New Roman" w:cs="Times New Roman"/>
          <w:shd w:val="clear" w:color="auto" w:fill="FFFFFF"/>
        </w:rPr>
        <w:t>(6510).</w:t>
      </w:r>
    </w:p>
    <w:p w:rsidR="0098553B" w:rsidRPr="0098553B" w:rsidRDefault="0098553B" w:rsidP="0098553B">
      <w:pPr>
        <w:spacing w:line="240" w:lineRule="auto"/>
        <w:ind w:left="720" w:hanging="720"/>
        <w:jc w:val="both"/>
        <w:rPr>
          <w:rFonts w:ascii="Times New Roman" w:hAnsi="Times New Roman" w:cs="Times New Roman"/>
          <w:color w:val="222222"/>
          <w:shd w:val="clear" w:color="auto" w:fill="FFFFFF"/>
        </w:rPr>
      </w:pPr>
      <w:r w:rsidRPr="0098553B">
        <w:rPr>
          <w:rFonts w:ascii="Times New Roman" w:hAnsi="Times New Roman" w:cs="Times New Roman"/>
          <w:color w:val="222222"/>
          <w:shd w:val="clear" w:color="auto" w:fill="FFFFFF"/>
        </w:rPr>
        <w:t>Tessum, C. W., Apte, J. S., Goodkind, A. L., Muller, N. Z., Mullins, K. A., Paolella, D. A., ... &amp; Hill, J. D. (2019). Inequity in consumption of goods and services adds to racial–ethnic disparities in air pollution exposure. </w:t>
      </w:r>
      <w:r w:rsidRPr="0098553B">
        <w:rPr>
          <w:rFonts w:ascii="Times New Roman" w:hAnsi="Times New Roman" w:cs="Times New Roman"/>
          <w:i/>
          <w:iCs/>
          <w:color w:val="222222"/>
          <w:shd w:val="clear" w:color="auto" w:fill="FFFFFF"/>
        </w:rPr>
        <w:t>Proceedings of the National Academy of Sciences</w:t>
      </w:r>
      <w:r w:rsidRPr="0098553B">
        <w:rPr>
          <w:rFonts w:ascii="Times New Roman" w:hAnsi="Times New Roman" w:cs="Times New Roman"/>
          <w:color w:val="222222"/>
          <w:shd w:val="clear" w:color="auto" w:fill="FFFFFF"/>
        </w:rPr>
        <w:t>, </w:t>
      </w:r>
      <w:r w:rsidRPr="0098553B">
        <w:rPr>
          <w:rFonts w:ascii="Times New Roman" w:hAnsi="Times New Roman" w:cs="Times New Roman"/>
          <w:i/>
          <w:iCs/>
          <w:color w:val="222222"/>
          <w:shd w:val="clear" w:color="auto" w:fill="FFFFFF"/>
        </w:rPr>
        <w:t>116</w:t>
      </w:r>
      <w:r w:rsidRPr="0098553B">
        <w:rPr>
          <w:rFonts w:ascii="Times New Roman" w:hAnsi="Times New Roman" w:cs="Times New Roman"/>
          <w:color w:val="222222"/>
          <w:shd w:val="clear" w:color="auto" w:fill="FFFFFF"/>
        </w:rPr>
        <w:t>(13), 6001-6006</w:t>
      </w:r>
    </w:p>
    <w:p w:rsidR="0098553B" w:rsidRPr="0098553B" w:rsidRDefault="0098553B" w:rsidP="0098553B">
      <w:pPr>
        <w:spacing w:line="240" w:lineRule="auto"/>
        <w:ind w:left="720" w:hanging="720"/>
        <w:jc w:val="both"/>
        <w:rPr>
          <w:rFonts w:ascii="Times New Roman" w:hAnsi="Times New Roman" w:cs="Times New Roman"/>
        </w:rPr>
      </w:pPr>
      <w:r w:rsidRPr="0098553B">
        <w:rPr>
          <w:rFonts w:ascii="Times New Roman" w:hAnsi="Times New Roman" w:cs="Times New Roman"/>
          <w:color w:val="000000"/>
          <w:shd w:val="clear" w:color="auto" w:fill="FFFFFF"/>
        </w:rPr>
        <w:t>Ma, M. (2020, August 13). </w:t>
      </w:r>
      <w:r w:rsidRPr="0098553B">
        <w:rPr>
          <w:rStyle w:val="Emphasis"/>
          <w:rFonts w:ascii="Times New Roman" w:hAnsi="Times New Roman" w:cs="Times New Roman"/>
          <w:color w:val="000000"/>
          <w:shd w:val="clear" w:color="auto" w:fill="FFFFFF"/>
        </w:rPr>
        <w:t>Systemic racism has consequences for all life in cities</w:t>
      </w:r>
      <w:r w:rsidRPr="0098553B">
        <w:rPr>
          <w:rFonts w:ascii="Times New Roman" w:hAnsi="Times New Roman" w:cs="Times New Roman"/>
          <w:color w:val="000000"/>
          <w:shd w:val="clear" w:color="auto" w:fill="FFFFFF"/>
        </w:rPr>
        <w:t>. UW News. </w:t>
      </w:r>
      <w:hyperlink r:id="rId7" w:history="1">
        <w:r w:rsidRPr="0098553B">
          <w:rPr>
            <w:rStyle w:val="Hyperlink"/>
            <w:rFonts w:ascii="Times New Roman" w:hAnsi="Times New Roman" w:cs="Times New Roman"/>
            <w:color w:val="000000"/>
            <w:u w:val="none"/>
            <w:shd w:val="clear" w:color="auto" w:fill="FFFFFF"/>
          </w:rPr>
          <w:t>https://www.washington.edu/news/2020/08/13/systemic-racism-has-consequences-for-all-life-in-cities/</w:t>
        </w:r>
      </w:hyperlink>
    </w:p>
    <w:p w:rsidR="0098553B" w:rsidRPr="0098553B" w:rsidRDefault="0098553B" w:rsidP="0098553B">
      <w:pPr>
        <w:spacing w:line="240" w:lineRule="auto"/>
        <w:ind w:left="720" w:hanging="720"/>
        <w:jc w:val="both"/>
        <w:rPr>
          <w:rFonts w:ascii="Times New Roman" w:hAnsi="Times New Roman" w:cs="Times New Roman"/>
        </w:rPr>
      </w:pPr>
      <w:r w:rsidRPr="0098553B">
        <w:rPr>
          <w:rFonts w:ascii="Times New Roman" w:hAnsi="Times New Roman" w:cs="Times New Roman"/>
          <w:color w:val="000000"/>
          <w:shd w:val="clear" w:color="auto" w:fill="FFFFFF"/>
        </w:rPr>
        <w:t>Robinson, J. M. (2020, August 19). </w:t>
      </w:r>
      <w:r w:rsidRPr="0098553B">
        <w:rPr>
          <w:rStyle w:val="Emphasis"/>
          <w:rFonts w:ascii="Times New Roman" w:hAnsi="Times New Roman" w:cs="Times New Roman"/>
          <w:color w:val="000000"/>
          <w:shd w:val="clear" w:color="auto" w:fill="FFFFFF"/>
        </w:rPr>
        <w:t>How racism and classism affect natural ecosystems</w:t>
      </w:r>
      <w:r w:rsidRPr="0098553B">
        <w:rPr>
          <w:rFonts w:ascii="Times New Roman" w:hAnsi="Times New Roman" w:cs="Times New Roman"/>
          <w:color w:val="000000"/>
          <w:shd w:val="clear" w:color="auto" w:fill="FFFFFF"/>
        </w:rPr>
        <w:t>. The Conversation. </w:t>
      </w:r>
      <w:hyperlink r:id="rId8" w:history="1">
        <w:r w:rsidRPr="0098553B">
          <w:rPr>
            <w:rStyle w:val="Hyperlink"/>
            <w:rFonts w:ascii="Times New Roman" w:hAnsi="Times New Roman" w:cs="Times New Roman"/>
            <w:color w:val="000000"/>
            <w:u w:val="none"/>
            <w:shd w:val="clear" w:color="auto" w:fill="FFFFFF"/>
          </w:rPr>
          <w:t>https://theconversation.com/how-racism-and-classism-affect-natural-ecosystems-144751</w:t>
        </w:r>
      </w:hyperlink>
    </w:p>
    <w:sectPr w:rsidR="0098553B" w:rsidRPr="0098553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8DA" w:rsidRDefault="00AF58DA" w:rsidP="00005A40">
      <w:pPr>
        <w:spacing w:after="0" w:line="240" w:lineRule="auto"/>
      </w:pPr>
      <w:r>
        <w:separator/>
      </w:r>
    </w:p>
  </w:endnote>
  <w:endnote w:type="continuationSeparator" w:id="0">
    <w:p w:rsidR="00AF58DA" w:rsidRDefault="00AF58DA" w:rsidP="00005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8DA" w:rsidRDefault="00AF58DA" w:rsidP="00005A40">
      <w:pPr>
        <w:spacing w:after="0" w:line="240" w:lineRule="auto"/>
      </w:pPr>
      <w:r>
        <w:separator/>
      </w:r>
    </w:p>
  </w:footnote>
  <w:footnote w:type="continuationSeparator" w:id="0">
    <w:p w:rsidR="00AF58DA" w:rsidRDefault="00AF58DA" w:rsidP="00005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753462"/>
      <w:docPartObj>
        <w:docPartGallery w:val="Page Numbers (Top of Page)"/>
        <w:docPartUnique/>
      </w:docPartObj>
    </w:sdtPr>
    <w:sdtEndPr>
      <w:rPr>
        <w:rFonts w:ascii="Times New Roman" w:hAnsi="Times New Roman" w:cs="Times New Roman"/>
        <w:noProof/>
      </w:rPr>
    </w:sdtEndPr>
    <w:sdtContent>
      <w:p w:rsidR="00005A40" w:rsidRPr="0098553B" w:rsidRDefault="00005A40">
        <w:pPr>
          <w:pStyle w:val="Header"/>
          <w:jc w:val="right"/>
          <w:rPr>
            <w:rFonts w:ascii="Times New Roman" w:hAnsi="Times New Roman" w:cs="Times New Roman"/>
          </w:rPr>
        </w:pPr>
        <w:r w:rsidRPr="0098553B">
          <w:rPr>
            <w:rFonts w:ascii="Times New Roman" w:hAnsi="Times New Roman" w:cs="Times New Roman"/>
          </w:rPr>
          <w:fldChar w:fldCharType="begin"/>
        </w:r>
        <w:r w:rsidRPr="0098553B">
          <w:rPr>
            <w:rFonts w:ascii="Times New Roman" w:hAnsi="Times New Roman" w:cs="Times New Roman"/>
          </w:rPr>
          <w:instrText xml:space="preserve"> PAGE   \* MERGEFORMAT </w:instrText>
        </w:r>
        <w:r w:rsidRPr="0098553B">
          <w:rPr>
            <w:rFonts w:ascii="Times New Roman" w:hAnsi="Times New Roman" w:cs="Times New Roman"/>
          </w:rPr>
          <w:fldChar w:fldCharType="separate"/>
        </w:r>
        <w:r w:rsidR="001E521E">
          <w:rPr>
            <w:rFonts w:ascii="Times New Roman" w:hAnsi="Times New Roman" w:cs="Times New Roman"/>
            <w:noProof/>
          </w:rPr>
          <w:t>4</w:t>
        </w:r>
        <w:r w:rsidRPr="0098553B">
          <w:rPr>
            <w:rFonts w:ascii="Times New Roman" w:hAnsi="Times New Roman" w:cs="Times New Roman"/>
            <w:noProof/>
          </w:rPr>
          <w:fldChar w:fldCharType="end"/>
        </w:r>
      </w:p>
    </w:sdtContent>
  </w:sdt>
  <w:p w:rsidR="00005A40" w:rsidRDefault="00005A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40"/>
    <w:rsid w:val="00005A40"/>
    <w:rsid w:val="000214E6"/>
    <w:rsid w:val="00074F4C"/>
    <w:rsid w:val="001E521E"/>
    <w:rsid w:val="0021549B"/>
    <w:rsid w:val="00363E64"/>
    <w:rsid w:val="00787D51"/>
    <w:rsid w:val="0098553B"/>
    <w:rsid w:val="00AB3581"/>
    <w:rsid w:val="00AF58DA"/>
    <w:rsid w:val="00F6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DE99"/>
  <w15:chartTrackingRefBased/>
  <w15:docId w15:val="{7BDD6F5F-070A-4442-8581-FE01FB5E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05A40"/>
    <w:rPr>
      <w:i/>
      <w:iCs/>
    </w:rPr>
  </w:style>
  <w:style w:type="character" w:styleId="Hyperlink">
    <w:name w:val="Hyperlink"/>
    <w:basedOn w:val="DefaultParagraphFont"/>
    <w:uiPriority w:val="99"/>
    <w:semiHidden/>
    <w:unhideWhenUsed/>
    <w:rsid w:val="00005A40"/>
    <w:rPr>
      <w:color w:val="0000FF"/>
      <w:u w:val="single"/>
    </w:rPr>
  </w:style>
  <w:style w:type="paragraph" w:styleId="Header">
    <w:name w:val="header"/>
    <w:basedOn w:val="Normal"/>
    <w:link w:val="HeaderChar"/>
    <w:uiPriority w:val="99"/>
    <w:unhideWhenUsed/>
    <w:rsid w:val="00005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A40"/>
  </w:style>
  <w:style w:type="paragraph" w:styleId="Footer">
    <w:name w:val="footer"/>
    <w:basedOn w:val="Normal"/>
    <w:link w:val="FooterChar"/>
    <w:uiPriority w:val="99"/>
    <w:unhideWhenUsed/>
    <w:rsid w:val="00005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how-racism-and-classism-affect-natural-ecosystems-144751" TargetMode="External"/><Relationship Id="rId3" Type="http://schemas.openxmlformats.org/officeDocument/2006/relationships/webSettings" Target="webSettings.xml"/><Relationship Id="rId7" Type="http://schemas.openxmlformats.org/officeDocument/2006/relationships/hyperlink" Target="https://www.washington.edu/news/2020/08/13/systemic-racism-has-consequences-for-all-life-in-cit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bes.com/sites/andreamorris/2020/08/25/the-lasting-environmental-impact-of-racism-in-cities-new-study/?sh=3ab922fb34a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2021-07-15T02:16:00Z</dcterms:created>
  <dcterms:modified xsi:type="dcterms:W3CDTF">2021-07-15T02:16:00Z</dcterms:modified>
</cp:coreProperties>
</file>