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C641D0" w:rsidRDefault="004D6A5D" w:rsidP="00C92DD8"/>
    <w:p w:rsidR="006A3710" w:rsidRPr="00C641D0" w:rsidRDefault="006A3710" w:rsidP="00C92DD8"/>
    <w:p w:rsidR="006A3710" w:rsidRPr="00C641D0" w:rsidRDefault="006A3710" w:rsidP="00C92DD8"/>
    <w:p w:rsidR="006A3710" w:rsidRDefault="006A3710" w:rsidP="00C92DD8"/>
    <w:p w:rsidR="009F7306" w:rsidRDefault="009F7306" w:rsidP="00C92DD8"/>
    <w:p w:rsidR="009F7306" w:rsidRDefault="009F7306" w:rsidP="00C92DD8"/>
    <w:p w:rsidR="009F7306" w:rsidRPr="00C641D0" w:rsidRDefault="009F7306" w:rsidP="00C92DD8"/>
    <w:p w:rsidR="006A3710" w:rsidRPr="00C641D0" w:rsidRDefault="00F1761E" w:rsidP="00C92DD8">
      <w:pPr>
        <w:jc w:val="center"/>
      </w:pPr>
      <w:r>
        <w:t>Self-Reflection</w:t>
      </w:r>
    </w:p>
    <w:p w:rsidR="00CB5B41" w:rsidRPr="00C641D0" w:rsidRDefault="00F1761E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F1761E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8F57D6" w:rsidRDefault="008F57D6" w:rsidP="00C92DD8">
      <w:pPr>
        <w:jc w:val="center"/>
      </w:pPr>
    </w:p>
    <w:p w:rsidR="008F57D6" w:rsidRDefault="008F57D6" w:rsidP="00C92DD8">
      <w:pPr>
        <w:jc w:val="center"/>
      </w:pPr>
    </w:p>
    <w:p w:rsidR="008F57D6" w:rsidRDefault="008F57D6" w:rsidP="00C92DD8">
      <w:pPr>
        <w:jc w:val="center"/>
      </w:pPr>
    </w:p>
    <w:p w:rsidR="009F7306" w:rsidRDefault="009F7306" w:rsidP="00C92DD8">
      <w:pPr>
        <w:jc w:val="center"/>
      </w:pPr>
    </w:p>
    <w:p w:rsidR="009F7306" w:rsidRDefault="009F7306" w:rsidP="00C92DD8">
      <w:pPr>
        <w:jc w:val="center"/>
      </w:pPr>
    </w:p>
    <w:p w:rsidR="008F57D6" w:rsidRDefault="008F57D6" w:rsidP="00C92DD8">
      <w:pPr>
        <w:jc w:val="center"/>
      </w:pPr>
    </w:p>
    <w:p w:rsidR="008F57D6" w:rsidRDefault="008F57D6" w:rsidP="00C92DD8">
      <w:pPr>
        <w:jc w:val="center"/>
      </w:pPr>
    </w:p>
    <w:p w:rsidR="004D6A5D" w:rsidRDefault="00823F8F" w:rsidP="00320803">
      <w:pPr>
        <w:jc w:val="center"/>
      </w:pPr>
      <w:r>
        <w:lastRenderedPageBreak/>
        <w:t>Self-Reflection</w:t>
      </w:r>
    </w:p>
    <w:p w:rsidR="00823F8F" w:rsidRDefault="00823F8F" w:rsidP="00C92DD8">
      <w:r>
        <w:tab/>
        <w:t xml:space="preserve">Self-reflection can be defined as a process of mediation or serious thought about </w:t>
      </w:r>
      <w:r w:rsidR="002B0F71">
        <w:t>one’s</w:t>
      </w:r>
      <w:r>
        <w:t xml:space="preserve"> actions, character</w:t>
      </w:r>
      <w:r w:rsidR="009D55AA">
        <w:t>,</w:t>
      </w:r>
      <w:r>
        <w:t xml:space="preserve"> and motives. </w:t>
      </w:r>
      <w:r w:rsidR="00DB7D6F">
        <w:t xml:space="preserve">It entails growing an understanding </w:t>
      </w:r>
      <w:r w:rsidR="009D55AA">
        <w:t xml:space="preserve">of </w:t>
      </w:r>
      <w:r w:rsidR="00DB7D6F">
        <w:t>who you are, what are your values, why you think</w:t>
      </w:r>
      <w:r w:rsidR="009D55AA">
        <w:t>,</w:t>
      </w:r>
      <w:r w:rsidR="00DB7D6F">
        <w:t xml:space="preserve"> and act the way you do. </w:t>
      </w:r>
      <w:r w:rsidR="00286A9E">
        <w:t>It can be described as a form of personal analysis that enables individuals to align their life with what they want or wish to be</w:t>
      </w:r>
      <w:r w:rsidR="00900D17">
        <w:t xml:space="preserve"> (</w:t>
      </w:r>
      <w:r w:rsidR="00900D17" w:rsidRPr="00900D17">
        <w:rPr>
          <w:color w:val="222222"/>
          <w:shd w:val="clear" w:color="auto" w:fill="FFFFFF"/>
        </w:rPr>
        <w:t>Widodo &amp;Ferdiansyah, 2018</w:t>
      </w:r>
      <w:r w:rsidR="00900D17">
        <w:rPr>
          <w:color w:val="222222"/>
          <w:shd w:val="clear" w:color="auto" w:fill="FFFFFF"/>
        </w:rPr>
        <w:t>)</w:t>
      </w:r>
      <w:r w:rsidR="00286A9E">
        <w:t>.</w:t>
      </w:r>
      <w:r w:rsidR="002B0F71">
        <w:t xml:space="preserve"> With self-reflection, people observe and analyze themselves to grow. </w:t>
      </w:r>
      <w:r w:rsidR="006A7D12">
        <w:t>When people understand who they are and who they would like to become, self-reflection helps them identify the steps t</w:t>
      </w:r>
      <w:r w:rsidR="009A0441">
        <w:t>hat they would take in development</w:t>
      </w:r>
      <w:r w:rsidR="008330FA">
        <w:t xml:space="preserve"> rather than carrying on with activities similarly always.</w:t>
      </w:r>
      <w:r w:rsidR="006F076B">
        <w:t xml:space="preserve">Self-reflection is essential as it helps develop a person’s emotional awareness. </w:t>
      </w:r>
      <w:r w:rsidR="00B07CC2">
        <w:t>Self-reflection is an essential part of learning in any role</w:t>
      </w:r>
      <w:r w:rsidR="009D55AA">
        <w:t>,</w:t>
      </w:r>
      <w:r w:rsidR="00B07CC2">
        <w:t xml:space="preserve"> whether at home or work.</w:t>
      </w:r>
      <w:r w:rsidR="00FF3417">
        <w:t xml:space="preserve"> When choosing a career, learning about oneself is critical as it helps one make informed decisions.</w:t>
      </w:r>
    </w:p>
    <w:p w:rsidR="00243808" w:rsidRDefault="00243808" w:rsidP="00C92DD8">
      <w:r>
        <w:tab/>
        <w:t>The main aim of education i</w:t>
      </w:r>
      <w:r w:rsidR="009D55AA">
        <w:t>s</w:t>
      </w:r>
      <w:r>
        <w:t xml:space="preserve"> to help produce and promote critical thinking that will enable people </w:t>
      </w:r>
      <w:r w:rsidR="009D55AA">
        <w:t xml:space="preserve">to </w:t>
      </w:r>
      <w:r>
        <w:t xml:space="preserve">evaluate and analyze information gathered in different situations and fields of expertise. Contemporary approaches require </w:t>
      </w:r>
      <w:r w:rsidR="009D55AA">
        <w:t xml:space="preserve">the </w:t>
      </w:r>
      <w:r>
        <w:t>active engagement of students in learning, meta-cognitive skills, learner responsibility</w:t>
      </w:r>
      <w:r w:rsidR="009D55AA">
        <w:t>,</w:t>
      </w:r>
      <w:r>
        <w:t xml:space="preserve"> and dialogical</w:t>
      </w:r>
      <w:r w:rsidR="009D55AA">
        <w:t>,</w:t>
      </w:r>
      <w:r>
        <w:t xml:space="preserve"> collaborative learning. Self-assessment is a crucial component of learning as students gain information and reflect on </w:t>
      </w:r>
      <w:r w:rsidR="009D55AA">
        <w:t xml:space="preserve">their </w:t>
      </w:r>
      <w:r>
        <w:t>learning</w:t>
      </w:r>
      <w:r w:rsidR="0067770C">
        <w:t xml:space="preserve"> (</w:t>
      </w:r>
      <w:r w:rsidR="0067770C" w:rsidRPr="00900D17">
        <w:rPr>
          <w:color w:val="222222"/>
          <w:shd w:val="clear" w:color="auto" w:fill="FFFFFF"/>
        </w:rPr>
        <w:t>Bloom</w:t>
      </w:r>
      <w:r w:rsidR="0067770C">
        <w:rPr>
          <w:color w:val="222222"/>
          <w:shd w:val="clear" w:color="auto" w:fill="FFFFFF"/>
        </w:rPr>
        <w:t xml:space="preserve"> et al., 2016)</w:t>
      </w:r>
      <w:r>
        <w:t>. Self-assessment promotes the potential of learner development.</w:t>
      </w:r>
    </w:p>
    <w:p w:rsidR="008D1595" w:rsidRDefault="008D1595" w:rsidP="00C92DD8">
      <w:r>
        <w:tab/>
      </w:r>
      <w:r w:rsidR="00C1392D">
        <w:t xml:space="preserve">After self-assessment, I realized that my strengths are mainly in deep self-awareness. </w:t>
      </w:r>
      <w:r w:rsidR="00BB0A19">
        <w:t xml:space="preserve">I understand </w:t>
      </w:r>
      <w:r w:rsidR="00B23ECB">
        <w:t>my beliefs and know where they might</w:t>
      </w:r>
      <w:r w:rsidR="00A36182">
        <w:t xml:space="preserve"> differ from others. </w:t>
      </w:r>
      <w:r w:rsidR="00834A4C">
        <w:t xml:space="preserve">I think this characteristic </w:t>
      </w:r>
      <w:r w:rsidR="008A055D">
        <w:t xml:space="preserve">is important </w:t>
      </w:r>
      <w:r w:rsidR="00160FAE">
        <w:t>to adapt</w:t>
      </w:r>
      <w:r w:rsidR="009D55AA">
        <w:t xml:space="preserve"> to</w:t>
      </w:r>
      <w:r w:rsidR="00160FAE">
        <w:t xml:space="preserve"> and tolerate other people’s </w:t>
      </w:r>
      <w:r w:rsidR="00B94C59">
        <w:t>deep-seated</w:t>
      </w:r>
      <w:r w:rsidR="00160FAE">
        <w:t xml:space="preserve"> beliefs and values. </w:t>
      </w:r>
      <w:r w:rsidR="00B94C59">
        <w:t xml:space="preserve">I enjoy listening to others and to be kind and considerate when forming relationships with other people. </w:t>
      </w:r>
      <w:r w:rsidR="006C68E9">
        <w:t xml:space="preserve">I also take feedback from others and take responsibility for my actions. Being a great listener will help </w:t>
      </w:r>
      <w:r w:rsidR="006C68E9">
        <w:lastRenderedPageBreak/>
        <w:t xml:space="preserve">me be receptive to other people’s concerns. Great listening skills are essential as they would help me become a better global manager as </w:t>
      </w:r>
      <w:r w:rsidR="009D55AA">
        <w:t xml:space="preserve">I </w:t>
      </w:r>
      <w:r w:rsidR="006C68E9">
        <w:t>get to learn from situations and concerns of other people.</w:t>
      </w:r>
      <w:r w:rsidR="00283926">
        <w:t xml:space="preserve">I am also able to communicate effectively. </w:t>
      </w:r>
      <w:r w:rsidR="004423A5">
        <w:t xml:space="preserve">Effective communication is essential as it can create </w:t>
      </w:r>
      <w:r w:rsidR="0099783D">
        <w:t>a good working relationship</w:t>
      </w:r>
      <w:r w:rsidR="009E2A65">
        <w:t xml:space="preserve"> with staff</w:t>
      </w:r>
      <w:r w:rsidR="009D55AA">
        <w:t>,</w:t>
      </w:r>
      <w:r w:rsidR="009E2A65">
        <w:t xml:space="preserve"> which ultimately can improve efficiency and morale</w:t>
      </w:r>
      <w:r w:rsidR="00C72A8F">
        <w:t xml:space="preserve"> (</w:t>
      </w:r>
      <w:r w:rsidR="00C72A8F" w:rsidRPr="00900D17">
        <w:rPr>
          <w:color w:val="222222"/>
          <w:shd w:val="clear" w:color="auto" w:fill="FFFFFF"/>
        </w:rPr>
        <w:t>Andrade &amp; Brown, 2016</w:t>
      </w:r>
      <w:r w:rsidR="00C72A8F">
        <w:rPr>
          <w:color w:val="222222"/>
          <w:shd w:val="clear" w:color="auto" w:fill="FFFFFF"/>
        </w:rPr>
        <w:t>)</w:t>
      </w:r>
      <w:r w:rsidR="009E2A65">
        <w:t>.</w:t>
      </w:r>
      <w:r w:rsidR="00957C75">
        <w:t xml:space="preserve">Additionally, I am persistent, when I am working on a task, I keep track of the details as I have a comprehensive understanding of the details. I can notice essentials and advocate for them. I often see this characteristic reflected </w:t>
      </w:r>
      <w:r w:rsidR="00957465">
        <w:t xml:space="preserve">in my peer </w:t>
      </w:r>
      <w:r w:rsidR="00957C75">
        <w:t xml:space="preserve">feedback. </w:t>
      </w:r>
    </w:p>
    <w:p w:rsidR="00B339F8" w:rsidRDefault="00B339F8" w:rsidP="00C92DD8">
      <w:r>
        <w:tab/>
        <w:t xml:space="preserve">Besides my strengths, I have weaknesses that I need to improve to achieve success. I believe that my weakness lies in </w:t>
      </w:r>
      <w:r w:rsidR="002D3C9C">
        <w:t xml:space="preserve">the </w:t>
      </w:r>
      <w:r>
        <w:t>unwillingness to change. The world is dynamic</w:t>
      </w:r>
      <w:r w:rsidR="002D3C9C">
        <w:t>,</w:t>
      </w:r>
      <w:r>
        <w:t xml:space="preserve"> and change is bound to happen as new concepts are integrated in daily lives. Unwillingness to change and adapt </w:t>
      </w:r>
      <w:r w:rsidR="002B4730">
        <w:t>to global needs will hamper my progress and success.</w:t>
      </w:r>
      <w:r w:rsidR="00325386">
        <w:t xml:space="preserve"> My other weakness </w:t>
      </w:r>
      <w:r w:rsidR="004935D4">
        <w:t>entails</w:t>
      </w:r>
      <w:r w:rsidR="00325386">
        <w:t xml:space="preserve"> appropriate time management. </w:t>
      </w:r>
      <w:r w:rsidR="00141D1E">
        <w:t xml:space="preserve">Time management is essential for any leader. </w:t>
      </w:r>
      <w:r w:rsidR="00F35315">
        <w:t xml:space="preserve">Often it is believed that that manager who can not manage his time well will have difficulty managing other employee’s time. </w:t>
      </w:r>
      <w:r w:rsidR="00317CF2">
        <w:t>I realize that frequent distractions, habitual tardiness, last</w:t>
      </w:r>
      <w:r w:rsidR="002D3C9C">
        <w:t>-</w:t>
      </w:r>
      <w:r w:rsidR="00317CF2">
        <w:t>minute rushes</w:t>
      </w:r>
      <w:r w:rsidR="002D3C9C">
        <w:t>,</w:t>
      </w:r>
      <w:r w:rsidR="00317CF2">
        <w:t xml:space="preserve"> and missed deadlines are some of the reasons that impact my time management.</w:t>
      </w:r>
    </w:p>
    <w:p w:rsidR="00F1286C" w:rsidRDefault="00F1286C" w:rsidP="00C92DD8">
      <w:r>
        <w:tab/>
      </w:r>
      <w:r w:rsidR="00F470E7">
        <w:t>A crucial component of self-assessment is knowing yourself. Self-discovery can be a daunting task</w:t>
      </w:r>
      <w:r w:rsidR="002D3C9C">
        <w:t>,</w:t>
      </w:r>
      <w:r w:rsidR="00F470E7">
        <w:t xml:space="preserve"> and it often requires guidance and assistance.</w:t>
      </w:r>
      <w:r w:rsidR="00DB7D53">
        <w:t xml:space="preserve"> The self-assessments that have taken we have completed throughout the semester ha</w:t>
      </w:r>
      <w:r w:rsidR="002D3C9C">
        <w:t>ve</w:t>
      </w:r>
      <w:r w:rsidR="00DB7D53">
        <w:t xml:space="preserve"> helped us explore who we are. </w:t>
      </w:r>
      <w:r w:rsidR="0046514E">
        <w:t xml:space="preserve">I am not surprised </w:t>
      </w:r>
      <w:r w:rsidR="002D3C9C">
        <w:t>by</w:t>
      </w:r>
      <w:r w:rsidR="0046514E">
        <w:t xml:space="preserve"> my scores from my assessments. The scores show I performed well in various areas; however, there is </w:t>
      </w:r>
      <w:r w:rsidR="002D3C9C">
        <w:t xml:space="preserve">a </w:t>
      </w:r>
      <w:r w:rsidR="0046514E">
        <w:t>need to improve in other areas.</w:t>
      </w:r>
      <w:r w:rsidR="000A55F6">
        <w:t xml:space="preserve"> Wha</w:t>
      </w:r>
      <w:r w:rsidR="0002226E">
        <w:t>t</w:t>
      </w:r>
      <w:r w:rsidR="000A55F6">
        <w:t xml:space="preserve"> I learned about </w:t>
      </w:r>
      <w:r w:rsidR="0062496D">
        <w:t>myself</w:t>
      </w:r>
      <w:r w:rsidR="000A55F6">
        <w:t xml:space="preserve"> that I did not know before the self-assessment is </w:t>
      </w:r>
      <w:r w:rsidR="003A2CD9">
        <w:t>my creativity.</w:t>
      </w:r>
      <w:r w:rsidR="002D3C9C">
        <w:t>C</w:t>
      </w:r>
      <w:r w:rsidR="000358AD">
        <w:t>reativity has often scared me. However, a</w:t>
      </w:r>
      <w:r w:rsidR="00517356">
        <w:t>ft</w:t>
      </w:r>
      <w:r w:rsidR="000D739E">
        <w:t xml:space="preserve">er seeing my score on </w:t>
      </w:r>
      <w:r w:rsidR="00E137C9">
        <w:t xml:space="preserve">the </w:t>
      </w:r>
      <w:r w:rsidR="000D739E">
        <w:t>problem</w:t>
      </w:r>
      <w:r w:rsidR="002D3C9C">
        <w:t>-</w:t>
      </w:r>
      <w:r w:rsidR="000D739E">
        <w:t>solving potential</w:t>
      </w:r>
      <w:r w:rsidR="0002226E">
        <w:t xml:space="preserve"> assessment. </w:t>
      </w:r>
      <w:r w:rsidR="00B45529">
        <w:t xml:space="preserve"> I </w:t>
      </w:r>
      <w:r w:rsidR="0002226E">
        <w:t xml:space="preserve">now </w:t>
      </w:r>
      <w:r w:rsidR="00B45529">
        <w:t>realize that I don’t lack creativity</w:t>
      </w:r>
      <w:r w:rsidR="002D3C9C">
        <w:t>,</w:t>
      </w:r>
      <w:r w:rsidR="00B45529">
        <w:t xml:space="preserve"> and I</w:t>
      </w:r>
      <w:r w:rsidR="0002226E">
        <w:t xml:space="preserve"> am</w:t>
      </w:r>
      <w:r w:rsidR="00B45529">
        <w:t xml:space="preserve"> certainly more spontaneous.</w:t>
      </w:r>
      <w:r w:rsidR="00605507">
        <w:t xml:space="preserve"> These scores and a couple of results from other </w:t>
      </w:r>
      <w:r w:rsidR="00605507">
        <w:lastRenderedPageBreak/>
        <w:t xml:space="preserve">assessments </w:t>
      </w:r>
      <w:r w:rsidR="00E137C9">
        <w:t>are</w:t>
      </w:r>
      <w:r w:rsidR="00605507">
        <w:t xml:space="preserve"> a confirmation that I have</w:t>
      </w:r>
      <w:r w:rsidR="00E137C9">
        <w:t>had</w:t>
      </w:r>
      <w:r w:rsidR="00605507">
        <w:t xml:space="preserve"> these strengths</w:t>
      </w:r>
      <w:r w:rsidR="005C66DC">
        <w:t xml:space="preserve"> all along</w:t>
      </w:r>
      <w:r w:rsidR="00E137C9">
        <w:t>,</w:t>
      </w:r>
      <w:r w:rsidR="005C66DC">
        <w:t xml:space="preserve"> and I only need to embrace and make use of them.</w:t>
      </w:r>
      <w:r w:rsidR="00C46FFA">
        <w:t xml:space="preserve">Despite the strengths, I need to look for other ways to become </w:t>
      </w:r>
      <w:r w:rsidR="00361132">
        <w:t>better and stronger.</w:t>
      </w:r>
    </w:p>
    <w:p w:rsidR="004004ED" w:rsidRDefault="004004ED" w:rsidP="00C92DD8">
      <w:r>
        <w:tab/>
        <w:t>Self-assessment is a long-lasting learning tool that help helps us identify our strengths and weaknesses. Self-assessment is a valuable skill to have and work on for everyone</w:t>
      </w:r>
      <w:r w:rsidR="002D3C9C">
        <w:t>,</w:t>
      </w:r>
      <w:r>
        <w:t xml:space="preserve"> whether one is a student or a professional.</w:t>
      </w:r>
      <w:r w:rsidR="00021A28">
        <w:t xml:space="preserve"> Taking some time off to reflect on what one has learned and what can be learned is crucial for self-growth and development. </w:t>
      </w:r>
      <w:r w:rsidR="003B317D">
        <w:t xml:space="preserve">Self-assessment for a student like my self is critical for planning and choosing a career. Identifying gaps </w:t>
      </w:r>
      <w:r w:rsidR="00604033">
        <w:t>in my experiences can help me make decisions and choose what to do in the coming years.</w:t>
      </w:r>
    </w:p>
    <w:p w:rsidR="00341B8B" w:rsidRDefault="00111312" w:rsidP="00C92DD8">
      <w:r>
        <w:tab/>
      </w:r>
      <w:r w:rsidR="007322F6">
        <w:t>Self-reflection and self-assessment are essential in enhancing critical examination of one’s performance and development. Information that I learned from the self-assessment will be used in making self-improvements by self-monitoring and critical ev</w:t>
      </w:r>
      <w:bookmarkStart w:id="0" w:name="_GoBack"/>
      <w:bookmarkEnd w:id="0"/>
      <w:r w:rsidR="007322F6">
        <w:t xml:space="preserve">aluation of my progress and growth. </w:t>
      </w:r>
      <w:r w:rsidR="00B648A2">
        <w:t>Self-assessments support various quality and performa</w:t>
      </w:r>
      <w:r w:rsidR="00E137C9">
        <w:t>n</w:t>
      </w:r>
      <w:r w:rsidR="00B648A2">
        <w:t>ce improveme</w:t>
      </w:r>
      <w:r w:rsidR="00E137C9">
        <w:t>n</w:t>
      </w:r>
      <w:r w:rsidR="00B648A2">
        <w:t xml:space="preserve">t initiatives and can be used by students to improve </w:t>
      </w:r>
      <w:r w:rsidR="00E137C9">
        <w:t xml:space="preserve">their </w:t>
      </w:r>
      <w:r w:rsidR="00B648A2">
        <w:t>understanding and identify ways for continuous improveme</w:t>
      </w:r>
      <w:r w:rsidR="00E137C9">
        <w:t>n</w:t>
      </w:r>
      <w:r w:rsidR="00B648A2">
        <w:t xml:space="preserve">t. </w:t>
      </w:r>
      <w:r w:rsidR="00BC3B86">
        <w:t>The information can be used to identify gaps that exist in understanding and performance</w:t>
      </w:r>
      <w:r w:rsidR="008A0A92">
        <w:t xml:space="preserve"> as</w:t>
      </w:r>
      <w:r w:rsidR="00E137C9">
        <w:t xml:space="preserve">a </w:t>
      </w:r>
      <w:r w:rsidR="00F60AD7">
        <w:t xml:space="preserve">connection is made between a student’s current performance and learning outcomes. </w:t>
      </w:r>
      <w:r w:rsidR="004E71B6">
        <w:t>The information can also be used to provide insights into how meta-cognition can be improved.</w:t>
      </w:r>
      <w:r w:rsidR="00B83816">
        <w:t xml:space="preserve"> It can also be used to develop critical thinking skills.</w:t>
      </w:r>
      <w:r w:rsidR="00800A38">
        <w:t>Information from these assessment</w:t>
      </w:r>
      <w:r w:rsidR="00E137C9">
        <w:t>s</w:t>
      </w:r>
      <w:r w:rsidR="00800A38">
        <w:t xml:space="preserve"> can be used to provide and increase self-direction and motivation as it encourages students to take responsibility for learning. </w:t>
      </w:r>
    </w:p>
    <w:p w:rsidR="00341B8B" w:rsidRDefault="00341B8B">
      <w:pPr>
        <w:spacing w:line="240" w:lineRule="auto"/>
      </w:pPr>
      <w:r>
        <w:br w:type="page"/>
      </w:r>
    </w:p>
    <w:p w:rsidR="00111312" w:rsidRDefault="00341B8B" w:rsidP="00900D17">
      <w:pPr>
        <w:jc w:val="center"/>
      </w:pPr>
      <w:r>
        <w:lastRenderedPageBreak/>
        <w:t>References</w:t>
      </w:r>
    </w:p>
    <w:p w:rsidR="00900D17" w:rsidRPr="00900D17" w:rsidRDefault="00900D17" w:rsidP="00900D17">
      <w:pPr>
        <w:ind w:left="720" w:hanging="720"/>
        <w:rPr>
          <w:color w:val="222222"/>
          <w:shd w:val="clear" w:color="auto" w:fill="FFFFFF"/>
        </w:rPr>
      </w:pPr>
      <w:r w:rsidRPr="00900D17">
        <w:rPr>
          <w:color w:val="222222"/>
          <w:shd w:val="clear" w:color="auto" w:fill="FFFFFF"/>
        </w:rPr>
        <w:t>Andrade, H. L., &amp; Brown, G. T. (2016). Student self-assessment in the classroom. </w:t>
      </w:r>
      <w:r w:rsidRPr="00900D17">
        <w:rPr>
          <w:i/>
          <w:iCs/>
          <w:color w:val="222222"/>
          <w:shd w:val="clear" w:color="auto" w:fill="FFFFFF"/>
        </w:rPr>
        <w:t>Handbook of human and social conditions in assessment</w:t>
      </w:r>
      <w:r w:rsidRPr="00900D17">
        <w:rPr>
          <w:color w:val="222222"/>
          <w:shd w:val="clear" w:color="auto" w:fill="FFFFFF"/>
        </w:rPr>
        <w:t>, 319-334.</w:t>
      </w:r>
    </w:p>
    <w:p w:rsidR="00900D17" w:rsidRPr="00900D17" w:rsidRDefault="00900D17" w:rsidP="00900D17">
      <w:pPr>
        <w:ind w:left="720" w:hanging="720"/>
      </w:pPr>
      <w:r w:rsidRPr="00900D17">
        <w:rPr>
          <w:color w:val="222222"/>
          <w:shd w:val="clear" w:color="auto" w:fill="FFFFFF"/>
        </w:rPr>
        <w:t>Bloom, N., Lemos, R., Sadun, R., Scur, D., &amp; Van Reenen, J. (2016). International data on measuring management practices. </w:t>
      </w:r>
      <w:r w:rsidRPr="00900D17">
        <w:rPr>
          <w:i/>
          <w:iCs/>
          <w:color w:val="222222"/>
          <w:shd w:val="clear" w:color="auto" w:fill="FFFFFF"/>
        </w:rPr>
        <w:t>American Economic Review</w:t>
      </w:r>
      <w:r w:rsidRPr="00900D17">
        <w:rPr>
          <w:color w:val="222222"/>
          <w:shd w:val="clear" w:color="auto" w:fill="FFFFFF"/>
        </w:rPr>
        <w:t>, </w:t>
      </w:r>
      <w:r w:rsidRPr="00900D17">
        <w:rPr>
          <w:i/>
          <w:iCs/>
          <w:color w:val="222222"/>
          <w:shd w:val="clear" w:color="auto" w:fill="FFFFFF"/>
        </w:rPr>
        <w:t>106</w:t>
      </w:r>
      <w:r w:rsidRPr="00900D17">
        <w:rPr>
          <w:color w:val="222222"/>
          <w:shd w:val="clear" w:color="auto" w:fill="FFFFFF"/>
        </w:rPr>
        <w:t>(5), 152-56.</w:t>
      </w:r>
    </w:p>
    <w:p w:rsidR="00900D17" w:rsidRPr="00900D17" w:rsidRDefault="00900D17" w:rsidP="00900D17">
      <w:pPr>
        <w:ind w:left="720" w:hanging="720"/>
        <w:rPr>
          <w:color w:val="222222"/>
          <w:shd w:val="clear" w:color="auto" w:fill="FFFFFF"/>
        </w:rPr>
      </w:pPr>
      <w:r w:rsidRPr="00900D17">
        <w:rPr>
          <w:color w:val="222222"/>
          <w:shd w:val="clear" w:color="auto" w:fill="FFFFFF"/>
        </w:rPr>
        <w:t>Widodo, H. P., &amp;Ferdiansyah, S. (2018). Engaging student teachers in video-mediated self-reflection in teaching practica.</w:t>
      </w:r>
    </w:p>
    <w:sectPr w:rsidR="00900D17" w:rsidRPr="00900D17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E52" w:rsidRDefault="00EA4E52" w:rsidP="004D6A5D">
      <w:pPr>
        <w:spacing w:line="240" w:lineRule="auto"/>
      </w:pPr>
      <w:r>
        <w:separator/>
      </w:r>
    </w:p>
  </w:endnote>
  <w:endnote w:type="continuationSeparator" w:id="1">
    <w:p w:rsidR="00EA4E52" w:rsidRDefault="00EA4E52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E52" w:rsidRDefault="00EA4E52" w:rsidP="004D6A5D">
      <w:pPr>
        <w:spacing w:line="240" w:lineRule="auto"/>
      </w:pPr>
      <w:r>
        <w:separator/>
      </w:r>
    </w:p>
  </w:footnote>
  <w:footnote w:type="continuationSeparator" w:id="1">
    <w:p w:rsidR="00EA4E52" w:rsidRDefault="00EA4E52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8F57D6" w:rsidP="00CB5B41">
    <w:pPr>
      <w:pStyle w:val="Header"/>
    </w:pPr>
    <w:r>
      <w:t>SELF-REFLECTION</w:t>
    </w:r>
    <w:r w:rsidR="00CB5B41">
      <w:tab/>
    </w:r>
    <w:r w:rsidR="00CB5B41">
      <w:tab/>
    </w:r>
    <w:r w:rsidR="00D82CA3">
      <w:fldChar w:fldCharType="begin"/>
    </w:r>
    <w:r w:rsidR="00CB5B41">
      <w:instrText xml:space="preserve"> PAGE   \* MERGEFORMAT </w:instrText>
    </w:r>
    <w:r w:rsidR="00D82CA3">
      <w:fldChar w:fldCharType="separate"/>
    </w:r>
    <w:r w:rsidR="00F01F1B">
      <w:rPr>
        <w:noProof/>
      </w:rPr>
      <w:t>5</w:t>
    </w:r>
    <w:r w:rsidR="00D82CA3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8F57D6">
      <w:t xml:space="preserve">SELF-REFLECTION </w:t>
    </w:r>
    <w:r>
      <w:tab/>
    </w:r>
    <w:r>
      <w:tab/>
    </w:r>
    <w:r w:rsidR="00D82CA3">
      <w:fldChar w:fldCharType="begin"/>
    </w:r>
    <w:r>
      <w:instrText xml:space="preserve"> PAGE   \* MERGEFORMAT </w:instrText>
    </w:r>
    <w:r w:rsidR="00D82CA3">
      <w:fldChar w:fldCharType="separate"/>
    </w:r>
    <w:r w:rsidR="00F01F1B">
      <w:rPr>
        <w:noProof/>
      </w:rPr>
      <w:t>1</w:t>
    </w:r>
    <w:r w:rsidR="00D82CA3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AzNjQ1sDQ2NzMwsDBU0lEKTi0uzszPAykwqgUAxHnF6ywAAAA="/>
  </w:docVars>
  <w:rsids>
    <w:rsidRoot w:val="008F57D6"/>
    <w:rsid w:val="00014F45"/>
    <w:rsid w:val="00021A28"/>
    <w:rsid w:val="0002226E"/>
    <w:rsid w:val="000358AD"/>
    <w:rsid w:val="000A55F6"/>
    <w:rsid w:val="000D3500"/>
    <w:rsid w:val="000D739E"/>
    <w:rsid w:val="000E1322"/>
    <w:rsid w:val="00111312"/>
    <w:rsid w:val="00141D1E"/>
    <w:rsid w:val="00147F2D"/>
    <w:rsid w:val="00160FAE"/>
    <w:rsid w:val="00207C70"/>
    <w:rsid w:val="00243808"/>
    <w:rsid w:val="00256793"/>
    <w:rsid w:val="00271FB2"/>
    <w:rsid w:val="00283926"/>
    <w:rsid w:val="00286A9E"/>
    <w:rsid w:val="002B0F71"/>
    <w:rsid w:val="002B4730"/>
    <w:rsid w:val="002D3C9C"/>
    <w:rsid w:val="00317CF2"/>
    <w:rsid w:val="00320803"/>
    <w:rsid w:val="00325386"/>
    <w:rsid w:val="003303FE"/>
    <w:rsid w:val="00341B8B"/>
    <w:rsid w:val="00350425"/>
    <w:rsid w:val="00353673"/>
    <w:rsid w:val="00361132"/>
    <w:rsid w:val="00383065"/>
    <w:rsid w:val="003A2CD9"/>
    <w:rsid w:val="003B317D"/>
    <w:rsid w:val="003D0934"/>
    <w:rsid w:val="003D6B17"/>
    <w:rsid w:val="004004ED"/>
    <w:rsid w:val="004423A5"/>
    <w:rsid w:val="0046514E"/>
    <w:rsid w:val="00485D1F"/>
    <w:rsid w:val="004935D4"/>
    <w:rsid w:val="004A1926"/>
    <w:rsid w:val="004C0183"/>
    <w:rsid w:val="004D6A5D"/>
    <w:rsid w:val="004E71B6"/>
    <w:rsid w:val="004F4A2D"/>
    <w:rsid w:val="00517356"/>
    <w:rsid w:val="005C66DC"/>
    <w:rsid w:val="005F7E83"/>
    <w:rsid w:val="00604033"/>
    <w:rsid w:val="00605507"/>
    <w:rsid w:val="00622680"/>
    <w:rsid w:val="0062496D"/>
    <w:rsid w:val="0067770C"/>
    <w:rsid w:val="00684177"/>
    <w:rsid w:val="006A3710"/>
    <w:rsid w:val="006A7D12"/>
    <w:rsid w:val="006C125D"/>
    <w:rsid w:val="006C68E9"/>
    <w:rsid w:val="006F076B"/>
    <w:rsid w:val="007057D2"/>
    <w:rsid w:val="007322F6"/>
    <w:rsid w:val="007437DC"/>
    <w:rsid w:val="00777EC2"/>
    <w:rsid w:val="007D1B5A"/>
    <w:rsid w:val="007D5E93"/>
    <w:rsid w:val="00800A38"/>
    <w:rsid w:val="00823F8F"/>
    <w:rsid w:val="008330FA"/>
    <w:rsid w:val="00834A4C"/>
    <w:rsid w:val="00870503"/>
    <w:rsid w:val="008A055D"/>
    <w:rsid w:val="008A0A92"/>
    <w:rsid w:val="008D1595"/>
    <w:rsid w:val="008F57D6"/>
    <w:rsid w:val="00900D17"/>
    <w:rsid w:val="00957465"/>
    <w:rsid w:val="00957C75"/>
    <w:rsid w:val="009602C6"/>
    <w:rsid w:val="0099783D"/>
    <w:rsid w:val="009A0441"/>
    <w:rsid w:val="009D2700"/>
    <w:rsid w:val="009D55AA"/>
    <w:rsid w:val="009E2A65"/>
    <w:rsid w:val="009E4D19"/>
    <w:rsid w:val="009F7306"/>
    <w:rsid w:val="00A36182"/>
    <w:rsid w:val="00A8184F"/>
    <w:rsid w:val="00A92D3C"/>
    <w:rsid w:val="00B07CC2"/>
    <w:rsid w:val="00B136CF"/>
    <w:rsid w:val="00B23ECB"/>
    <w:rsid w:val="00B339F8"/>
    <w:rsid w:val="00B45529"/>
    <w:rsid w:val="00B648A2"/>
    <w:rsid w:val="00B83816"/>
    <w:rsid w:val="00B94C59"/>
    <w:rsid w:val="00BB0A19"/>
    <w:rsid w:val="00BC3B86"/>
    <w:rsid w:val="00C00033"/>
    <w:rsid w:val="00C1392D"/>
    <w:rsid w:val="00C26262"/>
    <w:rsid w:val="00C46FFA"/>
    <w:rsid w:val="00C641D0"/>
    <w:rsid w:val="00C72A8F"/>
    <w:rsid w:val="00C92DD8"/>
    <w:rsid w:val="00CB09F4"/>
    <w:rsid w:val="00CB5B41"/>
    <w:rsid w:val="00CD1AFC"/>
    <w:rsid w:val="00CF2483"/>
    <w:rsid w:val="00CF47A6"/>
    <w:rsid w:val="00D410FE"/>
    <w:rsid w:val="00D569A3"/>
    <w:rsid w:val="00D82CA3"/>
    <w:rsid w:val="00DB7D53"/>
    <w:rsid w:val="00DB7D6F"/>
    <w:rsid w:val="00E137C9"/>
    <w:rsid w:val="00E1672E"/>
    <w:rsid w:val="00E57C4C"/>
    <w:rsid w:val="00EA4E52"/>
    <w:rsid w:val="00EE4E30"/>
    <w:rsid w:val="00EE7B66"/>
    <w:rsid w:val="00F01F1B"/>
    <w:rsid w:val="00F1286C"/>
    <w:rsid w:val="00F12B2E"/>
    <w:rsid w:val="00F1761E"/>
    <w:rsid w:val="00F35315"/>
    <w:rsid w:val="00F4333B"/>
    <w:rsid w:val="00F470E7"/>
    <w:rsid w:val="00F60AD7"/>
    <w:rsid w:val="00FE5206"/>
    <w:rsid w:val="00FF3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673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E85A11C-CF2C-40E4-AB11-198A49D89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5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2019-12-12T20:30:00Z</dcterms:created>
  <dcterms:modified xsi:type="dcterms:W3CDTF">2019-12-12T20:30:00Z</dcterms:modified>
</cp:coreProperties>
</file>