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04575" w14:textId="66FC5A51" w:rsidR="004C052E" w:rsidRDefault="00BC02AD" w:rsidP="004C052E">
      <w:pPr>
        <w:rPr>
          <w:rFonts w:cs="Calibri"/>
          <w:szCs w:val="32"/>
        </w:rPr>
      </w:pPr>
      <w:r>
        <w:rPr>
          <w:rFonts w:cs="Calibri"/>
          <w:szCs w:val="32"/>
        </w:rPr>
        <w:t>1.</w:t>
      </w:r>
      <w:r w:rsidR="004C052E">
        <w:rPr>
          <w:rFonts w:cs="Calibri"/>
          <w:szCs w:val="32"/>
        </w:rPr>
        <w:t xml:space="preserve">You are the set designer for this play. Using the stage directions given in the text, illustrate—by hand or through electronic means—the layout of the stage. Include labels or clear drawings to indicate the placement of important props; use colour(s) to help create mood; and include a separate description or drawing of the backdrop for the stage as well. </w:t>
      </w:r>
    </w:p>
    <w:p w14:paraId="6F1563AE" w14:textId="77777777" w:rsidR="004C052E" w:rsidRDefault="004C052E" w:rsidP="004C052E">
      <w:pPr>
        <w:rPr>
          <w:rFonts w:cs="Calibri"/>
          <w:szCs w:val="32"/>
        </w:rPr>
      </w:pPr>
    </w:p>
    <w:p w14:paraId="229E03AC" w14:textId="70DF5ADE" w:rsidR="004C052E" w:rsidRDefault="00BC02AD" w:rsidP="004C052E">
      <w:pPr>
        <w:rPr>
          <w:rFonts w:ascii="Arial" w:hAnsi="Arial"/>
          <w:b/>
          <w:szCs w:val="32"/>
        </w:rPr>
      </w:pPr>
      <w:r>
        <w:rPr>
          <w:rFonts w:cs="Calibri"/>
          <w:szCs w:val="32"/>
        </w:rPr>
        <w:t xml:space="preserve">2. </w:t>
      </w:r>
      <w:r w:rsidR="004C052E">
        <w:rPr>
          <w:rFonts w:cs="Calibri"/>
          <w:szCs w:val="32"/>
        </w:rPr>
        <w:t>A two-paragraph explanation should accompany your illustration, wherein you outline why you made the decisions you did.</w:t>
      </w:r>
    </w:p>
    <w:p w14:paraId="6A92887A" w14:textId="1DCD98A9" w:rsidR="00B704F6" w:rsidRDefault="00B704F6"/>
    <w:p w14:paraId="73665C64" w14:textId="60802D43" w:rsidR="004C052E" w:rsidRDefault="00A94B62">
      <w:r>
        <w:rPr>
          <w:noProof/>
        </w:rPr>
        <w:lastRenderedPageBreak/>
        <w:drawing>
          <wp:inline distT="0" distB="0" distL="0" distR="0" wp14:anchorId="266EA5A7" wp14:editId="7AC05FFF">
            <wp:extent cx="5934075" cy="7229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7229475"/>
                    </a:xfrm>
                    <a:prstGeom prst="rect">
                      <a:avLst/>
                    </a:prstGeom>
                    <a:noFill/>
                    <a:ln>
                      <a:noFill/>
                    </a:ln>
                  </pic:spPr>
                </pic:pic>
              </a:graphicData>
            </a:graphic>
          </wp:inline>
        </w:drawing>
      </w:r>
    </w:p>
    <w:p w14:paraId="305552AF" w14:textId="18423A59" w:rsidR="00A94B62" w:rsidRDefault="00A94B62">
      <w:r>
        <w:rPr>
          <w:noProof/>
        </w:rPr>
        <w:lastRenderedPageBreak/>
        <w:drawing>
          <wp:inline distT="0" distB="0" distL="0" distR="0" wp14:anchorId="5C9A3627" wp14:editId="408CD577">
            <wp:extent cx="5943600" cy="678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781800"/>
                    </a:xfrm>
                    <a:prstGeom prst="rect">
                      <a:avLst/>
                    </a:prstGeom>
                    <a:noFill/>
                    <a:ln>
                      <a:noFill/>
                    </a:ln>
                  </pic:spPr>
                </pic:pic>
              </a:graphicData>
            </a:graphic>
          </wp:inline>
        </w:drawing>
      </w:r>
    </w:p>
    <w:p w14:paraId="3FC52F4A" w14:textId="3FC13D43" w:rsidR="00A94B62" w:rsidRDefault="00A94B62">
      <w:r>
        <w:rPr>
          <w:noProof/>
        </w:rPr>
        <w:lastRenderedPageBreak/>
        <w:drawing>
          <wp:inline distT="0" distB="0" distL="0" distR="0" wp14:anchorId="331C0D66" wp14:editId="2E254C14">
            <wp:extent cx="5934075" cy="6210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6210300"/>
                    </a:xfrm>
                    <a:prstGeom prst="rect">
                      <a:avLst/>
                    </a:prstGeom>
                    <a:noFill/>
                    <a:ln>
                      <a:noFill/>
                    </a:ln>
                  </pic:spPr>
                </pic:pic>
              </a:graphicData>
            </a:graphic>
          </wp:inline>
        </w:drawing>
      </w:r>
    </w:p>
    <w:p w14:paraId="7357FC18" w14:textId="2A898E09" w:rsidR="00A94B62" w:rsidRDefault="00A94B62">
      <w:r>
        <w:rPr>
          <w:noProof/>
        </w:rPr>
        <w:lastRenderedPageBreak/>
        <w:drawing>
          <wp:inline distT="0" distB="0" distL="0" distR="0" wp14:anchorId="1CF001F9" wp14:editId="54E9DB29">
            <wp:extent cx="5943600" cy="641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419850"/>
                    </a:xfrm>
                    <a:prstGeom prst="rect">
                      <a:avLst/>
                    </a:prstGeom>
                    <a:noFill/>
                    <a:ln>
                      <a:noFill/>
                    </a:ln>
                  </pic:spPr>
                </pic:pic>
              </a:graphicData>
            </a:graphic>
          </wp:inline>
        </w:drawing>
      </w:r>
    </w:p>
    <w:sectPr w:rsidR="00A94B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87"/>
    <w:rsid w:val="00476EAE"/>
    <w:rsid w:val="004C052E"/>
    <w:rsid w:val="00794B87"/>
    <w:rsid w:val="007B6004"/>
    <w:rsid w:val="00A94B62"/>
    <w:rsid w:val="00B704F6"/>
    <w:rsid w:val="00BC02AD"/>
    <w:rsid w:val="00E46E7C"/>
    <w:rsid w:val="00FD41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4D71"/>
  <w15:chartTrackingRefBased/>
  <w15:docId w15:val="{3ECBD2EC-5F79-454B-87AA-29792380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52E"/>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Koroscil</dc:creator>
  <cp:keywords/>
  <dc:description/>
  <cp:lastModifiedBy>C Koroscil</cp:lastModifiedBy>
  <cp:revision>2</cp:revision>
  <dcterms:created xsi:type="dcterms:W3CDTF">2021-05-26T16:09:00Z</dcterms:created>
  <dcterms:modified xsi:type="dcterms:W3CDTF">2021-05-26T16:09:00Z</dcterms:modified>
</cp:coreProperties>
</file>