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8FD238" w14:textId="77777777" w:rsidR="008537A2" w:rsidRPr="008537A2" w:rsidRDefault="008537A2" w:rsidP="008537A2">
      <w:pPr>
        <w:spacing w:line="435" w:lineRule="atLeast"/>
        <w:ind w:left="-30"/>
        <w:outlineLvl w:val="0"/>
        <w:rPr>
          <w:rFonts w:ascii="Arial" w:eastAsia="Times New Roman" w:hAnsi="Arial" w:cs="Arial"/>
          <w:color w:val="666666"/>
          <w:kern w:val="36"/>
          <w:sz w:val="47"/>
          <w:szCs w:val="47"/>
        </w:rPr>
      </w:pPr>
      <w:r w:rsidRPr="008537A2">
        <w:rPr>
          <w:rFonts w:ascii="Arial" w:eastAsia="Times New Roman" w:hAnsi="Arial" w:cs="Arial"/>
          <w:color w:val="666666"/>
          <w:kern w:val="36"/>
          <w:sz w:val="47"/>
          <w:szCs w:val="47"/>
        </w:rPr>
        <w:t>Shorn</w:t>
      </w:r>
    </w:p>
    <w:p w14:paraId="52806E2F" w14:textId="77777777" w:rsidR="008537A2" w:rsidRPr="008537A2" w:rsidRDefault="008537A2" w:rsidP="008537A2">
      <w:pPr>
        <w:shd w:val="clear" w:color="auto" w:fill="FFFFFF"/>
        <w:spacing w:after="15" w:line="360" w:lineRule="atLeast"/>
        <w:outlineLvl w:val="3"/>
        <w:rPr>
          <w:rFonts w:ascii="Arial" w:eastAsia="Times New Roman" w:hAnsi="Arial" w:cs="Arial"/>
          <w:b/>
          <w:bCs/>
          <w:caps/>
          <w:color w:val="000000"/>
          <w:spacing w:val="72"/>
          <w:sz w:val="18"/>
          <w:szCs w:val="18"/>
        </w:rPr>
      </w:pPr>
      <w:r w:rsidRPr="008537A2">
        <w:rPr>
          <w:rFonts w:ascii="Arial" w:eastAsia="Times New Roman" w:hAnsi="Arial" w:cs="Arial"/>
          <w:b/>
          <w:bCs/>
          <w:caps/>
          <w:color w:val="000000"/>
          <w:spacing w:val="72"/>
          <w:sz w:val="18"/>
          <w:szCs w:val="18"/>
        </w:rPr>
        <w:t>A STORY</w:t>
      </w:r>
    </w:p>
    <w:p w14:paraId="240FD1A0" w14:textId="77777777" w:rsidR="008537A2" w:rsidRPr="008537A2" w:rsidRDefault="008537A2" w:rsidP="008537A2">
      <w:pPr>
        <w:shd w:val="clear" w:color="auto" w:fill="FFFFFF"/>
        <w:rPr>
          <w:rFonts w:ascii="Arial" w:eastAsia="Times New Roman" w:hAnsi="Arial" w:cs="Arial"/>
          <w:b/>
          <w:bCs/>
          <w:caps/>
          <w:color w:val="999999"/>
          <w:spacing w:val="45"/>
          <w:sz w:val="18"/>
          <w:szCs w:val="18"/>
        </w:rPr>
      </w:pPr>
      <w:hyperlink r:id="rId4" w:history="1">
        <w:r w:rsidRPr="008537A2">
          <w:rPr>
            <w:rFonts w:ascii="Arial" w:eastAsia="Times New Roman" w:hAnsi="Arial" w:cs="Arial"/>
            <w:b/>
            <w:bCs/>
            <w:caps/>
            <w:color w:val="666666"/>
            <w:spacing w:val="45"/>
            <w:sz w:val="18"/>
            <w:szCs w:val="18"/>
          </w:rPr>
          <w:t>BY ABIGAIL DEWITT</w:t>
        </w:r>
      </w:hyperlink>
    </w:p>
    <w:p w14:paraId="0DE9A4B8" w14:textId="77777777" w:rsidR="008537A2" w:rsidRPr="008537A2" w:rsidRDefault="008537A2" w:rsidP="008537A2">
      <w:pPr>
        <w:shd w:val="clear" w:color="auto" w:fill="FFFFFF"/>
        <w:spacing w:line="360" w:lineRule="atLeast"/>
        <w:rPr>
          <w:rFonts w:ascii="Georgia" w:eastAsia="Times New Roman" w:hAnsi="Georgia" w:cs="Times New Roman"/>
          <w:color w:val="000000"/>
        </w:rPr>
      </w:pPr>
      <w:r w:rsidRPr="008537A2">
        <w:rPr>
          <w:rFonts w:ascii="Georgia" w:eastAsia="Times New Roman" w:hAnsi="Georgia" w:cs="Times New Roman"/>
          <w:i/>
          <w:iCs/>
          <w:color w:val="000000"/>
        </w:rPr>
        <w:t>Summer 1938</w:t>
      </w:r>
    </w:p>
    <w:p w14:paraId="5760E628" w14:textId="77777777" w:rsidR="008537A2" w:rsidRPr="008537A2" w:rsidRDefault="008537A2" w:rsidP="008537A2">
      <w:pPr>
        <w:shd w:val="clear" w:color="auto" w:fill="FFFFFF"/>
        <w:spacing w:line="360" w:lineRule="atLeast"/>
        <w:rPr>
          <w:rFonts w:ascii="Georgia" w:eastAsia="Times New Roman" w:hAnsi="Georgia" w:cs="Times New Roman"/>
          <w:color w:val="000000"/>
        </w:rPr>
      </w:pPr>
      <w:r w:rsidRPr="008537A2">
        <w:rPr>
          <w:rFonts w:ascii="Georgia" w:eastAsia="Times New Roman" w:hAnsi="Georgia" w:cs="Times New Roman"/>
          <w:color w:val="000000"/>
        </w:rPr>
        <w:t>The only person I’d seen naked was my mother the night she died. I’d undressed her, washed her—</w:t>
      </w:r>
      <w:proofErr w:type="spellStart"/>
      <w:r w:rsidRPr="008537A2">
        <w:rPr>
          <w:rFonts w:ascii="Georgia" w:eastAsia="Times New Roman" w:hAnsi="Georgia" w:cs="Times New Roman"/>
          <w:color w:val="000000"/>
        </w:rPr>
        <w:t>her</w:t>
      </w:r>
      <w:proofErr w:type="spellEnd"/>
      <w:r w:rsidRPr="008537A2">
        <w:rPr>
          <w:rFonts w:ascii="Georgia" w:eastAsia="Times New Roman" w:hAnsi="Georgia" w:cs="Times New Roman"/>
          <w:color w:val="000000"/>
        </w:rPr>
        <w:t xml:space="preserve"> pale, dead arms, her old breasts, her belly and legs and lovely feet—and put her in her blue dress. What stood before me now was a living man, all hair and veiny muscles. His penis seemed enormous to me, though in retrospect I doubt it was. I wasn’t afraid. No one had told me it was going to hurt, and it didn’t. I’ve never understood the fuss.</w:t>
      </w:r>
    </w:p>
    <w:p w14:paraId="3B6A7907"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When my mother died, I’d soaped her soft, white arms, rinsed them, dried them, laid my head on her dead heart. I loved her more than anything in the world, the way she made me laugh, and all the nights together in her bed, reading aloud to each other. </w:t>
      </w:r>
      <w:r w:rsidRPr="008537A2">
        <w:rPr>
          <w:rFonts w:ascii="Georgia" w:hAnsi="Georgia" w:cs="Times New Roman"/>
          <w:i/>
          <w:iCs/>
          <w:color w:val="000000"/>
        </w:rPr>
        <w:t>Hope costs nothing,</w:t>
      </w:r>
      <w:r w:rsidRPr="008537A2">
        <w:rPr>
          <w:rFonts w:ascii="Georgia" w:hAnsi="Georgia" w:cs="Times New Roman"/>
          <w:color w:val="000000"/>
        </w:rPr>
        <w:t> she used to say, quoting Colette. </w:t>
      </w:r>
      <w:r w:rsidRPr="008537A2">
        <w:rPr>
          <w:rFonts w:ascii="Georgia" w:hAnsi="Georgia" w:cs="Times New Roman"/>
          <w:i/>
          <w:iCs/>
          <w:color w:val="000000"/>
        </w:rPr>
        <w:t xml:space="preserve">Remember that, </w:t>
      </w:r>
      <w:proofErr w:type="spellStart"/>
      <w:r w:rsidRPr="008537A2">
        <w:rPr>
          <w:rFonts w:ascii="Georgia" w:hAnsi="Georgia" w:cs="Times New Roman"/>
          <w:i/>
          <w:iCs/>
          <w:color w:val="000000"/>
        </w:rPr>
        <w:t>Philomène</w:t>
      </w:r>
      <w:proofErr w:type="spellEnd"/>
      <w:r w:rsidRPr="008537A2">
        <w:rPr>
          <w:rFonts w:ascii="Georgia" w:hAnsi="Georgia" w:cs="Times New Roman"/>
          <w:i/>
          <w:iCs/>
          <w:color w:val="000000"/>
        </w:rPr>
        <w:t>.</w:t>
      </w:r>
      <w:r w:rsidRPr="008537A2">
        <w:rPr>
          <w:rFonts w:ascii="Georgia" w:hAnsi="Georgia" w:cs="Times New Roman"/>
          <w:color w:val="000000"/>
        </w:rPr>
        <w:t> I had put her in her best dress, and run away so my uncle wouldn’t take me in.</w:t>
      </w:r>
    </w:p>
    <w:p w14:paraId="7EB1DBFA"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The man flipped me over on the bed, did his business quick and neat, left two francs on the dresser. I didn’t even bleed. Two francs! I went right out and bought a baguette, butter, and ham and made the best sandwich I’ve ever eaten. This was before the war, when you could buy whatever you wanted. I can still taste it, the sweet, salty ham, the soft bread. I’ve tried a hundred times to replicate that sandwich.</w:t>
      </w:r>
    </w:p>
    <w:p w14:paraId="08510F3E"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 xml:space="preserve">Madame Rosa slapped me when I got back, but I didn’t care. What kind of an idiot was I, she </w:t>
      </w:r>
      <w:proofErr w:type="gramStart"/>
      <w:r w:rsidRPr="008537A2">
        <w:rPr>
          <w:rFonts w:ascii="Georgia" w:hAnsi="Georgia" w:cs="Times New Roman"/>
          <w:color w:val="000000"/>
        </w:rPr>
        <w:t>asked.</w:t>
      </w:r>
      <w:proofErr w:type="gramEnd"/>
      <w:r w:rsidRPr="008537A2">
        <w:rPr>
          <w:rFonts w:ascii="Georgia" w:hAnsi="Georgia" w:cs="Times New Roman"/>
          <w:color w:val="000000"/>
        </w:rPr>
        <w:t xml:space="preserve"> She wasn’t giving me room and board to pocket the money and run out to the market whenever I felt like it. Had I forgotten where she’d found me, asleep on a park bench, a little runaway? If I thought anyone else was going to give me a job, ugly as I was, I was out of my mind. It was just a closet in the back of her apartment. She wasn’t a registered madam, didn’t have any other girls.</w:t>
      </w:r>
    </w:p>
    <w:p w14:paraId="28C27619"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 thought of my uncle, with his Persian rugs, his chandeliers, his Chihuahuas. He’d hated my mother, made fun of her and her dreamy ways every time he visited.</w:t>
      </w:r>
      <w:r w:rsidRPr="008537A2">
        <w:rPr>
          <w:rFonts w:ascii="Georgia" w:hAnsi="Georgia" w:cs="Times New Roman"/>
          <w:i/>
          <w:iCs/>
          <w:color w:val="000000"/>
        </w:rPr>
        <w:t> </w:t>
      </w:r>
      <w:proofErr w:type="spellStart"/>
      <w:r w:rsidRPr="008537A2">
        <w:rPr>
          <w:rFonts w:ascii="Georgia" w:hAnsi="Georgia" w:cs="Times New Roman"/>
          <w:i/>
          <w:iCs/>
          <w:color w:val="000000"/>
        </w:rPr>
        <w:t>Philomène</w:t>
      </w:r>
      <w:proofErr w:type="spellEnd"/>
      <w:r w:rsidRPr="008537A2">
        <w:rPr>
          <w:rFonts w:ascii="Georgia" w:hAnsi="Georgia" w:cs="Times New Roman"/>
          <w:i/>
          <w:iCs/>
          <w:color w:val="000000"/>
        </w:rPr>
        <w:t>!</w:t>
      </w:r>
      <w:r w:rsidRPr="008537A2">
        <w:rPr>
          <w:rFonts w:ascii="Georgia" w:hAnsi="Georgia" w:cs="Times New Roman"/>
          <w:color w:val="000000"/>
        </w:rPr>
        <w:t> he cried. </w:t>
      </w:r>
      <w:r w:rsidRPr="008537A2">
        <w:rPr>
          <w:rFonts w:ascii="Georgia" w:hAnsi="Georgia" w:cs="Times New Roman"/>
          <w:i/>
          <w:iCs/>
          <w:color w:val="000000"/>
        </w:rPr>
        <w:t>What kind of name is that to give your daughter? Do you imagine she’s a heroine from one of your novels?</w:t>
      </w:r>
      <w:r w:rsidRPr="008537A2">
        <w:rPr>
          <w:rFonts w:ascii="Georgia" w:hAnsi="Georgia" w:cs="Times New Roman"/>
          <w:color w:val="000000"/>
        </w:rPr>
        <w:t> He never apologized when his dogs pissed the floor. I chose Madame Rosa, and when the Germans came and she fled south, I took over the apartment.</w:t>
      </w:r>
    </w:p>
    <w:p w14:paraId="473955E1" w14:textId="77777777" w:rsidR="008537A2" w:rsidRPr="008537A2" w:rsidRDefault="008537A2" w:rsidP="008537A2">
      <w:pPr>
        <w:shd w:val="clear" w:color="auto" w:fill="FFFFFF"/>
        <w:spacing w:after="240" w:line="360" w:lineRule="atLeast"/>
        <w:ind w:firstLine="240"/>
        <w:rPr>
          <w:rFonts w:ascii="Georgia" w:hAnsi="Georgia" w:cs="Times New Roman"/>
          <w:color w:val="000000"/>
        </w:rPr>
      </w:pPr>
      <w:r w:rsidRPr="008537A2">
        <w:rPr>
          <w:rFonts w:ascii="Georgia" w:hAnsi="Georgia" w:cs="Times New Roman"/>
          <w:color w:val="000000"/>
        </w:rPr>
        <w:t xml:space="preserve">I might have had a different life, but anyone could say that. My uncle died on D-Day, crushed beneath his house when the Allies bombed Caen. A big, fat man, shattered or </w:t>
      </w:r>
      <w:r w:rsidRPr="008537A2">
        <w:rPr>
          <w:rFonts w:ascii="Georgia" w:hAnsi="Georgia" w:cs="Times New Roman"/>
          <w:color w:val="000000"/>
        </w:rPr>
        <w:lastRenderedPageBreak/>
        <w:t>smothered; who can say exactly how it went beneath the beams and stones? There’s no certainty in this world except a mother’s love.</w:t>
      </w:r>
    </w:p>
    <w:p w14:paraId="7DA0666F" w14:textId="77777777" w:rsidR="008537A2" w:rsidRPr="008537A2" w:rsidRDefault="008537A2" w:rsidP="008537A2">
      <w:pPr>
        <w:shd w:val="clear" w:color="auto" w:fill="FFFFFF"/>
        <w:spacing w:line="360" w:lineRule="atLeast"/>
        <w:rPr>
          <w:rFonts w:ascii="Georgia" w:eastAsia="Times New Roman" w:hAnsi="Georgia" w:cs="Times New Roman"/>
          <w:color w:val="000000"/>
        </w:rPr>
      </w:pPr>
      <w:r w:rsidRPr="008537A2">
        <w:rPr>
          <w:rFonts w:ascii="Georgia" w:eastAsia="Times New Roman" w:hAnsi="Georgia" w:cs="Times New Roman"/>
          <w:i/>
          <w:iCs/>
          <w:color w:val="000000"/>
        </w:rPr>
        <w:t>Spring 1943</w:t>
      </w:r>
    </w:p>
    <w:p w14:paraId="0D86BE64" w14:textId="77777777" w:rsidR="008537A2" w:rsidRPr="008537A2" w:rsidRDefault="008537A2" w:rsidP="008537A2">
      <w:pPr>
        <w:shd w:val="clear" w:color="auto" w:fill="FFFFFF"/>
        <w:spacing w:line="360" w:lineRule="atLeast"/>
        <w:rPr>
          <w:rFonts w:ascii="Georgia" w:eastAsia="Times New Roman" w:hAnsi="Georgia" w:cs="Times New Roman"/>
          <w:color w:val="000000"/>
        </w:rPr>
      </w:pPr>
      <w:r w:rsidRPr="008537A2">
        <w:rPr>
          <w:rFonts w:ascii="Georgia" w:eastAsia="Times New Roman" w:hAnsi="Georgia" w:cs="Times New Roman"/>
          <w:color w:val="000000"/>
        </w:rPr>
        <w:t>I’d spent the whole morning in line for a chicken neck, but I was happy. I had three potatoes and a carrot at home, and I was thinking what a nice soup I could make with that chicken. I wasn’t as desperate as everyone else—skinny as I was, I’d never had much of an appetite, and anyway, I had the occasional bit of chocolate from one man or another. Besides, I liked going to the butcher’s. For his sake, I dressed respectably when I did the shopping, trading my stockings and lace for a flowered housedress, a pair of old brogans, like an ordinary housewife. I wouldn’t have bothered for any other merchant, but the butcher was so kind, handling his old chickens and horsemeat as gracefully as he must have once handled veal cutlets, livers, tongues. He smiled at me as he smiled at all his customers, telling each of us in turn that he wished he had something better to offer, every Tuesday and Thursday the same smile, the same apology, as if it astonished him that we kept coming back.</w:t>
      </w:r>
    </w:p>
    <w:p w14:paraId="0542C4CB"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It was April, the flowering trees in bloom, a pale-green veil falling across the city. Even in wartime, spring is beautiful.</w:t>
      </w:r>
    </w:p>
    <w:p w14:paraId="6D8457A4"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 heard the SS before I saw them. That’s how it was with the </w:t>
      </w:r>
      <w:proofErr w:type="spellStart"/>
      <w:r w:rsidRPr="008537A2">
        <w:rPr>
          <w:rFonts w:ascii="Georgia" w:hAnsi="Georgia" w:cs="Times New Roman"/>
          <w:i/>
          <w:iCs/>
          <w:color w:val="000000"/>
        </w:rPr>
        <w:t>boches</w:t>
      </w:r>
      <w:proofErr w:type="spellEnd"/>
      <w:r w:rsidRPr="008537A2">
        <w:rPr>
          <w:rFonts w:ascii="Georgia" w:hAnsi="Georgia" w:cs="Times New Roman"/>
          <w:i/>
          <w:iCs/>
          <w:color w:val="000000"/>
        </w:rPr>
        <w:t>,</w:t>
      </w:r>
      <w:r w:rsidRPr="008537A2">
        <w:rPr>
          <w:rFonts w:ascii="Georgia" w:hAnsi="Georgia" w:cs="Times New Roman"/>
          <w:color w:val="000000"/>
        </w:rPr>
        <w:t> SS or Wehrmacht, in bed or on the street, it didn’t matter: they filled the air with their </w:t>
      </w:r>
      <w:proofErr w:type="spellStart"/>
      <w:r w:rsidRPr="008537A2">
        <w:rPr>
          <w:rFonts w:ascii="Georgia" w:hAnsi="Georgia" w:cs="Times New Roman"/>
          <w:i/>
          <w:iCs/>
          <w:color w:val="000000"/>
        </w:rPr>
        <w:t>val</w:t>
      </w:r>
      <w:proofErr w:type="spellEnd"/>
      <w:r w:rsidRPr="008537A2">
        <w:rPr>
          <w:rFonts w:ascii="Georgia" w:hAnsi="Georgia" w:cs="Times New Roman"/>
          <w:i/>
          <w:iCs/>
          <w:color w:val="000000"/>
        </w:rPr>
        <w:t xml:space="preserve"> di </w:t>
      </w:r>
      <w:proofErr w:type="spellStart"/>
      <w:r w:rsidRPr="008537A2">
        <w:rPr>
          <w:rFonts w:ascii="Georgia" w:hAnsi="Georgia" w:cs="Times New Roman"/>
          <w:i/>
          <w:iCs/>
          <w:color w:val="000000"/>
        </w:rPr>
        <w:t>ri</w:t>
      </w:r>
      <w:proofErr w:type="spellEnd"/>
      <w:r w:rsidRPr="008537A2">
        <w:rPr>
          <w:rFonts w:ascii="Georgia" w:hAnsi="Georgia" w:cs="Times New Roman"/>
          <w:i/>
          <w:iCs/>
          <w:color w:val="000000"/>
        </w:rPr>
        <w:t xml:space="preserve">, </w:t>
      </w:r>
      <w:proofErr w:type="spellStart"/>
      <w:r w:rsidRPr="008537A2">
        <w:rPr>
          <w:rFonts w:ascii="Georgia" w:hAnsi="Georgia" w:cs="Times New Roman"/>
          <w:i/>
          <w:iCs/>
          <w:color w:val="000000"/>
        </w:rPr>
        <w:t>val</w:t>
      </w:r>
      <w:proofErr w:type="spellEnd"/>
      <w:r w:rsidRPr="008537A2">
        <w:rPr>
          <w:rFonts w:ascii="Georgia" w:hAnsi="Georgia" w:cs="Times New Roman"/>
          <w:i/>
          <w:iCs/>
          <w:color w:val="000000"/>
        </w:rPr>
        <w:t xml:space="preserve"> de </w:t>
      </w:r>
      <w:proofErr w:type="spellStart"/>
      <w:r w:rsidRPr="008537A2">
        <w:rPr>
          <w:rFonts w:ascii="Georgia" w:hAnsi="Georgia" w:cs="Times New Roman"/>
          <w:i/>
          <w:iCs/>
          <w:color w:val="000000"/>
        </w:rPr>
        <w:t>ra</w:t>
      </w:r>
      <w:proofErr w:type="spellEnd"/>
      <w:r w:rsidRPr="008537A2">
        <w:rPr>
          <w:rFonts w:ascii="Georgia" w:hAnsi="Georgia" w:cs="Times New Roman"/>
          <w:i/>
          <w:iCs/>
          <w:color w:val="000000"/>
        </w:rPr>
        <w:t>,</w:t>
      </w:r>
      <w:r w:rsidRPr="008537A2">
        <w:rPr>
          <w:rFonts w:ascii="Georgia" w:hAnsi="Georgia" w:cs="Times New Roman"/>
          <w:color w:val="000000"/>
        </w:rPr>
        <w:t> their megaphones, their boots. They were orderly, dignified, even—didn’t catcall, didn’t smoke in the street, didn’t even shop in our stores—but sweet, blessed Mary, the noise they made. I turned to go the long way around, but the </w:t>
      </w:r>
      <w:proofErr w:type="spellStart"/>
      <w:r w:rsidRPr="008537A2">
        <w:rPr>
          <w:rFonts w:ascii="Georgia" w:hAnsi="Georgia" w:cs="Times New Roman"/>
          <w:i/>
          <w:iCs/>
          <w:color w:val="000000"/>
        </w:rPr>
        <w:t>boches</w:t>
      </w:r>
      <w:proofErr w:type="spellEnd"/>
      <w:r w:rsidRPr="008537A2">
        <w:rPr>
          <w:rFonts w:ascii="Georgia" w:hAnsi="Georgia" w:cs="Times New Roman"/>
          <w:color w:val="000000"/>
        </w:rPr>
        <w:t> were on every corner now, blocking off the street. Nothing to do but stand and watch.</w:t>
      </w:r>
    </w:p>
    <w:p w14:paraId="09231BC1"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I’d never seen a roundup. I couldn’t breathe at first, my heart pounding as if it meant to shatter something. I didn’t recognize any of the </w:t>
      </w:r>
      <w:proofErr w:type="spellStart"/>
      <w:r w:rsidRPr="008537A2">
        <w:rPr>
          <w:rFonts w:ascii="Georgia" w:hAnsi="Georgia" w:cs="Times New Roman"/>
          <w:i/>
          <w:iCs/>
          <w:color w:val="000000"/>
        </w:rPr>
        <w:t>boches</w:t>
      </w:r>
      <w:proofErr w:type="spellEnd"/>
      <w:r w:rsidRPr="008537A2">
        <w:rPr>
          <w:rFonts w:ascii="Georgia" w:hAnsi="Georgia" w:cs="Times New Roman"/>
          <w:i/>
          <w:iCs/>
          <w:color w:val="000000"/>
        </w:rPr>
        <w:t>,</w:t>
      </w:r>
      <w:r w:rsidRPr="008537A2">
        <w:rPr>
          <w:rFonts w:ascii="Georgia" w:hAnsi="Georgia" w:cs="Times New Roman"/>
          <w:color w:val="000000"/>
        </w:rPr>
        <w:t> but I was barely looking at them. It was the Jews—their yellow stars and heavy coats—that terrified me: we could do nothing for them, though they stood not an arm’s length from us. A woman caught my eye and suddenly I felt a small child pressed against my skirt, his forehead against my hipbone. I glanced down at his clean white shirt, and when I looked up again, I saw the woman stuff his jacket inside her bag, her gaze fixed resolutely on the truck. The air turned hot, and sweat poured down my neck and sides, but I faltered only for a moment. What whoring teaches you is how to act. I told myself the boy was my son.</w:t>
      </w:r>
    </w:p>
    <w:p w14:paraId="22EC6141"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“Come,” I said, grabbing his wrist as if I’d lost all patience with him, and I pulled him into an open courtyard. “We’ll rest in here.” No one had noticed us: the scene before them had all their rapt attention.</w:t>
      </w:r>
    </w:p>
    <w:p w14:paraId="615BBF8C"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 called him Philippe. He never spoke to me. There was a fountain in the courtyard and we sat on the edge of it until I heard the truck drive off, German echoes dissolving in the air, the sound of his mother vanishing. He didn’t look at me, at the water in the fountain, at anything, his eyes glazed and still. It didn’t occur to me until later that he was following instructions: </w:t>
      </w:r>
      <w:r w:rsidRPr="008537A2">
        <w:rPr>
          <w:rFonts w:ascii="Georgia" w:hAnsi="Georgia" w:cs="Times New Roman"/>
          <w:i/>
          <w:iCs/>
          <w:color w:val="000000"/>
        </w:rPr>
        <w:t xml:space="preserve">Don’t say a word, don’t make a fuss, no matter what happens, promise </w:t>
      </w:r>
      <w:proofErr w:type="spellStart"/>
      <w:proofErr w:type="gramStart"/>
      <w:r w:rsidRPr="008537A2">
        <w:rPr>
          <w:rFonts w:ascii="Georgia" w:hAnsi="Georgia" w:cs="Times New Roman"/>
          <w:i/>
          <w:iCs/>
          <w:color w:val="000000"/>
        </w:rPr>
        <w:t>me.</w:t>
      </w:r>
      <w:r w:rsidRPr="008537A2">
        <w:rPr>
          <w:rFonts w:ascii="Georgia" w:hAnsi="Georgia" w:cs="Times New Roman"/>
          <w:color w:val="000000"/>
        </w:rPr>
        <w:t>He</w:t>
      </w:r>
      <w:proofErr w:type="spellEnd"/>
      <w:proofErr w:type="gramEnd"/>
      <w:r w:rsidRPr="008537A2">
        <w:rPr>
          <w:rFonts w:ascii="Georgia" w:hAnsi="Georgia" w:cs="Times New Roman"/>
          <w:color w:val="000000"/>
        </w:rPr>
        <w:t xml:space="preserve"> looked to be four or five, a skinny boy with dark eyes.</w:t>
      </w:r>
    </w:p>
    <w:p w14:paraId="17D03BE6" w14:textId="77777777" w:rsidR="008537A2" w:rsidRPr="008537A2" w:rsidRDefault="008537A2" w:rsidP="008537A2">
      <w:pPr>
        <w:shd w:val="clear" w:color="auto" w:fill="FFFFFF"/>
        <w:spacing w:after="240" w:line="360" w:lineRule="atLeast"/>
        <w:ind w:firstLine="240"/>
        <w:rPr>
          <w:rFonts w:ascii="Georgia" w:hAnsi="Georgia" w:cs="Times New Roman"/>
          <w:color w:val="000000"/>
        </w:rPr>
      </w:pPr>
      <w:r w:rsidRPr="008537A2">
        <w:rPr>
          <w:rFonts w:ascii="Georgia" w:hAnsi="Georgia" w:cs="Times New Roman"/>
          <w:color w:val="000000"/>
        </w:rPr>
        <w:t>It wasn’t until we were alone in my apartment, the bag with the chicken neck flung on the floor, that I gave up the act, knelt down before him. </w:t>
      </w:r>
      <w:r w:rsidRPr="008537A2">
        <w:rPr>
          <w:rFonts w:ascii="Georgia" w:hAnsi="Georgia" w:cs="Times New Roman"/>
          <w:i/>
          <w:iCs/>
          <w:color w:val="000000"/>
        </w:rPr>
        <w:t>It’s all right now, everything’s fine. Your mother will come back for you. Would you like a bit of soup? We’ll have chicken and potatoes.</w:t>
      </w:r>
      <w:r w:rsidRPr="008537A2">
        <w:rPr>
          <w:rFonts w:ascii="Georgia" w:hAnsi="Georgia" w:cs="Times New Roman"/>
          <w:color w:val="000000"/>
        </w:rPr>
        <w:t> He began to cry without a sound, and I held him to my chest, feeling his small arms, his little shoulder blades. I had to give him to an orphanage after a few days—I couldn’t keep him, obviously—but I can still feel him, his wild heart echoing in my ribs.</w:t>
      </w:r>
    </w:p>
    <w:p w14:paraId="2A969875" w14:textId="77777777" w:rsidR="008537A2" w:rsidRPr="008537A2" w:rsidRDefault="008537A2" w:rsidP="008537A2">
      <w:pPr>
        <w:shd w:val="clear" w:color="auto" w:fill="FFFFFF"/>
        <w:spacing w:line="360" w:lineRule="atLeast"/>
        <w:rPr>
          <w:rFonts w:ascii="Georgia" w:eastAsia="Times New Roman" w:hAnsi="Georgia" w:cs="Times New Roman"/>
          <w:color w:val="000000"/>
        </w:rPr>
      </w:pPr>
      <w:r w:rsidRPr="008537A2">
        <w:rPr>
          <w:rFonts w:ascii="Georgia" w:eastAsia="Times New Roman" w:hAnsi="Georgia" w:cs="Times New Roman"/>
          <w:i/>
          <w:iCs/>
          <w:color w:val="000000"/>
        </w:rPr>
        <w:t>Summer 1944</w:t>
      </w:r>
    </w:p>
    <w:p w14:paraId="6E63994B" w14:textId="77777777" w:rsidR="008537A2" w:rsidRPr="008537A2" w:rsidRDefault="008537A2" w:rsidP="008537A2">
      <w:pPr>
        <w:shd w:val="clear" w:color="auto" w:fill="FFFFFF"/>
        <w:spacing w:line="360" w:lineRule="atLeast"/>
        <w:rPr>
          <w:rFonts w:ascii="Georgia" w:eastAsia="Times New Roman" w:hAnsi="Georgia" w:cs="Times New Roman"/>
          <w:color w:val="000000"/>
        </w:rPr>
      </w:pPr>
      <w:r w:rsidRPr="008537A2">
        <w:rPr>
          <w:rFonts w:ascii="Georgia" w:eastAsia="Times New Roman" w:hAnsi="Georgia" w:cs="Times New Roman"/>
          <w:color w:val="000000"/>
        </w:rPr>
        <w:t>They shaved my head and sent me bald into the world. I wore a wooden sign on a chain around my neck: WHORE, and below that, COLLABORATOR. The weight of that sign, the weightlessness of my bald head! A day so bright I could hardly see their faces, unless it was the noise that blinded me. My senses were all confused.</w:t>
      </w:r>
    </w:p>
    <w:p w14:paraId="7DFCB573"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 made my way down the steps of the town hall, into their hands. Clods of dirt and spit. No one would have wasted rotten fruit on me, we were too hungry. A man suspected of trading Jews for rations threw a rock at me. Their anger tore through the air like fire, I want to say, but fire purifies. This was something different, slippery and choking as a plague of silverfish.</w:t>
      </w:r>
    </w:p>
    <w:p w14:paraId="62C9E97F"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 xml:space="preserve">I’d given comfort to the enemy, but men were all the same to me, rutting between my legs until—good </w:t>
      </w:r>
      <w:proofErr w:type="gramStart"/>
      <w:r w:rsidRPr="008537A2">
        <w:rPr>
          <w:rFonts w:ascii="Georgia" w:hAnsi="Georgia" w:cs="Times New Roman"/>
          <w:color w:val="000000"/>
        </w:rPr>
        <w:t>God!—</w:t>
      </w:r>
      <w:proofErr w:type="gramEnd"/>
      <w:r w:rsidRPr="008537A2">
        <w:rPr>
          <w:rFonts w:ascii="Georgia" w:hAnsi="Georgia" w:cs="Times New Roman"/>
          <w:color w:val="000000"/>
        </w:rPr>
        <w:t>the weight of them when they had spent themselves! The exhausted flesh and bone pressing down on my heart so I could hardly breathe. I was a skinny whore, had to wait for them to push off before I could fill my lungs again.</w:t>
      </w:r>
    </w:p>
    <w:p w14:paraId="770F9C8D"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But I had a bit of money, sometimes a glass of champagne. Honest women starved, painted seams down the backs of their calves to mimic stockings, while I sucked bonbons, slid silk up my bony thighs. Once or twice, a man—German or French, I can’t remember—brushed the hair off my face, kissed my forehead, but I was never so stupid as to imagine that I might love or be loved.</w:t>
      </w:r>
    </w:p>
    <w:p w14:paraId="2CF5D13F"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In the bright August air, with the swastikas down at last and the French flags flying, my bald head burned and the voices rose and fell around me as if, suddenly, I led a great revolution! A whore can make anything look like its opposite—now I’m a schoolgirl, now a femme fatale—so fall on me, devour me. They reached out, tearing my clothes as if they couldn’t bear to suffer the slow torture of buttons, hooks, zippers; they must have me all at once.</w:t>
      </w:r>
    </w:p>
    <w:p w14:paraId="6D6939D2"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A stone in my rib cage, dark and polished like a piece of onyx.</w:t>
      </w:r>
    </w:p>
    <w:p w14:paraId="78DC289E" w14:textId="77777777" w:rsidR="008537A2" w:rsidRPr="008537A2" w:rsidRDefault="008537A2" w:rsidP="008537A2">
      <w:pPr>
        <w:shd w:val="clear" w:color="auto" w:fill="FFFFFF"/>
        <w:spacing w:line="360" w:lineRule="atLeast"/>
        <w:ind w:firstLine="240"/>
        <w:rPr>
          <w:rFonts w:ascii="Georgia" w:hAnsi="Georgia" w:cs="Times New Roman"/>
          <w:color w:val="000000"/>
        </w:rPr>
      </w:pPr>
      <w:r w:rsidRPr="008537A2">
        <w:rPr>
          <w:rFonts w:ascii="Georgia" w:hAnsi="Georgia" w:cs="Times New Roman"/>
          <w:color w:val="000000"/>
        </w:rPr>
        <w:t>When they were done, I slunk down one alley and then another until I found myself alone in a small park. I’d need a scarf, a different city, clothes, a way to eat—a wig, if I could find one—but for the moment, I could sit on the ground, my back against a sun-bleached wall. I breathed slowly until I could see again: the summer sky, the shadows on the cobblestones, the world at last at peace.</w:t>
      </w:r>
    </w:p>
    <w:p w14:paraId="310F3501" w14:textId="77777777" w:rsidR="00CF4B61" w:rsidRDefault="00EF4A4B">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7A2"/>
    <w:rsid w:val="006F3F0C"/>
    <w:rsid w:val="008537A2"/>
    <w:rsid w:val="00B706F4"/>
    <w:rsid w:val="00EF4A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671C71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8537A2"/>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8537A2"/>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7A2"/>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537A2"/>
    <w:rPr>
      <w:rFonts w:ascii="Times New Roman" w:hAnsi="Times New Roman" w:cs="Times New Roman"/>
      <w:b/>
      <w:bCs/>
    </w:rPr>
  </w:style>
  <w:style w:type="character" w:styleId="Hyperlink">
    <w:name w:val="Hyperlink"/>
    <w:basedOn w:val="DefaultParagraphFont"/>
    <w:uiPriority w:val="99"/>
    <w:semiHidden/>
    <w:unhideWhenUsed/>
    <w:rsid w:val="008537A2"/>
    <w:rPr>
      <w:color w:val="0000FF"/>
      <w:u w:val="single"/>
    </w:rPr>
  </w:style>
  <w:style w:type="character" w:styleId="Emphasis">
    <w:name w:val="Emphasis"/>
    <w:basedOn w:val="DefaultParagraphFont"/>
    <w:uiPriority w:val="20"/>
    <w:qFormat/>
    <w:rsid w:val="008537A2"/>
    <w:rPr>
      <w:i/>
      <w:iCs/>
    </w:rPr>
  </w:style>
  <w:style w:type="paragraph" w:styleId="NormalWeb">
    <w:name w:val="Normal (Web)"/>
    <w:basedOn w:val="Normal"/>
    <w:uiPriority w:val="99"/>
    <w:semiHidden/>
    <w:unhideWhenUsed/>
    <w:rsid w:val="008537A2"/>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910725">
      <w:bodyDiv w:val="1"/>
      <w:marLeft w:val="0"/>
      <w:marRight w:val="0"/>
      <w:marTop w:val="0"/>
      <w:marBottom w:val="0"/>
      <w:divBdr>
        <w:top w:val="none" w:sz="0" w:space="0" w:color="auto"/>
        <w:left w:val="none" w:sz="0" w:space="0" w:color="auto"/>
        <w:bottom w:val="none" w:sz="0" w:space="0" w:color="auto"/>
        <w:right w:val="none" w:sz="0" w:space="0" w:color="auto"/>
      </w:divBdr>
      <w:divsChild>
        <w:div w:id="1320378107">
          <w:marLeft w:val="0"/>
          <w:marRight w:val="0"/>
          <w:marTop w:val="0"/>
          <w:marBottom w:val="0"/>
          <w:divBdr>
            <w:top w:val="none" w:sz="0" w:space="0" w:color="auto"/>
            <w:left w:val="none" w:sz="0" w:space="0" w:color="auto"/>
            <w:bottom w:val="none" w:sz="0" w:space="0" w:color="auto"/>
            <w:right w:val="none" w:sz="0" w:space="0" w:color="auto"/>
          </w:divBdr>
        </w:div>
        <w:div w:id="1985355370">
          <w:marLeft w:val="0"/>
          <w:marRight w:val="0"/>
          <w:marTop w:val="0"/>
          <w:marBottom w:val="0"/>
          <w:divBdr>
            <w:top w:val="none" w:sz="0" w:space="0" w:color="auto"/>
            <w:left w:val="none" w:sz="0" w:space="0" w:color="auto"/>
            <w:bottom w:val="none" w:sz="0" w:space="0" w:color="auto"/>
            <w:right w:val="none" w:sz="0" w:space="0" w:color="auto"/>
          </w:divBdr>
        </w:div>
        <w:div w:id="1346520579">
          <w:marLeft w:val="0"/>
          <w:marRight w:val="0"/>
          <w:marTop w:val="0"/>
          <w:marBottom w:val="0"/>
          <w:divBdr>
            <w:top w:val="none" w:sz="0" w:space="0" w:color="auto"/>
            <w:left w:val="none" w:sz="0" w:space="0" w:color="auto"/>
            <w:bottom w:val="none" w:sz="0" w:space="0" w:color="auto"/>
            <w:right w:val="none" w:sz="0" w:space="0" w:color="auto"/>
          </w:divBdr>
        </w:div>
        <w:div w:id="116683338">
          <w:marLeft w:val="0"/>
          <w:marRight w:val="0"/>
          <w:marTop w:val="0"/>
          <w:marBottom w:val="0"/>
          <w:divBdr>
            <w:top w:val="none" w:sz="0" w:space="0" w:color="auto"/>
            <w:left w:val="none" w:sz="0" w:space="0" w:color="auto"/>
            <w:bottom w:val="none" w:sz="0" w:space="0" w:color="auto"/>
            <w:right w:val="none" w:sz="0" w:space="0" w:color="auto"/>
          </w:divBdr>
        </w:div>
        <w:div w:id="919799086">
          <w:marLeft w:val="0"/>
          <w:marRight w:val="0"/>
          <w:marTop w:val="0"/>
          <w:marBottom w:val="0"/>
          <w:divBdr>
            <w:top w:val="none" w:sz="0" w:space="0" w:color="auto"/>
            <w:left w:val="none" w:sz="0" w:space="0" w:color="auto"/>
            <w:bottom w:val="none" w:sz="0" w:space="0" w:color="auto"/>
            <w:right w:val="none" w:sz="0" w:space="0" w:color="auto"/>
          </w:divBdr>
        </w:div>
        <w:div w:id="914359446">
          <w:marLeft w:val="0"/>
          <w:marRight w:val="0"/>
          <w:marTop w:val="0"/>
          <w:marBottom w:val="0"/>
          <w:divBdr>
            <w:top w:val="none" w:sz="0" w:space="0" w:color="auto"/>
            <w:left w:val="none" w:sz="0" w:space="0" w:color="auto"/>
            <w:bottom w:val="none" w:sz="0" w:space="0" w:color="auto"/>
            <w:right w:val="none" w:sz="0" w:space="0" w:color="auto"/>
          </w:divBdr>
        </w:div>
        <w:div w:id="3015297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arrativemagazine.com/authors/abigail-dewitt"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1282</Words>
  <Characters>7311</Characters>
  <Application>Microsoft Macintosh Word</Application>
  <DocSecurity>0</DocSecurity>
  <Lines>60</Lines>
  <Paragraphs>17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Shorn</vt:lpstr>
    </vt:vector>
  </TitlesOfParts>
  <LinksUpToDate>false</LinksUpToDate>
  <CharactersWithSpaces>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2019-02-07T19:51:00Z</dcterms:created>
  <dcterms:modified xsi:type="dcterms:W3CDTF">2019-02-07T19:57:00Z</dcterms:modified>
</cp:coreProperties>
</file>