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68A037" w14:textId="77777777" w:rsidR="004B7C9F" w:rsidRPr="004B7C9F" w:rsidRDefault="004B7C9F" w:rsidP="004B7C9F">
      <w:pPr>
        <w:shd w:val="clear" w:color="auto" w:fill="FFFFFF"/>
        <w:spacing w:after="0" w:line="480" w:lineRule="auto"/>
        <w:jc w:val="center"/>
        <w:rPr>
          <w:rFonts w:ascii="Times New Roman" w:eastAsia="Times New Roman" w:hAnsi="Times New Roman" w:cs="Times New Roman"/>
          <w:color w:val="1B1B1B"/>
          <w:sz w:val="24"/>
          <w:szCs w:val="24"/>
        </w:rPr>
      </w:pPr>
    </w:p>
    <w:p w14:paraId="3CD72251" w14:textId="77777777" w:rsidR="004B7C9F" w:rsidRPr="004B7C9F" w:rsidRDefault="004B7C9F" w:rsidP="004B7C9F">
      <w:pPr>
        <w:shd w:val="clear" w:color="auto" w:fill="FFFFFF"/>
        <w:spacing w:after="0" w:line="480" w:lineRule="auto"/>
        <w:jc w:val="center"/>
        <w:rPr>
          <w:rFonts w:ascii="Times New Roman" w:eastAsia="Times New Roman" w:hAnsi="Times New Roman" w:cs="Times New Roman"/>
          <w:color w:val="1B1B1B"/>
          <w:sz w:val="24"/>
          <w:szCs w:val="24"/>
        </w:rPr>
      </w:pPr>
    </w:p>
    <w:p w14:paraId="244C4A14" w14:textId="77777777" w:rsidR="004B7C9F" w:rsidRPr="004B7C9F" w:rsidRDefault="004B7C9F" w:rsidP="004B7C9F">
      <w:pPr>
        <w:shd w:val="clear" w:color="auto" w:fill="FFFFFF"/>
        <w:spacing w:after="0" w:line="480" w:lineRule="auto"/>
        <w:jc w:val="center"/>
        <w:rPr>
          <w:rFonts w:ascii="Times New Roman" w:eastAsia="Times New Roman" w:hAnsi="Times New Roman" w:cs="Times New Roman"/>
          <w:color w:val="1B1B1B"/>
          <w:sz w:val="24"/>
          <w:szCs w:val="24"/>
        </w:rPr>
      </w:pPr>
    </w:p>
    <w:p w14:paraId="1DC2B424" w14:textId="77777777" w:rsidR="004B7C9F" w:rsidRPr="004B7C9F" w:rsidRDefault="004B7C9F" w:rsidP="004B7C9F">
      <w:pPr>
        <w:shd w:val="clear" w:color="auto" w:fill="FFFFFF"/>
        <w:spacing w:after="0" w:line="480" w:lineRule="auto"/>
        <w:jc w:val="center"/>
        <w:rPr>
          <w:rFonts w:ascii="Times New Roman" w:eastAsia="Times New Roman" w:hAnsi="Times New Roman" w:cs="Times New Roman"/>
          <w:color w:val="1B1B1B"/>
          <w:sz w:val="24"/>
          <w:szCs w:val="24"/>
        </w:rPr>
      </w:pPr>
    </w:p>
    <w:p w14:paraId="51857882" w14:textId="77777777" w:rsidR="00EA4056" w:rsidRPr="00EA4056" w:rsidRDefault="001D79E5" w:rsidP="004B7C9F">
      <w:pPr>
        <w:shd w:val="clear" w:color="auto" w:fill="FFFFFF"/>
        <w:spacing w:after="0" w:line="480" w:lineRule="auto"/>
        <w:jc w:val="center"/>
        <w:rPr>
          <w:rFonts w:ascii="Times New Roman" w:eastAsia="Times New Roman" w:hAnsi="Times New Roman" w:cs="Times New Roman"/>
          <w:color w:val="1B1B1B"/>
          <w:sz w:val="24"/>
          <w:szCs w:val="24"/>
        </w:rPr>
      </w:pPr>
      <w:r w:rsidRPr="004B7C9F">
        <w:rPr>
          <w:rFonts w:ascii="Times New Roman" w:eastAsia="Times New Roman" w:hAnsi="Times New Roman" w:cs="Times New Roman"/>
          <w:color w:val="1B1B1B"/>
          <w:sz w:val="24"/>
          <w:szCs w:val="24"/>
        </w:rPr>
        <w:t>Slavery helped</w:t>
      </w:r>
      <w:r w:rsidRPr="00EA4056">
        <w:rPr>
          <w:rFonts w:ascii="Times New Roman" w:eastAsia="Times New Roman" w:hAnsi="Times New Roman" w:cs="Times New Roman"/>
          <w:color w:val="1B1B1B"/>
          <w:sz w:val="24"/>
          <w:szCs w:val="24"/>
        </w:rPr>
        <w:t xml:space="preserve"> civilize Africans.</w:t>
      </w:r>
    </w:p>
    <w:p w14:paraId="086CEC3F" w14:textId="77777777" w:rsidR="00EA4056" w:rsidRPr="004B7C9F" w:rsidRDefault="001D79E5" w:rsidP="004B7C9F">
      <w:pPr>
        <w:shd w:val="clear" w:color="auto" w:fill="FFFFFF"/>
        <w:spacing w:after="0" w:line="480" w:lineRule="auto"/>
        <w:jc w:val="center"/>
        <w:rPr>
          <w:rFonts w:ascii="Times New Roman" w:eastAsia="Times New Roman" w:hAnsi="Times New Roman" w:cs="Times New Roman"/>
          <w:color w:val="1B1B1B"/>
          <w:sz w:val="24"/>
          <w:szCs w:val="24"/>
        </w:rPr>
      </w:pPr>
      <w:r w:rsidRPr="004B7C9F">
        <w:rPr>
          <w:rFonts w:ascii="Times New Roman" w:eastAsia="Times New Roman" w:hAnsi="Times New Roman" w:cs="Times New Roman"/>
          <w:color w:val="1B1B1B"/>
          <w:sz w:val="24"/>
          <w:szCs w:val="24"/>
        </w:rPr>
        <w:t>Student Name</w:t>
      </w:r>
    </w:p>
    <w:p w14:paraId="55AFD845" w14:textId="77777777" w:rsidR="003B7ABF" w:rsidRPr="004B7C9F" w:rsidRDefault="001D79E5" w:rsidP="004B7C9F">
      <w:pPr>
        <w:shd w:val="clear" w:color="auto" w:fill="FFFFFF"/>
        <w:spacing w:after="0" w:line="480" w:lineRule="auto"/>
        <w:jc w:val="center"/>
        <w:rPr>
          <w:rFonts w:ascii="Times New Roman" w:eastAsia="Times New Roman" w:hAnsi="Times New Roman" w:cs="Times New Roman"/>
          <w:color w:val="1B1B1B"/>
          <w:sz w:val="24"/>
          <w:szCs w:val="24"/>
        </w:rPr>
      </w:pPr>
      <w:r w:rsidRPr="004B7C9F">
        <w:rPr>
          <w:rFonts w:ascii="Times New Roman" w:eastAsia="Times New Roman" w:hAnsi="Times New Roman" w:cs="Times New Roman"/>
          <w:color w:val="1B1B1B"/>
          <w:sz w:val="24"/>
          <w:szCs w:val="24"/>
        </w:rPr>
        <w:t>Institution Affiliations</w:t>
      </w:r>
    </w:p>
    <w:p w14:paraId="5608AF6C" w14:textId="77777777" w:rsidR="003B7ABF" w:rsidRPr="004B7C9F" w:rsidRDefault="001D79E5" w:rsidP="004B7C9F">
      <w:pPr>
        <w:shd w:val="clear" w:color="auto" w:fill="FFFFFF"/>
        <w:spacing w:after="0" w:line="480" w:lineRule="auto"/>
        <w:jc w:val="center"/>
        <w:rPr>
          <w:rFonts w:ascii="Times New Roman" w:eastAsia="Times New Roman" w:hAnsi="Times New Roman" w:cs="Times New Roman"/>
          <w:color w:val="1B1B1B"/>
          <w:sz w:val="24"/>
          <w:szCs w:val="24"/>
        </w:rPr>
      </w:pPr>
      <w:r w:rsidRPr="004B7C9F">
        <w:rPr>
          <w:rFonts w:ascii="Times New Roman" w:eastAsia="Times New Roman" w:hAnsi="Times New Roman" w:cs="Times New Roman"/>
          <w:color w:val="1B1B1B"/>
          <w:sz w:val="24"/>
          <w:szCs w:val="24"/>
        </w:rPr>
        <w:t>Date</w:t>
      </w:r>
    </w:p>
    <w:p w14:paraId="263EB2B4" w14:textId="77777777" w:rsidR="00C74688" w:rsidRPr="004B7C9F" w:rsidRDefault="00C74688" w:rsidP="004B7C9F">
      <w:pPr>
        <w:shd w:val="clear" w:color="auto" w:fill="FFFFFF"/>
        <w:spacing w:after="0" w:line="480" w:lineRule="auto"/>
        <w:rPr>
          <w:rFonts w:ascii="Times New Roman" w:eastAsia="Times New Roman" w:hAnsi="Times New Roman" w:cs="Times New Roman"/>
          <w:color w:val="1D1D1D"/>
          <w:sz w:val="24"/>
          <w:szCs w:val="24"/>
        </w:rPr>
      </w:pPr>
    </w:p>
    <w:p w14:paraId="4E5A6F84" w14:textId="77777777" w:rsidR="004B7C9F" w:rsidRPr="004B7C9F" w:rsidRDefault="001D79E5" w:rsidP="004B7C9F">
      <w:pPr>
        <w:spacing w:line="480" w:lineRule="auto"/>
        <w:rPr>
          <w:rFonts w:ascii="Times New Roman" w:eastAsia="Times New Roman" w:hAnsi="Times New Roman" w:cs="Times New Roman"/>
          <w:color w:val="1D1D1D"/>
          <w:sz w:val="24"/>
          <w:szCs w:val="24"/>
        </w:rPr>
      </w:pPr>
      <w:r w:rsidRPr="004B7C9F">
        <w:rPr>
          <w:rFonts w:ascii="Times New Roman" w:eastAsia="Times New Roman" w:hAnsi="Times New Roman" w:cs="Times New Roman"/>
          <w:color w:val="1D1D1D"/>
          <w:sz w:val="24"/>
          <w:szCs w:val="24"/>
        </w:rPr>
        <w:br w:type="page"/>
      </w:r>
    </w:p>
    <w:p w14:paraId="770F06C8" w14:textId="1A542FC8" w:rsidR="00EF79BE" w:rsidRPr="00EF79BE" w:rsidRDefault="00EF79BE" w:rsidP="00EF79BE">
      <w:pPr>
        <w:shd w:val="clear" w:color="auto" w:fill="FFFFFF"/>
        <w:spacing w:after="0" w:line="480" w:lineRule="auto"/>
        <w:ind w:firstLine="720"/>
        <w:jc w:val="center"/>
        <w:rPr>
          <w:rFonts w:ascii="Times New Roman" w:eastAsia="Times New Roman" w:hAnsi="Times New Roman" w:cs="Times New Roman"/>
          <w:b/>
          <w:bCs/>
          <w:color w:val="1D1D1D"/>
          <w:sz w:val="24"/>
          <w:szCs w:val="24"/>
        </w:rPr>
      </w:pPr>
      <w:r w:rsidRPr="00EF79BE">
        <w:rPr>
          <w:rFonts w:ascii="Times New Roman" w:eastAsia="Times New Roman" w:hAnsi="Times New Roman" w:cs="Times New Roman"/>
          <w:b/>
          <w:bCs/>
          <w:color w:val="1D1D1D"/>
          <w:sz w:val="24"/>
          <w:szCs w:val="24"/>
        </w:rPr>
        <w:lastRenderedPageBreak/>
        <w:t>SLAVERY AND AFRICAN CIVILIZATION</w:t>
      </w:r>
    </w:p>
    <w:p w14:paraId="7E7509C5" w14:textId="619A49D3" w:rsidR="00C74688" w:rsidRPr="004B7C9F" w:rsidRDefault="001D79E5" w:rsidP="004B7C9F">
      <w:pPr>
        <w:shd w:val="clear" w:color="auto" w:fill="FFFFFF"/>
        <w:spacing w:after="0" w:line="480" w:lineRule="auto"/>
        <w:ind w:firstLine="720"/>
        <w:rPr>
          <w:rFonts w:ascii="Times New Roman" w:eastAsia="Times New Roman" w:hAnsi="Times New Roman" w:cs="Times New Roman"/>
          <w:color w:val="1D1D1D"/>
          <w:sz w:val="24"/>
          <w:szCs w:val="24"/>
        </w:rPr>
      </w:pPr>
      <w:r w:rsidRPr="004B7C9F">
        <w:rPr>
          <w:rFonts w:ascii="Times New Roman" w:eastAsia="Times New Roman" w:hAnsi="Times New Roman" w:cs="Times New Roman"/>
          <w:color w:val="1D1D1D"/>
          <w:sz w:val="24"/>
          <w:szCs w:val="24"/>
        </w:rPr>
        <w:t>A slave is a person who is considered</w:t>
      </w:r>
      <w:r w:rsidRPr="004B7C9F">
        <w:rPr>
          <w:rFonts w:ascii="Times New Roman" w:eastAsia="Times New Roman" w:hAnsi="Times New Roman" w:cs="Times New Roman"/>
          <w:color w:val="1D1D1D"/>
          <w:sz w:val="24"/>
          <w:szCs w:val="24"/>
        </w:rPr>
        <w:t xml:space="preserve"> another person's property, and he/she is wholly subject to provide unpaid labor. Slavery, on the other hand, refers to a condition of bondage or practice of treating other people as properties of others.  Civilization refers to the complexity of human soc</w:t>
      </w:r>
      <w:r w:rsidRPr="004B7C9F">
        <w:rPr>
          <w:rFonts w:ascii="Times New Roman" w:eastAsia="Times New Roman" w:hAnsi="Times New Roman" w:cs="Times New Roman"/>
          <w:color w:val="1D1D1D"/>
          <w:sz w:val="24"/>
          <w:szCs w:val="24"/>
        </w:rPr>
        <w:t>iety. Human beings have transformed their living conditions from simple lifestyle to complex structural constructions through technological development over time. Civilization began when people started coming together to form communal settlements that late</w:t>
      </w:r>
      <w:r w:rsidRPr="004B7C9F">
        <w:rPr>
          <w:rFonts w:ascii="Times New Roman" w:eastAsia="Times New Roman" w:hAnsi="Times New Roman" w:cs="Times New Roman"/>
          <w:color w:val="1D1D1D"/>
          <w:sz w:val="24"/>
          <w:szCs w:val="24"/>
        </w:rPr>
        <w:t xml:space="preserve">r transformed into urban settlements. </w:t>
      </w:r>
      <w:r w:rsidR="00202485" w:rsidRPr="004B7C9F">
        <w:rPr>
          <w:rFonts w:ascii="Times New Roman" w:eastAsia="Times New Roman" w:hAnsi="Times New Roman" w:cs="Times New Roman"/>
          <w:color w:val="1D1D1D"/>
          <w:sz w:val="24"/>
          <w:szCs w:val="24"/>
        </w:rPr>
        <w:t xml:space="preserve">The earliest form of civilization is </w:t>
      </w:r>
      <w:r w:rsidR="00060A9C" w:rsidRPr="004B7C9F">
        <w:rPr>
          <w:rFonts w:ascii="Times New Roman" w:eastAsia="Times New Roman" w:hAnsi="Times New Roman" w:cs="Times New Roman"/>
          <w:color w:val="1D1D1D"/>
          <w:sz w:val="24"/>
          <w:szCs w:val="24"/>
        </w:rPr>
        <w:t xml:space="preserve">the Agrarian and industrial revolutions in Mesopotamia and other parts of the world. </w:t>
      </w:r>
      <w:r w:rsidR="009C7DCE" w:rsidRPr="004B7C9F">
        <w:rPr>
          <w:rFonts w:ascii="Times New Roman" w:eastAsia="Times New Roman" w:hAnsi="Times New Roman" w:cs="Times New Roman"/>
          <w:color w:val="1D1D1D"/>
          <w:sz w:val="24"/>
          <w:szCs w:val="24"/>
        </w:rPr>
        <w:t>The</w:t>
      </w:r>
      <w:r w:rsidR="00060A9C" w:rsidRPr="004B7C9F">
        <w:rPr>
          <w:rFonts w:ascii="Times New Roman" w:eastAsia="Times New Roman" w:hAnsi="Times New Roman" w:cs="Times New Roman"/>
          <w:color w:val="1D1D1D"/>
          <w:sz w:val="24"/>
          <w:szCs w:val="24"/>
        </w:rPr>
        <w:t xml:space="preserve"> need to grow urban </w:t>
      </w:r>
      <w:r w:rsidR="009C7DCE" w:rsidRPr="004B7C9F">
        <w:rPr>
          <w:rFonts w:ascii="Times New Roman" w:eastAsia="Times New Roman" w:hAnsi="Times New Roman" w:cs="Times New Roman"/>
          <w:color w:val="1D1D1D"/>
          <w:sz w:val="24"/>
          <w:szCs w:val="24"/>
        </w:rPr>
        <w:t>settlements</w:t>
      </w:r>
      <w:r w:rsidR="00060A9C" w:rsidRPr="004B7C9F">
        <w:rPr>
          <w:rFonts w:ascii="Times New Roman" w:eastAsia="Times New Roman" w:hAnsi="Times New Roman" w:cs="Times New Roman"/>
          <w:color w:val="1D1D1D"/>
          <w:sz w:val="24"/>
          <w:szCs w:val="24"/>
        </w:rPr>
        <w:t xml:space="preserve"> gave rise to the human slave trade. </w:t>
      </w:r>
      <w:r w:rsidR="009C7DCE" w:rsidRPr="004B7C9F">
        <w:rPr>
          <w:rFonts w:ascii="Times New Roman" w:eastAsia="Times New Roman" w:hAnsi="Times New Roman" w:cs="Times New Roman"/>
          <w:color w:val="1D1D1D"/>
          <w:sz w:val="24"/>
          <w:szCs w:val="24"/>
        </w:rPr>
        <w:t>The African civilization saw the light in the awakening of the Trans-Atlantic Slave Trade. It is, therefore, reasonable to say that slavery helped in civilizing Africans.</w:t>
      </w:r>
    </w:p>
    <w:p w14:paraId="6B04BD34" w14:textId="77777777" w:rsidR="00C74688" w:rsidRPr="004B7C9F" w:rsidRDefault="001D79E5" w:rsidP="004B7C9F">
      <w:pPr>
        <w:shd w:val="clear" w:color="auto" w:fill="FFFFFF"/>
        <w:spacing w:after="0" w:line="480" w:lineRule="auto"/>
        <w:ind w:firstLine="720"/>
        <w:rPr>
          <w:rFonts w:ascii="Times New Roman" w:eastAsia="Times New Roman" w:hAnsi="Times New Roman" w:cs="Times New Roman"/>
          <w:color w:val="1D1D1D"/>
          <w:sz w:val="24"/>
          <w:szCs w:val="24"/>
        </w:rPr>
      </w:pPr>
      <w:r w:rsidRPr="004B7C9F">
        <w:rPr>
          <w:rFonts w:ascii="Times New Roman" w:eastAsia="Times New Roman" w:hAnsi="Times New Roman" w:cs="Times New Roman"/>
          <w:color w:val="1D1D1D"/>
          <w:sz w:val="24"/>
          <w:szCs w:val="24"/>
        </w:rPr>
        <w:t>Firstly, t</w:t>
      </w:r>
      <w:r w:rsidR="00823694" w:rsidRPr="004B7C9F">
        <w:rPr>
          <w:rFonts w:ascii="Times New Roman" w:eastAsia="Times New Roman" w:hAnsi="Times New Roman" w:cs="Times New Roman"/>
          <w:color w:val="1D1D1D"/>
          <w:sz w:val="24"/>
          <w:szCs w:val="24"/>
        </w:rPr>
        <w:t>he slaves provided labor for all t</w:t>
      </w:r>
      <w:r w:rsidR="005C7600" w:rsidRPr="004B7C9F">
        <w:rPr>
          <w:rFonts w:ascii="Times New Roman" w:eastAsia="Times New Roman" w:hAnsi="Times New Roman" w:cs="Times New Roman"/>
          <w:color w:val="1D1D1D"/>
          <w:sz w:val="24"/>
          <w:szCs w:val="24"/>
        </w:rPr>
        <w:t xml:space="preserve">he construction processes and agricultural practices. </w:t>
      </w:r>
      <w:r w:rsidRPr="004B7C9F">
        <w:rPr>
          <w:rFonts w:ascii="Times New Roman" w:eastAsia="Times New Roman" w:hAnsi="Times New Roman" w:cs="Times New Roman"/>
          <w:color w:val="1D1D1D"/>
          <w:sz w:val="24"/>
          <w:szCs w:val="24"/>
        </w:rPr>
        <w:t xml:space="preserve">Civilization in Africa started in Egypt. In the article 'Slavery in Ancient Civilizations' </w:t>
      </w:r>
      <w:r w:rsidR="002A04BF">
        <w:rPr>
          <w:rFonts w:ascii="Times New Roman" w:eastAsia="Times New Roman" w:hAnsi="Times New Roman" w:cs="Times New Roman"/>
          <w:color w:val="1D1D1D"/>
          <w:sz w:val="24"/>
          <w:szCs w:val="24"/>
        </w:rPr>
        <w:t xml:space="preserve">by Dowlah (2020), </w:t>
      </w:r>
      <w:r w:rsidRPr="004B7C9F">
        <w:rPr>
          <w:rFonts w:ascii="Times New Roman" w:eastAsia="Times New Roman" w:hAnsi="Times New Roman" w:cs="Times New Roman"/>
          <w:color w:val="1D1D1D"/>
          <w:sz w:val="24"/>
          <w:szCs w:val="24"/>
        </w:rPr>
        <w:t xml:space="preserve">slavery predates civilization. The captured women, children, and captured </w:t>
      </w:r>
      <w:r w:rsidR="00534822" w:rsidRPr="004B7C9F">
        <w:rPr>
          <w:rFonts w:ascii="Times New Roman" w:eastAsia="Times New Roman" w:hAnsi="Times New Roman" w:cs="Times New Roman"/>
          <w:color w:val="1D1D1D"/>
          <w:sz w:val="24"/>
          <w:szCs w:val="24"/>
        </w:rPr>
        <w:t>warriors</w:t>
      </w:r>
      <w:r w:rsidRPr="004B7C9F">
        <w:rPr>
          <w:rFonts w:ascii="Times New Roman" w:eastAsia="Times New Roman" w:hAnsi="Times New Roman" w:cs="Times New Roman"/>
          <w:color w:val="1D1D1D"/>
          <w:sz w:val="24"/>
          <w:szCs w:val="24"/>
        </w:rPr>
        <w:t xml:space="preserve"> provided numer</w:t>
      </w:r>
      <w:r w:rsidRPr="004B7C9F">
        <w:rPr>
          <w:rFonts w:ascii="Times New Roman" w:eastAsia="Times New Roman" w:hAnsi="Times New Roman" w:cs="Times New Roman"/>
          <w:color w:val="1D1D1D"/>
          <w:sz w:val="24"/>
          <w:szCs w:val="24"/>
        </w:rPr>
        <w:t xml:space="preserve">ous workforce. </w:t>
      </w:r>
      <w:r w:rsidR="00534822" w:rsidRPr="004B7C9F">
        <w:rPr>
          <w:rFonts w:ascii="Times New Roman" w:eastAsia="Times New Roman" w:hAnsi="Times New Roman" w:cs="Times New Roman"/>
          <w:color w:val="1D1D1D"/>
          <w:sz w:val="24"/>
          <w:szCs w:val="24"/>
        </w:rPr>
        <w:t xml:space="preserve">Slavery in Egypt dates back to the time before Christ, where the Israelites were enslaved in Misr. They worked in the large plantation fields, in the palace serving the Pharaohs, and constructing the Egyptian pyramids. </w:t>
      </w:r>
      <w:r w:rsidR="002510A9" w:rsidRPr="004B7C9F">
        <w:rPr>
          <w:rFonts w:ascii="Times New Roman" w:eastAsia="Times New Roman" w:hAnsi="Times New Roman" w:cs="Times New Roman"/>
          <w:color w:val="1D1D1D"/>
          <w:sz w:val="24"/>
          <w:szCs w:val="24"/>
        </w:rPr>
        <w:t>The slave trade saw Egypt's growth through time from long before the arrival of the whites in Africa. During the agricultural revolution, Mesopotamia needed plenty of labor to work in the agricultural fields.</w:t>
      </w:r>
      <w:r w:rsidR="00B83563" w:rsidRPr="004B7C9F">
        <w:rPr>
          <w:rFonts w:ascii="Times New Roman" w:eastAsia="Times New Roman" w:hAnsi="Times New Roman" w:cs="Times New Roman"/>
          <w:color w:val="1D1D1D"/>
          <w:sz w:val="24"/>
          <w:szCs w:val="24"/>
        </w:rPr>
        <w:t xml:space="preserve"> Africa and Africans have grown quite a lot from the early Egyptian slavery. With the arrival of African colonialism from the west, Berlin (2009) adds that Africa and Africans outside Africa lived through the settlements and adopted the plantation lifestyle. Their lives transformed </w:t>
      </w:r>
      <w:r w:rsidR="009C52D7" w:rsidRPr="004B7C9F">
        <w:rPr>
          <w:rFonts w:ascii="Times New Roman" w:eastAsia="Times New Roman" w:hAnsi="Times New Roman" w:cs="Times New Roman"/>
          <w:color w:val="1D1D1D"/>
          <w:sz w:val="24"/>
          <w:szCs w:val="24"/>
        </w:rPr>
        <w:lastRenderedPageBreak/>
        <w:t>economically. Africans transformed into the modern civilized society as a result of the early Egyptian slave trade.</w:t>
      </w:r>
    </w:p>
    <w:p w14:paraId="2FDB70CC" w14:textId="77777777" w:rsidR="00C74688" w:rsidRPr="004B7C9F" w:rsidRDefault="001D79E5" w:rsidP="004B7C9F">
      <w:pPr>
        <w:shd w:val="clear" w:color="auto" w:fill="FFFFFF"/>
        <w:spacing w:after="0" w:line="480" w:lineRule="auto"/>
        <w:ind w:firstLine="720"/>
        <w:rPr>
          <w:rFonts w:ascii="Times New Roman" w:eastAsia="Times New Roman" w:hAnsi="Times New Roman" w:cs="Times New Roman"/>
          <w:color w:val="1D1D1D"/>
          <w:sz w:val="24"/>
          <w:szCs w:val="24"/>
        </w:rPr>
      </w:pPr>
      <w:r w:rsidRPr="004B7C9F">
        <w:rPr>
          <w:rFonts w:ascii="Times New Roman" w:eastAsia="Times New Roman" w:hAnsi="Times New Roman" w:cs="Times New Roman"/>
          <w:color w:val="1D1D1D"/>
          <w:sz w:val="24"/>
          <w:szCs w:val="24"/>
        </w:rPr>
        <w:t>Second</w:t>
      </w:r>
      <w:r w:rsidR="002510A9" w:rsidRPr="004B7C9F">
        <w:rPr>
          <w:rFonts w:ascii="Times New Roman" w:eastAsia="Times New Roman" w:hAnsi="Times New Roman" w:cs="Times New Roman"/>
          <w:color w:val="1D1D1D"/>
          <w:sz w:val="24"/>
          <w:szCs w:val="24"/>
        </w:rPr>
        <w:t xml:space="preserve">ly, the earliest significant towns in African, such as Cairo, Cape Town, and Mombasa, among many more, emerged from the slave trade. </w:t>
      </w:r>
      <w:r w:rsidR="00320367" w:rsidRPr="004B7C9F">
        <w:rPr>
          <w:rFonts w:ascii="Times New Roman" w:eastAsia="Times New Roman" w:hAnsi="Times New Roman" w:cs="Times New Roman"/>
          <w:color w:val="1D1D1D"/>
          <w:sz w:val="24"/>
          <w:szCs w:val="24"/>
        </w:rPr>
        <w:t>The slaves worked in the minefields, and others in the construction of the African railway lines aided in the emergence of these towns. The Whites needed to transport minerals and agricultural produce from the interior of Africa to the coastline, and therefore needed a form of transportation. This resulted in the construction of the railways, which saw the modern African civilization.</w:t>
      </w:r>
      <w:r w:rsidR="0005521C" w:rsidRPr="004B7C9F">
        <w:rPr>
          <w:rFonts w:ascii="Times New Roman" w:eastAsia="Times New Roman" w:hAnsi="Times New Roman" w:cs="Times New Roman"/>
          <w:color w:val="1D1D1D"/>
          <w:sz w:val="24"/>
          <w:szCs w:val="24"/>
        </w:rPr>
        <w:t xml:space="preserve"> According to </w:t>
      </w:r>
      <w:r w:rsidR="004711AA" w:rsidRPr="004B7C9F">
        <w:rPr>
          <w:rFonts w:ascii="Times New Roman" w:eastAsia="Times New Roman" w:hAnsi="Times New Roman" w:cs="Times New Roman"/>
          <w:color w:val="1D1D1D"/>
          <w:sz w:val="24"/>
          <w:szCs w:val="24"/>
        </w:rPr>
        <w:t>Manning’s book Slavery and African life (1990),</w:t>
      </w:r>
      <w:r w:rsidR="0005521C" w:rsidRPr="004B7C9F">
        <w:rPr>
          <w:rFonts w:ascii="Times New Roman" w:eastAsia="Times New Roman" w:hAnsi="Times New Roman" w:cs="Times New Roman"/>
          <w:color w:val="1D1D1D"/>
          <w:sz w:val="24"/>
          <w:szCs w:val="24"/>
        </w:rPr>
        <w:t xml:space="preserve"> </w:t>
      </w:r>
      <w:r w:rsidR="00577A34" w:rsidRPr="004B7C9F">
        <w:rPr>
          <w:rFonts w:ascii="Times New Roman" w:eastAsia="Times New Roman" w:hAnsi="Times New Roman" w:cs="Times New Roman"/>
          <w:color w:val="1D1D1D"/>
          <w:sz w:val="24"/>
          <w:szCs w:val="24"/>
        </w:rPr>
        <w:t>the Europeans, the Americans, and the Arabs used compensations for slaves to provide nourishment and hope for the African communities. He adds that slavery brought material benefits and growth to the Africans. The trans-Atlantic Trade was the primary form of exchange of slaves for currency and goods from the outside world into Africa.</w:t>
      </w:r>
    </w:p>
    <w:p w14:paraId="10831429" w14:textId="77777777" w:rsidR="00A3015A" w:rsidRPr="004B7C9F" w:rsidRDefault="001D79E5" w:rsidP="004B7C9F">
      <w:pPr>
        <w:shd w:val="clear" w:color="auto" w:fill="FFFFFF"/>
        <w:spacing w:after="0" w:line="480" w:lineRule="auto"/>
        <w:ind w:firstLine="720"/>
        <w:rPr>
          <w:rFonts w:ascii="Times New Roman" w:eastAsia="Times New Roman" w:hAnsi="Times New Roman" w:cs="Times New Roman"/>
          <w:color w:val="1D1D1D"/>
          <w:sz w:val="24"/>
          <w:szCs w:val="24"/>
        </w:rPr>
      </w:pPr>
      <w:r w:rsidRPr="004B7C9F">
        <w:rPr>
          <w:rFonts w:ascii="Times New Roman" w:eastAsia="Times New Roman" w:hAnsi="Times New Roman" w:cs="Times New Roman"/>
          <w:color w:val="1D1D1D"/>
          <w:sz w:val="24"/>
          <w:szCs w:val="24"/>
        </w:rPr>
        <w:t xml:space="preserve">Thirdly, as the slaves interacted, different forms of religion were exchanged. The whites introduced Christianity, and the Arabs introduced Islam. As the Arabs came into the gulf of Africa for gods and </w:t>
      </w:r>
      <w:r w:rsidRPr="004B7C9F">
        <w:rPr>
          <w:rFonts w:ascii="Times New Roman" w:eastAsia="Times New Roman" w:hAnsi="Times New Roman" w:cs="Times New Roman"/>
          <w:color w:val="1D1D1D"/>
          <w:sz w:val="24"/>
          <w:szCs w:val="24"/>
        </w:rPr>
        <w:t xml:space="preserve">slaves to work in the oil fields, they spread Islam, and so did the Whites when they came to Africa for minerals. </w:t>
      </w:r>
      <w:r w:rsidR="006F7C3F" w:rsidRPr="004B7C9F">
        <w:rPr>
          <w:rFonts w:ascii="Times New Roman" w:eastAsia="Times New Roman" w:hAnsi="Times New Roman" w:cs="Times New Roman"/>
          <w:color w:val="1D1D1D"/>
          <w:sz w:val="24"/>
          <w:szCs w:val="24"/>
        </w:rPr>
        <w:t xml:space="preserve">Africa today has two major world religions and almost divided </w:t>
      </w:r>
      <w:r w:rsidR="00BF6F8F" w:rsidRPr="004B7C9F">
        <w:rPr>
          <w:rFonts w:ascii="Times New Roman" w:eastAsia="Times New Roman" w:hAnsi="Times New Roman" w:cs="Times New Roman"/>
          <w:color w:val="1D1D1D"/>
          <w:sz w:val="24"/>
          <w:szCs w:val="24"/>
        </w:rPr>
        <w:t xml:space="preserve">into equal rations. </w:t>
      </w:r>
      <w:r w:rsidR="00577A34" w:rsidRPr="004B7C9F">
        <w:rPr>
          <w:rFonts w:ascii="Times New Roman" w:eastAsia="Times New Roman" w:hAnsi="Times New Roman" w:cs="Times New Roman"/>
          <w:color w:val="1D1D1D"/>
          <w:sz w:val="24"/>
          <w:szCs w:val="24"/>
        </w:rPr>
        <w:t xml:space="preserve">The majority of dwellers along the African coastline are Muslims, while Africa's interior is majorly Christians, showing the distribution of slave masters in precolonial Africa. </w:t>
      </w:r>
      <w:r w:rsidR="00A20672" w:rsidRPr="004B7C9F">
        <w:rPr>
          <w:rFonts w:ascii="Times New Roman" w:eastAsia="Times New Roman" w:hAnsi="Times New Roman" w:cs="Times New Roman"/>
          <w:color w:val="1D1D1D"/>
          <w:sz w:val="24"/>
          <w:szCs w:val="24"/>
        </w:rPr>
        <w:t>In research by</w:t>
      </w:r>
      <w:r w:rsidR="004711AA" w:rsidRPr="004B7C9F">
        <w:rPr>
          <w:rFonts w:ascii="Times New Roman" w:eastAsia="Times New Roman" w:hAnsi="Times New Roman" w:cs="Times New Roman"/>
          <w:color w:val="1D1D1D"/>
          <w:sz w:val="24"/>
          <w:szCs w:val="24"/>
        </w:rPr>
        <w:t xml:space="preserve"> (Manning 1990), </w:t>
      </w:r>
      <w:r w:rsidR="00055E38" w:rsidRPr="004B7C9F">
        <w:rPr>
          <w:rFonts w:ascii="Times New Roman" w:eastAsia="Times New Roman" w:hAnsi="Times New Roman" w:cs="Times New Roman"/>
          <w:color w:val="1D1D1D"/>
          <w:sz w:val="24"/>
          <w:szCs w:val="24"/>
        </w:rPr>
        <w:t>the slave trade came with spiritual benefits. African traditions were fed away with, and many embraced the Christian God</w:t>
      </w:r>
      <w:r w:rsidR="00FF77EB" w:rsidRPr="004B7C9F">
        <w:rPr>
          <w:rFonts w:ascii="Times New Roman" w:eastAsia="Times New Roman" w:hAnsi="Times New Roman" w:cs="Times New Roman"/>
          <w:color w:val="1D1D1D"/>
          <w:sz w:val="24"/>
          <w:szCs w:val="24"/>
        </w:rPr>
        <w:t>'s glory and worship of idols of the western culture.</w:t>
      </w:r>
    </w:p>
    <w:p w14:paraId="0FA91867" w14:textId="77777777" w:rsidR="00C74688" w:rsidRPr="004B7C9F" w:rsidRDefault="001D79E5" w:rsidP="004B7C9F">
      <w:pPr>
        <w:shd w:val="clear" w:color="auto" w:fill="FFFFFF"/>
        <w:spacing w:after="0" w:line="480" w:lineRule="auto"/>
        <w:ind w:firstLine="720"/>
        <w:rPr>
          <w:rFonts w:ascii="Times New Roman" w:eastAsia="Times New Roman" w:hAnsi="Times New Roman" w:cs="Times New Roman"/>
          <w:color w:val="1D1D1D"/>
          <w:sz w:val="24"/>
          <w:szCs w:val="24"/>
        </w:rPr>
      </w:pPr>
      <w:r w:rsidRPr="004B7C9F">
        <w:rPr>
          <w:rFonts w:ascii="Times New Roman" w:eastAsia="Times New Roman" w:hAnsi="Times New Roman" w:cs="Times New Roman"/>
          <w:color w:val="1D1D1D"/>
          <w:sz w:val="24"/>
          <w:szCs w:val="24"/>
        </w:rPr>
        <w:lastRenderedPageBreak/>
        <w:t>Lastly, as the definition suggests, civilization began when people started coming together to form settlements. Slavery provided the most suitable conditions for Africans to come together f</w:t>
      </w:r>
      <w:r w:rsidRPr="004B7C9F">
        <w:rPr>
          <w:rFonts w:ascii="Times New Roman" w:eastAsia="Times New Roman" w:hAnsi="Times New Roman" w:cs="Times New Roman"/>
          <w:color w:val="1D1D1D"/>
          <w:sz w:val="24"/>
          <w:szCs w:val="24"/>
        </w:rPr>
        <w:t>rom different ethnic and religious backgrounds and beliefs. As they were providing forced labor under their slave masters, they continued the procreation, and their population increased. In 1619 when the slave trade began in the US, there were no Blacks on</w:t>
      </w:r>
      <w:r w:rsidRPr="004B7C9F">
        <w:rPr>
          <w:rFonts w:ascii="Times New Roman" w:eastAsia="Times New Roman" w:hAnsi="Times New Roman" w:cs="Times New Roman"/>
          <w:color w:val="1D1D1D"/>
          <w:sz w:val="24"/>
          <w:szCs w:val="24"/>
        </w:rPr>
        <w:t xml:space="preserve"> the continent. As the trans-Atlantic Trade boomed for almost four centuries, more slaves from Africa arrived in the United States, and slowly their number was enough to form the United States' modern African American people.</w:t>
      </w:r>
      <w:r w:rsidR="0005521C" w:rsidRPr="004B7C9F">
        <w:rPr>
          <w:rFonts w:ascii="Times New Roman" w:eastAsia="Times New Roman" w:hAnsi="Times New Roman" w:cs="Times New Roman"/>
          <w:color w:val="1D1D1D"/>
          <w:sz w:val="24"/>
          <w:szCs w:val="24"/>
        </w:rPr>
        <w:t xml:space="preserve"> </w:t>
      </w:r>
      <w:r w:rsidR="00261FDE" w:rsidRPr="004B7C9F">
        <w:rPr>
          <w:rFonts w:ascii="Times New Roman" w:eastAsia="Times New Roman" w:hAnsi="Times New Roman" w:cs="Times New Roman"/>
          <w:color w:val="1D1D1D"/>
          <w:sz w:val="24"/>
          <w:szCs w:val="24"/>
        </w:rPr>
        <w:t>In his book ‘The African American Identity,’</w:t>
      </w:r>
      <w:r w:rsidR="0005521C" w:rsidRPr="004B7C9F">
        <w:rPr>
          <w:rFonts w:ascii="Times New Roman" w:eastAsia="Times New Roman" w:hAnsi="Times New Roman" w:cs="Times New Roman"/>
          <w:color w:val="1D1D1D"/>
          <w:sz w:val="24"/>
          <w:szCs w:val="24"/>
        </w:rPr>
        <w:t xml:space="preserve"> Eyerman </w:t>
      </w:r>
      <w:r w:rsidR="00871D87" w:rsidRPr="004B7C9F">
        <w:rPr>
          <w:rFonts w:ascii="Times New Roman" w:eastAsia="Times New Roman" w:hAnsi="Times New Roman" w:cs="Times New Roman"/>
          <w:color w:val="1D1D1D"/>
          <w:sz w:val="24"/>
          <w:szCs w:val="24"/>
        </w:rPr>
        <w:t>highlights</w:t>
      </w:r>
      <w:r w:rsidR="00261FDE" w:rsidRPr="004B7C9F">
        <w:rPr>
          <w:rFonts w:ascii="Times New Roman" w:eastAsia="Times New Roman" w:hAnsi="Times New Roman" w:cs="Times New Roman"/>
          <w:color w:val="1D1D1D"/>
          <w:sz w:val="24"/>
          <w:szCs w:val="24"/>
        </w:rPr>
        <w:t xml:space="preserve"> that the notation of the African American identity began in the post</w:t>
      </w:r>
      <w:r w:rsidR="00871D87" w:rsidRPr="004B7C9F">
        <w:rPr>
          <w:rFonts w:ascii="Times New Roman" w:eastAsia="Times New Roman" w:hAnsi="Times New Roman" w:cs="Times New Roman"/>
          <w:color w:val="1D1D1D"/>
          <w:sz w:val="24"/>
          <w:szCs w:val="24"/>
        </w:rPr>
        <w:t>-civil War period when slavery was abolished in the United States. After the civil war and the end of the slave trade, all Africans remained in the United States and repopulated even much more. The constitution favored them and allowed them American citizenship. This was when African Americans were born and started their civilization.</w:t>
      </w:r>
    </w:p>
    <w:p w14:paraId="6519E109" w14:textId="77777777" w:rsidR="00C74688" w:rsidRPr="004B7C9F" w:rsidRDefault="001D79E5" w:rsidP="004B7C9F">
      <w:pPr>
        <w:shd w:val="clear" w:color="auto" w:fill="FFFFFF"/>
        <w:spacing w:after="0" w:line="480" w:lineRule="auto"/>
        <w:ind w:firstLine="720"/>
        <w:rPr>
          <w:rFonts w:ascii="Times New Roman" w:eastAsia="Times New Roman" w:hAnsi="Times New Roman" w:cs="Times New Roman"/>
          <w:color w:val="1D1D1D"/>
          <w:sz w:val="24"/>
          <w:szCs w:val="24"/>
        </w:rPr>
      </w:pPr>
      <w:r w:rsidRPr="004B7C9F">
        <w:rPr>
          <w:rFonts w:ascii="Times New Roman" w:eastAsia="Times New Roman" w:hAnsi="Times New Roman" w:cs="Times New Roman"/>
          <w:color w:val="1D1D1D"/>
          <w:sz w:val="24"/>
          <w:szCs w:val="24"/>
        </w:rPr>
        <w:t>To conclude, African civilization began long before the arri</w:t>
      </w:r>
      <w:r w:rsidRPr="004B7C9F">
        <w:rPr>
          <w:rFonts w:ascii="Times New Roman" w:eastAsia="Times New Roman" w:hAnsi="Times New Roman" w:cs="Times New Roman"/>
          <w:color w:val="1D1D1D"/>
          <w:sz w:val="24"/>
          <w:szCs w:val="24"/>
        </w:rPr>
        <w:t xml:space="preserve">val of the White Master. The slavery of the Israelites by Pharaohs in Egypt made Egypt the first civilized community in Africa and many other parts of the world. </w:t>
      </w:r>
      <w:r w:rsidR="007D1A32" w:rsidRPr="004B7C9F">
        <w:rPr>
          <w:rFonts w:ascii="Times New Roman" w:eastAsia="Times New Roman" w:hAnsi="Times New Roman" w:cs="Times New Roman"/>
          <w:color w:val="1D1D1D"/>
          <w:sz w:val="24"/>
          <w:szCs w:val="24"/>
        </w:rPr>
        <w:t>When the whites arrived, the rest of the African continent begun their civilization through slave labor. The colonialists used slaves to grow both the African continent and their home countries.</w:t>
      </w:r>
      <w:r w:rsidR="00E43DFE" w:rsidRPr="004B7C9F">
        <w:rPr>
          <w:rFonts w:ascii="Times New Roman" w:eastAsia="Times New Roman" w:hAnsi="Times New Roman" w:cs="Times New Roman"/>
          <w:color w:val="1D1D1D"/>
          <w:sz w:val="24"/>
          <w:szCs w:val="24"/>
        </w:rPr>
        <w:t xml:space="preserve"> </w:t>
      </w:r>
      <w:r w:rsidR="00BD69D5" w:rsidRPr="004B7C9F">
        <w:rPr>
          <w:rFonts w:ascii="Times New Roman" w:eastAsia="Times New Roman" w:hAnsi="Times New Roman" w:cs="Times New Roman"/>
          <w:color w:val="1D1D1D"/>
          <w:sz w:val="24"/>
          <w:szCs w:val="24"/>
        </w:rPr>
        <w:t xml:space="preserve">The Trans-Atlantic Trade facilitated the movement of slaves outside the African coast and income of other goods into Africa from other parts of the world. </w:t>
      </w:r>
      <w:r w:rsidR="004A309F" w:rsidRPr="004B7C9F">
        <w:rPr>
          <w:rFonts w:ascii="Times New Roman" w:eastAsia="Times New Roman" w:hAnsi="Times New Roman" w:cs="Times New Roman"/>
          <w:color w:val="1D1D1D"/>
          <w:sz w:val="24"/>
          <w:szCs w:val="24"/>
        </w:rPr>
        <w:t xml:space="preserve">Africa grew at a slow rate compared to the countries where the slaves were </w:t>
      </w:r>
      <w:r w:rsidR="0066263A" w:rsidRPr="004B7C9F">
        <w:rPr>
          <w:rFonts w:ascii="Times New Roman" w:eastAsia="Times New Roman" w:hAnsi="Times New Roman" w:cs="Times New Roman"/>
          <w:color w:val="1D1D1D"/>
          <w:sz w:val="24"/>
          <w:szCs w:val="24"/>
        </w:rPr>
        <w:t xml:space="preserve">deported. The United </w:t>
      </w:r>
      <w:r w:rsidR="00D43D30" w:rsidRPr="004B7C9F">
        <w:rPr>
          <w:rFonts w:ascii="Times New Roman" w:eastAsia="Times New Roman" w:hAnsi="Times New Roman" w:cs="Times New Roman"/>
          <w:color w:val="1D1D1D"/>
          <w:sz w:val="24"/>
          <w:szCs w:val="24"/>
        </w:rPr>
        <w:t>States</w:t>
      </w:r>
      <w:r w:rsidR="0066263A" w:rsidRPr="004B7C9F">
        <w:rPr>
          <w:rFonts w:ascii="Times New Roman" w:eastAsia="Times New Roman" w:hAnsi="Times New Roman" w:cs="Times New Roman"/>
          <w:color w:val="1D1D1D"/>
          <w:sz w:val="24"/>
          <w:szCs w:val="24"/>
        </w:rPr>
        <w:t xml:space="preserve"> of </w:t>
      </w:r>
      <w:r w:rsidR="00D43D30" w:rsidRPr="004B7C9F">
        <w:rPr>
          <w:rFonts w:ascii="Times New Roman" w:eastAsia="Times New Roman" w:hAnsi="Times New Roman" w:cs="Times New Roman"/>
          <w:color w:val="1D1D1D"/>
          <w:sz w:val="24"/>
          <w:szCs w:val="24"/>
        </w:rPr>
        <w:t>America made</w:t>
      </w:r>
      <w:r w:rsidR="0066263A" w:rsidRPr="004B7C9F">
        <w:rPr>
          <w:rFonts w:ascii="Times New Roman" w:eastAsia="Times New Roman" w:hAnsi="Times New Roman" w:cs="Times New Roman"/>
          <w:color w:val="1D1D1D"/>
          <w:sz w:val="24"/>
          <w:szCs w:val="24"/>
        </w:rPr>
        <w:t xml:space="preserve"> use of slaves </w:t>
      </w:r>
      <w:r w:rsidR="00D43D30" w:rsidRPr="004B7C9F">
        <w:rPr>
          <w:rFonts w:ascii="Times New Roman" w:eastAsia="Times New Roman" w:hAnsi="Times New Roman" w:cs="Times New Roman"/>
          <w:color w:val="1D1D1D"/>
          <w:sz w:val="24"/>
          <w:szCs w:val="24"/>
        </w:rPr>
        <w:t>to</w:t>
      </w:r>
      <w:r w:rsidR="0066263A" w:rsidRPr="004B7C9F">
        <w:rPr>
          <w:rFonts w:ascii="Times New Roman" w:eastAsia="Times New Roman" w:hAnsi="Times New Roman" w:cs="Times New Roman"/>
          <w:color w:val="1D1D1D"/>
          <w:sz w:val="24"/>
          <w:szCs w:val="24"/>
        </w:rPr>
        <w:t xml:space="preserve"> grow the countries industrial </w:t>
      </w:r>
      <w:r w:rsidR="002467D9" w:rsidRPr="004B7C9F">
        <w:rPr>
          <w:rFonts w:ascii="Times New Roman" w:eastAsia="Times New Roman" w:hAnsi="Times New Roman" w:cs="Times New Roman"/>
          <w:color w:val="1D1D1D"/>
          <w:sz w:val="24"/>
          <w:szCs w:val="24"/>
        </w:rPr>
        <w:t xml:space="preserve">and economic </w:t>
      </w:r>
      <w:r w:rsidR="0066263A" w:rsidRPr="004B7C9F">
        <w:rPr>
          <w:rFonts w:ascii="Times New Roman" w:eastAsia="Times New Roman" w:hAnsi="Times New Roman" w:cs="Times New Roman"/>
          <w:color w:val="1D1D1D"/>
          <w:sz w:val="24"/>
          <w:szCs w:val="24"/>
        </w:rPr>
        <w:t>sector</w:t>
      </w:r>
      <w:r w:rsidR="002467D9" w:rsidRPr="004B7C9F">
        <w:rPr>
          <w:rFonts w:ascii="Times New Roman" w:eastAsia="Times New Roman" w:hAnsi="Times New Roman" w:cs="Times New Roman"/>
          <w:color w:val="1D1D1D"/>
          <w:sz w:val="24"/>
          <w:szCs w:val="24"/>
        </w:rPr>
        <w:t>s. When they thought it was enough, they ended the slave trade.</w:t>
      </w:r>
    </w:p>
    <w:p w14:paraId="2CDB0A43" w14:textId="77777777" w:rsidR="00C74688" w:rsidRPr="004B7C9F" w:rsidRDefault="00C74688" w:rsidP="004B7C9F">
      <w:pPr>
        <w:shd w:val="clear" w:color="auto" w:fill="FFFFFF"/>
        <w:spacing w:after="0" w:line="480" w:lineRule="auto"/>
        <w:rPr>
          <w:rFonts w:ascii="Times New Roman" w:eastAsia="Times New Roman" w:hAnsi="Times New Roman" w:cs="Times New Roman"/>
          <w:color w:val="1D1D1D"/>
          <w:sz w:val="24"/>
          <w:szCs w:val="24"/>
        </w:rPr>
      </w:pPr>
    </w:p>
    <w:p w14:paraId="6A2566B5" w14:textId="77777777" w:rsidR="00736ABA" w:rsidRDefault="001D79E5">
      <w:pPr>
        <w:rPr>
          <w:rFonts w:ascii="Times New Roman" w:hAnsi="Times New Roman" w:cs="Times New Roman"/>
          <w:sz w:val="24"/>
          <w:szCs w:val="24"/>
        </w:rPr>
      </w:pPr>
      <w:r>
        <w:rPr>
          <w:rFonts w:ascii="Times New Roman" w:hAnsi="Times New Roman" w:cs="Times New Roman"/>
          <w:sz w:val="24"/>
          <w:szCs w:val="24"/>
        </w:rPr>
        <w:br w:type="page"/>
      </w:r>
    </w:p>
    <w:p w14:paraId="37E21AB3" w14:textId="77777777" w:rsidR="001809D7" w:rsidRPr="001809D7" w:rsidRDefault="001D79E5" w:rsidP="00EF79BE">
      <w:pPr>
        <w:spacing w:line="480" w:lineRule="auto"/>
        <w:ind w:left="720" w:hanging="720"/>
        <w:jc w:val="center"/>
        <w:rPr>
          <w:rFonts w:ascii="Times New Roman" w:hAnsi="Times New Roman" w:cs="Times New Roman"/>
          <w:b/>
          <w:sz w:val="24"/>
          <w:szCs w:val="24"/>
        </w:rPr>
      </w:pPr>
      <w:r w:rsidRPr="001809D7">
        <w:rPr>
          <w:rFonts w:ascii="Times New Roman" w:hAnsi="Times New Roman" w:cs="Times New Roman"/>
          <w:b/>
          <w:sz w:val="24"/>
          <w:szCs w:val="24"/>
        </w:rPr>
        <w:lastRenderedPageBreak/>
        <w:t>References</w:t>
      </w:r>
    </w:p>
    <w:p w14:paraId="782722E9" w14:textId="77777777" w:rsidR="001809D7" w:rsidRPr="001809D7" w:rsidRDefault="001D79E5" w:rsidP="001809D7">
      <w:pPr>
        <w:spacing w:line="480" w:lineRule="auto"/>
        <w:ind w:left="720" w:hanging="720"/>
        <w:rPr>
          <w:rFonts w:ascii="Times New Roman" w:hAnsi="Times New Roman" w:cs="Times New Roman"/>
          <w:color w:val="222222"/>
          <w:sz w:val="24"/>
          <w:szCs w:val="24"/>
          <w:shd w:val="clear" w:color="auto" w:fill="FFFFFF"/>
        </w:rPr>
      </w:pPr>
      <w:r w:rsidRPr="001809D7">
        <w:rPr>
          <w:rFonts w:ascii="Times New Roman" w:hAnsi="Times New Roman" w:cs="Times New Roman"/>
          <w:color w:val="222222"/>
          <w:sz w:val="24"/>
          <w:szCs w:val="24"/>
          <w:shd w:val="clear" w:color="auto" w:fill="FFFFFF"/>
        </w:rPr>
        <w:t>Berlin, I. (2009). </w:t>
      </w:r>
      <w:r w:rsidRPr="001809D7">
        <w:rPr>
          <w:rFonts w:ascii="Times New Roman" w:hAnsi="Times New Roman" w:cs="Times New Roman"/>
          <w:i/>
          <w:iCs/>
          <w:color w:val="222222"/>
          <w:sz w:val="24"/>
          <w:szCs w:val="24"/>
          <w:shd w:val="clear" w:color="auto" w:fill="FFFFFF"/>
        </w:rPr>
        <w:t>Generations of captivity: A history of African-American slaves</w:t>
      </w:r>
      <w:r w:rsidRPr="001809D7">
        <w:rPr>
          <w:rFonts w:ascii="Times New Roman" w:hAnsi="Times New Roman" w:cs="Times New Roman"/>
          <w:color w:val="222222"/>
          <w:sz w:val="24"/>
          <w:szCs w:val="24"/>
          <w:shd w:val="clear" w:color="auto" w:fill="FFFFFF"/>
        </w:rPr>
        <w:t>. Harvard University Press.</w:t>
      </w:r>
    </w:p>
    <w:p w14:paraId="10733557" w14:textId="77777777" w:rsidR="001809D7" w:rsidRPr="001809D7" w:rsidRDefault="001D79E5" w:rsidP="001809D7">
      <w:pPr>
        <w:spacing w:line="480" w:lineRule="auto"/>
        <w:ind w:left="720" w:hanging="720"/>
        <w:rPr>
          <w:rFonts w:ascii="Times New Roman" w:hAnsi="Times New Roman" w:cs="Times New Roman"/>
          <w:sz w:val="24"/>
          <w:szCs w:val="24"/>
        </w:rPr>
      </w:pPr>
      <w:r w:rsidRPr="001809D7">
        <w:rPr>
          <w:rFonts w:ascii="Times New Roman" w:hAnsi="Times New Roman" w:cs="Times New Roman"/>
          <w:color w:val="222222"/>
          <w:sz w:val="24"/>
          <w:szCs w:val="24"/>
          <w:shd w:val="clear" w:color="auto" w:fill="FFFFFF"/>
        </w:rPr>
        <w:t>Dowlah, C. (2020). Slavery During Ancient and Medieval Periods. In </w:t>
      </w:r>
      <w:r w:rsidRPr="001809D7">
        <w:rPr>
          <w:rFonts w:ascii="Times New Roman" w:hAnsi="Times New Roman" w:cs="Times New Roman"/>
          <w:i/>
          <w:iCs/>
          <w:color w:val="222222"/>
          <w:sz w:val="24"/>
          <w:szCs w:val="24"/>
          <w:shd w:val="clear" w:color="auto" w:fill="FFFFFF"/>
        </w:rPr>
        <w:t>Cross-Border Labor Mobility</w:t>
      </w:r>
      <w:r w:rsidRPr="001809D7">
        <w:rPr>
          <w:rFonts w:ascii="Times New Roman" w:hAnsi="Times New Roman" w:cs="Times New Roman"/>
          <w:color w:val="222222"/>
          <w:sz w:val="24"/>
          <w:szCs w:val="24"/>
          <w:shd w:val="clear" w:color="auto" w:fill="FFFFFF"/>
        </w:rPr>
        <w:t xml:space="preserve"> (pp. 43-60). Palgrave </w:t>
      </w:r>
      <w:r w:rsidRPr="001809D7">
        <w:rPr>
          <w:rFonts w:ascii="Times New Roman" w:hAnsi="Times New Roman" w:cs="Times New Roman"/>
          <w:color w:val="222222"/>
          <w:sz w:val="24"/>
          <w:szCs w:val="24"/>
          <w:shd w:val="clear" w:color="auto" w:fill="FFFFFF"/>
        </w:rPr>
        <w:t>Macmillan, Cham.</w:t>
      </w:r>
    </w:p>
    <w:p w14:paraId="2ED20547" w14:textId="77777777" w:rsidR="001809D7" w:rsidRPr="001809D7" w:rsidRDefault="001D79E5" w:rsidP="001809D7">
      <w:pPr>
        <w:spacing w:line="480" w:lineRule="auto"/>
        <w:ind w:left="720" w:hanging="720"/>
        <w:rPr>
          <w:rFonts w:ascii="Times New Roman" w:hAnsi="Times New Roman" w:cs="Times New Roman"/>
          <w:color w:val="222222"/>
          <w:sz w:val="24"/>
          <w:szCs w:val="24"/>
          <w:shd w:val="clear" w:color="auto" w:fill="FFFFFF"/>
        </w:rPr>
      </w:pPr>
      <w:r w:rsidRPr="001809D7">
        <w:rPr>
          <w:rFonts w:ascii="Times New Roman" w:hAnsi="Times New Roman" w:cs="Times New Roman"/>
          <w:color w:val="222222"/>
          <w:sz w:val="24"/>
          <w:szCs w:val="24"/>
          <w:shd w:val="clear" w:color="auto" w:fill="FFFFFF"/>
        </w:rPr>
        <w:t>Eyerman, R. (2001). </w:t>
      </w:r>
      <w:r w:rsidRPr="001809D7">
        <w:rPr>
          <w:rFonts w:ascii="Times New Roman" w:hAnsi="Times New Roman" w:cs="Times New Roman"/>
          <w:i/>
          <w:iCs/>
          <w:color w:val="222222"/>
          <w:sz w:val="24"/>
          <w:szCs w:val="24"/>
          <w:shd w:val="clear" w:color="auto" w:fill="FFFFFF"/>
        </w:rPr>
        <w:t>Cultural trauma: Slavery and the formation of African American identity</w:t>
      </w:r>
      <w:r w:rsidRPr="001809D7">
        <w:rPr>
          <w:rFonts w:ascii="Times New Roman" w:hAnsi="Times New Roman" w:cs="Times New Roman"/>
          <w:color w:val="222222"/>
          <w:sz w:val="24"/>
          <w:szCs w:val="24"/>
          <w:shd w:val="clear" w:color="auto" w:fill="FFFFFF"/>
        </w:rPr>
        <w:t>. Cambridge University Press.</w:t>
      </w:r>
    </w:p>
    <w:p w14:paraId="4A2130E3" w14:textId="77777777" w:rsidR="001809D7" w:rsidRPr="001809D7" w:rsidRDefault="001D79E5" w:rsidP="001809D7">
      <w:pPr>
        <w:spacing w:line="480" w:lineRule="auto"/>
        <w:ind w:left="720" w:hanging="720"/>
        <w:rPr>
          <w:rFonts w:ascii="Times New Roman" w:hAnsi="Times New Roman" w:cs="Times New Roman"/>
          <w:color w:val="222222"/>
          <w:sz w:val="24"/>
          <w:szCs w:val="24"/>
          <w:shd w:val="clear" w:color="auto" w:fill="FFFFFF"/>
        </w:rPr>
      </w:pPr>
      <w:r w:rsidRPr="001809D7">
        <w:rPr>
          <w:rFonts w:ascii="Times New Roman" w:hAnsi="Times New Roman" w:cs="Times New Roman"/>
          <w:color w:val="222222"/>
          <w:sz w:val="24"/>
          <w:szCs w:val="24"/>
          <w:shd w:val="clear" w:color="auto" w:fill="FFFFFF"/>
        </w:rPr>
        <w:t>Manning, P. (1990). </w:t>
      </w:r>
      <w:r w:rsidRPr="001809D7">
        <w:rPr>
          <w:rFonts w:ascii="Times New Roman" w:hAnsi="Times New Roman" w:cs="Times New Roman"/>
          <w:i/>
          <w:iCs/>
          <w:color w:val="222222"/>
          <w:sz w:val="24"/>
          <w:szCs w:val="24"/>
          <w:shd w:val="clear" w:color="auto" w:fill="FFFFFF"/>
        </w:rPr>
        <w:t>Slavery and African Life: Occidental, Oriental, and African slave trades</w:t>
      </w:r>
      <w:r w:rsidRPr="001809D7">
        <w:rPr>
          <w:rFonts w:ascii="Times New Roman" w:hAnsi="Times New Roman" w:cs="Times New Roman"/>
          <w:color w:val="222222"/>
          <w:sz w:val="24"/>
          <w:szCs w:val="24"/>
          <w:shd w:val="clear" w:color="auto" w:fill="FFFFFF"/>
        </w:rPr>
        <w:t> (Vol. 67). Cambridge Univ</w:t>
      </w:r>
      <w:r w:rsidRPr="001809D7">
        <w:rPr>
          <w:rFonts w:ascii="Times New Roman" w:hAnsi="Times New Roman" w:cs="Times New Roman"/>
          <w:color w:val="222222"/>
          <w:sz w:val="24"/>
          <w:szCs w:val="24"/>
          <w:shd w:val="clear" w:color="auto" w:fill="FFFFFF"/>
        </w:rPr>
        <w:t>ersity Press.</w:t>
      </w:r>
    </w:p>
    <w:p w14:paraId="765D41DD" w14:textId="77777777" w:rsidR="001809D7" w:rsidRPr="001809D7" w:rsidRDefault="001809D7">
      <w:pPr>
        <w:spacing w:line="480" w:lineRule="auto"/>
        <w:ind w:left="720" w:hanging="720"/>
        <w:rPr>
          <w:rFonts w:ascii="Times New Roman" w:hAnsi="Times New Roman" w:cs="Times New Roman"/>
          <w:sz w:val="24"/>
          <w:szCs w:val="24"/>
        </w:rPr>
      </w:pPr>
    </w:p>
    <w:sectPr w:rsidR="001809D7" w:rsidRPr="001809D7" w:rsidSect="00EF79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A5AE29" w14:textId="77777777" w:rsidR="001D79E5" w:rsidRDefault="001D79E5">
      <w:pPr>
        <w:spacing w:after="0" w:line="240" w:lineRule="auto"/>
      </w:pPr>
      <w:r>
        <w:separator/>
      </w:r>
    </w:p>
  </w:endnote>
  <w:endnote w:type="continuationSeparator" w:id="0">
    <w:p w14:paraId="127D36EC" w14:textId="77777777" w:rsidR="001D79E5" w:rsidRDefault="001D7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B541BC" w14:textId="77777777" w:rsidR="001D79E5" w:rsidRDefault="001D79E5">
      <w:pPr>
        <w:spacing w:after="0" w:line="240" w:lineRule="auto"/>
      </w:pPr>
      <w:r>
        <w:separator/>
      </w:r>
    </w:p>
  </w:footnote>
  <w:footnote w:type="continuationSeparator" w:id="0">
    <w:p w14:paraId="69392945" w14:textId="77777777" w:rsidR="001D79E5" w:rsidRDefault="001D79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37075"/>
      <w:docPartObj>
        <w:docPartGallery w:val="Page Numbers (Top of Page)"/>
        <w:docPartUnique/>
      </w:docPartObj>
    </w:sdtPr>
    <w:sdtEndPr>
      <w:rPr>
        <w:noProof/>
      </w:rPr>
    </w:sdtEndPr>
    <w:sdtContent>
      <w:p w14:paraId="10940A00" w14:textId="77777777" w:rsidR="004B7C9F" w:rsidRDefault="001D79E5">
        <w:pPr>
          <w:pStyle w:val="Header"/>
          <w:jc w:val="right"/>
        </w:pPr>
        <w:r>
          <w:fldChar w:fldCharType="begin"/>
        </w:r>
        <w:r>
          <w:instrText xml:space="preserve"> PAGE   \* MERGEFORMAT </w:instrText>
        </w:r>
        <w:r>
          <w:fldChar w:fldCharType="separate"/>
        </w:r>
        <w:r w:rsidR="001809D7">
          <w:rPr>
            <w:noProof/>
          </w:rPr>
          <w:t>5</w:t>
        </w:r>
        <w:r>
          <w:rPr>
            <w:noProof/>
          </w:rPr>
          <w:fldChar w:fldCharType="end"/>
        </w:r>
      </w:p>
    </w:sdtContent>
  </w:sdt>
  <w:p w14:paraId="1A5068BC" w14:textId="44EC093D" w:rsidR="004B7C9F" w:rsidRDefault="00EF79BE">
    <w:pPr>
      <w:pStyle w:val="Header"/>
    </w:pPr>
    <w:r w:rsidRPr="00EF79BE">
      <w:t>SLAVERY AND AFRICAN CIVILIZATION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0991" w14:textId="7A5D1FCF" w:rsidR="004B7C9F" w:rsidRPr="004B7C9F" w:rsidRDefault="001D79E5">
    <w:pPr>
      <w:pStyle w:val="Header"/>
      <w:rPr>
        <w:rFonts w:ascii="Times New Roman" w:hAnsi="Times New Roman" w:cs="Times New Roman"/>
        <w:sz w:val="24"/>
      </w:rPr>
    </w:pPr>
    <w:r w:rsidRPr="004B7C9F">
      <w:rPr>
        <w:rFonts w:ascii="Times New Roman" w:hAnsi="Times New Roman" w:cs="Times New Roman"/>
        <w:sz w:val="24"/>
      </w:rPr>
      <w:t>Running Head: SLAVERY AND AFRICAN CIVILIZATION</w:t>
    </w:r>
    <w:r w:rsidR="00EF79BE">
      <w:rPr>
        <w:rFonts w:ascii="Times New Roman" w:hAnsi="Times New Roman" w:cs="Times New Roman"/>
        <w:sz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07D"/>
    <w:rsid w:val="0005521C"/>
    <w:rsid w:val="00055E38"/>
    <w:rsid w:val="00060A9C"/>
    <w:rsid w:val="000B57E4"/>
    <w:rsid w:val="001809D7"/>
    <w:rsid w:val="001D79E5"/>
    <w:rsid w:val="00202485"/>
    <w:rsid w:val="002467D9"/>
    <w:rsid w:val="002510A9"/>
    <w:rsid w:val="00261FDE"/>
    <w:rsid w:val="002A04BF"/>
    <w:rsid w:val="002B3A42"/>
    <w:rsid w:val="00320367"/>
    <w:rsid w:val="00344C61"/>
    <w:rsid w:val="003A1EA5"/>
    <w:rsid w:val="003B7ABF"/>
    <w:rsid w:val="00443F3C"/>
    <w:rsid w:val="004711AA"/>
    <w:rsid w:val="004A309F"/>
    <w:rsid w:val="004B7C9F"/>
    <w:rsid w:val="00534822"/>
    <w:rsid w:val="00577A34"/>
    <w:rsid w:val="005C7600"/>
    <w:rsid w:val="0060135F"/>
    <w:rsid w:val="0066263A"/>
    <w:rsid w:val="006B1FAE"/>
    <w:rsid w:val="006F7C3F"/>
    <w:rsid w:val="00736ABA"/>
    <w:rsid w:val="007D1A32"/>
    <w:rsid w:val="00823694"/>
    <w:rsid w:val="00871D87"/>
    <w:rsid w:val="009C52D7"/>
    <w:rsid w:val="009C7DCE"/>
    <w:rsid w:val="00A17DEE"/>
    <w:rsid w:val="00A20672"/>
    <w:rsid w:val="00A3015A"/>
    <w:rsid w:val="00B83563"/>
    <w:rsid w:val="00BD69D5"/>
    <w:rsid w:val="00BF6F8F"/>
    <w:rsid w:val="00C74688"/>
    <w:rsid w:val="00D34585"/>
    <w:rsid w:val="00D43D30"/>
    <w:rsid w:val="00E0288C"/>
    <w:rsid w:val="00E43DFE"/>
    <w:rsid w:val="00E702BE"/>
    <w:rsid w:val="00EA4056"/>
    <w:rsid w:val="00EF79BE"/>
    <w:rsid w:val="00F6107D"/>
    <w:rsid w:val="00FF7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568EE"/>
  <w15:chartTrackingRefBased/>
  <w15:docId w15:val="{4165D039-4457-40F1-8B9B-EA7BE2B81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C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C9F"/>
  </w:style>
  <w:style w:type="paragraph" w:styleId="Footer">
    <w:name w:val="footer"/>
    <w:basedOn w:val="Normal"/>
    <w:link w:val="FooterChar"/>
    <w:uiPriority w:val="99"/>
    <w:unhideWhenUsed/>
    <w:rsid w:val="004B7C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953</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2020-11-29T12:50:00Z</dcterms:created>
  <dcterms:modified xsi:type="dcterms:W3CDTF">2020-11-29T12:50:00Z</dcterms:modified>
</cp:coreProperties>
</file>