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22BE7F" w14:textId="77777777" w:rsidR="00D2475D" w:rsidRDefault="00D2475D" w:rsidP="004549BA">
      <w:pPr>
        <w:spacing w:after="0" w:line="480" w:lineRule="auto"/>
        <w:contextualSpacing/>
        <w:jc w:val="center"/>
        <w:rPr>
          <w:rFonts w:ascii="Times New Roman" w:hAnsi="Times New Roman" w:cs="Times New Roman"/>
          <w:noProof/>
          <w:color w:val="000000" w:themeColor="text1"/>
          <w:sz w:val="24"/>
          <w:szCs w:val="24"/>
        </w:rPr>
      </w:pPr>
    </w:p>
    <w:p w14:paraId="15F66545" w14:textId="77777777" w:rsidR="00D2475D" w:rsidRDefault="00D2475D" w:rsidP="004549BA">
      <w:pPr>
        <w:spacing w:after="0" w:line="480" w:lineRule="auto"/>
        <w:contextualSpacing/>
        <w:jc w:val="center"/>
        <w:rPr>
          <w:rFonts w:ascii="Times New Roman" w:hAnsi="Times New Roman" w:cs="Times New Roman"/>
          <w:noProof/>
          <w:color w:val="000000" w:themeColor="text1"/>
          <w:sz w:val="24"/>
          <w:szCs w:val="24"/>
        </w:rPr>
      </w:pPr>
    </w:p>
    <w:p w14:paraId="60FF89C9" w14:textId="77777777" w:rsidR="00D2475D" w:rsidRDefault="00D2475D" w:rsidP="004549BA">
      <w:pPr>
        <w:spacing w:after="0" w:line="480" w:lineRule="auto"/>
        <w:contextualSpacing/>
        <w:jc w:val="center"/>
        <w:rPr>
          <w:rFonts w:ascii="Times New Roman" w:hAnsi="Times New Roman" w:cs="Times New Roman"/>
          <w:noProof/>
          <w:color w:val="000000" w:themeColor="text1"/>
          <w:sz w:val="24"/>
          <w:szCs w:val="24"/>
        </w:rPr>
      </w:pPr>
    </w:p>
    <w:p w14:paraId="65750F28" w14:textId="77777777" w:rsidR="00D2475D" w:rsidRDefault="00D2475D" w:rsidP="004549BA">
      <w:pPr>
        <w:spacing w:after="0" w:line="480" w:lineRule="auto"/>
        <w:contextualSpacing/>
        <w:jc w:val="center"/>
        <w:rPr>
          <w:rFonts w:ascii="Times New Roman" w:hAnsi="Times New Roman" w:cs="Times New Roman"/>
          <w:noProof/>
          <w:color w:val="000000" w:themeColor="text1"/>
          <w:sz w:val="24"/>
          <w:szCs w:val="24"/>
        </w:rPr>
      </w:pPr>
    </w:p>
    <w:p w14:paraId="072C3048" w14:textId="77777777" w:rsidR="004549BA" w:rsidRDefault="004549BA" w:rsidP="004549BA">
      <w:pPr>
        <w:spacing w:after="0" w:line="480" w:lineRule="auto"/>
        <w:contextualSpacing/>
        <w:jc w:val="center"/>
        <w:rPr>
          <w:rFonts w:ascii="Times New Roman" w:hAnsi="Times New Roman" w:cs="Times New Roman"/>
          <w:noProof/>
          <w:color w:val="000000" w:themeColor="text1"/>
          <w:sz w:val="24"/>
          <w:szCs w:val="24"/>
        </w:rPr>
      </w:pPr>
    </w:p>
    <w:p w14:paraId="4544F619" w14:textId="77777777" w:rsidR="004549BA" w:rsidRPr="00B41D90" w:rsidRDefault="004549BA" w:rsidP="004549BA">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Snowpiercer</w:t>
      </w:r>
    </w:p>
    <w:p w14:paraId="062FA875" w14:textId="77777777" w:rsidR="00D2475D" w:rsidRDefault="00D2475D" w:rsidP="004549BA">
      <w:pPr>
        <w:spacing w:after="0" w:line="480" w:lineRule="auto"/>
        <w:contextualSpacing/>
        <w:jc w:val="center"/>
        <w:rPr>
          <w:rFonts w:ascii="Times New Roman" w:hAnsi="Times New Roman" w:cs="Times New Roman"/>
          <w:noProof/>
          <w:color w:val="000000" w:themeColor="text1"/>
          <w:sz w:val="24"/>
          <w:szCs w:val="24"/>
        </w:rPr>
      </w:pPr>
    </w:p>
    <w:p w14:paraId="53ACBC09" w14:textId="77777777" w:rsidR="00D2475D" w:rsidRPr="00B41D90" w:rsidRDefault="00D2475D" w:rsidP="004549BA">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B41D90">
        <w:rPr>
          <w:rFonts w:ascii="Times New Roman" w:hAnsi="Times New Roman" w:cs="Times New Roman"/>
          <w:color w:val="000000" w:themeColor="text1"/>
          <w:sz w:val="24"/>
          <w:szCs w:val="24"/>
        </w:rPr>
        <w:tab/>
        <w:t>Student</w:t>
      </w:r>
      <w:r>
        <w:rPr>
          <w:rFonts w:ascii="Times New Roman" w:hAnsi="Times New Roman" w:cs="Times New Roman"/>
          <w:color w:val="000000" w:themeColor="text1"/>
          <w:sz w:val="24"/>
          <w:szCs w:val="24"/>
        </w:rPr>
        <w:t>’s Name</w:t>
      </w:r>
    </w:p>
    <w:p w14:paraId="24B6748C" w14:textId="3B12C064" w:rsidR="00D2475D" w:rsidRDefault="00D2475D" w:rsidP="004549BA">
      <w:pPr>
        <w:spacing w:after="0" w:line="480" w:lineRule="auto"/>
        <w:contextualSpacing/>
        <w:jc w:val="center"/>
        <w:rPr>
          <w:rFonts w:ascii="Times New Roman" w:hAnsi="Times New Roman" w:cs="Times New Roman"/>
          <w:color w:val="000000" w:themeColor="text1"/>
          <w:sz w:val="24"/>
          <w:szCs w:val="24"/>
        </w:rPr>
      </w:pPr>
      <w:r w:rsidRPr="00B41D90">
        <w:rPr>
          <w:rFonts w:ascii="Times New Roman" w:hAnsi="Times New Roman" w:cs="Times New Roman"/>
          <w:color w:val="000000" w:themeColor="text1"/>
          <w:sz w:val="24"/>
          <w:szCs w:val="24"/>
        </w:rPr>
        <w:t>Institutional Affiliation</w:t>
      </w:r>
    </w:p>
    <w:p w14:paraId="596B835C" w14:textId="0C9B41C2" w:rsidR="00D2475D" w:rsidRDefault="00D2475D" w:rsidP="004549BA">
      <w:pPr>
        <w:spacing w:after="0" w:line="480" w:lineRule="auto"/>
        <w:contextualSpacing/>
        <w:rPr>
          <w:rFonts w:ascii="Times New Roman" w:hAnsi="Times New Roman" w:cs="Times New Roman"/>
          <w:color w:val="000000" w:themeColor="text1"/>
          <w:sz w:val="24"/>
          <w:szCs w:val="24"/>
        </w:rPr>
      </w:pPr>
    </w:p>
    <w:p w14:paraId="3B366114" w14:textId="30371F8C" w:rsidR="00D2475D" w:rsidRDefault="00D2475D" w:rsidP="004549BA">
      <w:pPr>
        <w:spacing w:after="0" w:line="480" w:lineRule="auto"/>
        <w:contextualSpacing/>
        <w:rPr>
          <w:rFonts w:ascii="Times New Roman" w:hAnsi="Times New Roman" w:cs="Times New Roman"/>
          <w:color w:val="000000" w:themeColor="text1"/>
          <w:sz w:val="24"/>
          <w:szCs w:val="24"/>
        </w:rPr>
      </w:pPr>
    </w:p>
    <w:p w14:paraId="4DC20B2F" w14:textId="2833F54C" w:rsidR="00D2475D" w:rsidRDefault="00D2475D" w:rsidP="004549BA">
      <w:pPr>
        <w:spacing w:after="0" w:line="480" w:lineRule="auto"/>
        <w:contextualSpacing/>
        <w:rPr>
          <w:rFonts w:ascii="Times New Roman" w:hAnsi="Times New Roman" w:cs="Times New Roman"/>
          <w:color w:val="000000" w:themeColor="text1"/>
          <w:sz w:val="24"/>
          <w:szCs w:val="24"/>
        </w:rPr>
      </w:pPr>
    </w:p>
    <w:p w14:paraId="6C563BAC" w14:textId="433C383C" w:rsidR="00D2475D" w:rsidRDefault="00D2475D" w:rsidP="004549BA">
      <w:pPr>
        <w:spacing w:after="0" w:line="480" w:lineRule="auto"/>
        <w:contextualSpacing/>
        <w:rPr>
          <w:rFonts w:ascii="Times New Roman" w:hAnsi="Times New Roman" w:cs="Times New Roman"/>
          <w:color w:val="000000" w:themeColor="text1"/>
          <w:sz w:val="24"/>
          <w:szCs w:val="24"/>
        </w:rPr>
      </w:pPr>
    </w:p>
    <w:p w14:paraId="78462E49" w14:textId="376A9437" w:rsidR="00D2475D" w:rsidRDefault="00D2475D" w:rsidP="004549BA">
      <w:pPr>
        <w:spacing w:after="0" w:line="480" w:lineRule="auto"/>
        <w:contextualSpacing/>
        <w:rPr>
          <w:rFonts w:ascii="Times New Roman" w:hAnsi="Times New Roman" w:cs="Times New Roman"/>
          <w:color w:val="000000" w:themeColor="text1"/>
          <w:sz w:val="24"/>
          <w:szCs w:val="24"/>
        </w:rPr>
      </w:pPr>
    </w:p>
    <w:p w14:paraId="0EC4D8D3" w14:textId="30BEDE23" w:rsidR="00D2475D" w:rsidRDefault="00D2475D" w:rsidP="004549BA">
      <w:pPr>
        <w:spacing w:after="0" w:line="480" w:lineRule="auto"/>
        <w:contextualSpacing/>
        <w:rPr>
          <w:rFonts w:ascii="Times New Roman" w:hAnsi="Times New Roman" w:cs="Times New Roman"/>
          <w:color w:val="000000" w:themeColor="text1"/>
          <w:sz w:val="24"/>
          <w:szCs w:val="24"/>
        </w:rPr>
      </w:pPr>
    </w:p>
    <w:p w14:paraId="255CA322" w14:textId="6DEB0E97" w:rsidR="00D2475D" w:rsidRDefault="00D2475D" w:rsidP="004549BA">
      <w:pPr>
        <w:spacing w:after="0" w:line="480" w:lineRule="auto"/>
        <w:contextualSpacing/>
        <w:rPr>
          <w:rFonts w:ascii="Times New Roman" w:hAnsi="Times New Roman" w:cs="Times New Roman"/>
          <w:color w:val="000000" w:themeColor="text1"/>
          <w:sz w:val="24"/>
          <w:szCs w:val="24"/>
        </w:rPr>
      </w:pPr>
    </w:p>
    <w:p w14:paraId="6D9B9C61" w14:textId="05CB3A3D" w:rsidR="00D2475D" w:rsidRDefault="00D2475D" w:rsidP="004549BA">
      <w:pPr>
        <w:spacing w:after="0" w:line="480" w:lineRule="auto"/>
        <w:contextualSpacing/>
        <w:rPr>
          <w:rFonts w:ascii="Times New Roman" w:hAnsi="Times New Roman" w:cs="Times New Roman"/>
          <w:color w:val="000000" w:themeColor="text1"/>
          <w:sz w:val="24"/>
          <w:szCs w:val="24"/>
        </w:rPr>
      </w:pPr>
    </w:p>
    <w:p w14:paraId="19BAFC00" w14:textId="35625D13" w:rsidR="00D2475D" w:rsidRDefault="00D2475D" w:rsidP="004549BA">
      <w:pPr>
        <w:spacing w:after="0" w:line="480" w:lineRule="auto"/>
        <w:contextualSpacing/>
        <w:rPr>
          <w:rFonts w:ascii="Times New Roman" w:hAnsi="Times New Roman" w:cs="Times New Roman"/>
          <w:color w:val="000000" w:themeColor="text1"/>
          <w:sz w:val="24"/>
          <w:szCs w:val="24"/>
        </w:rPr>
      </w:pPr>
    </w:p>
    <w:p w14:paraId="71F1921F" w14:textId="77777777" w:rsidR="004549BA" w:rsidRDefault="004549BA">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199969E9" w14:textId="7E53DA7B" w:rsidR="00D2475D" w:rsidRDefault="00D2475D" w:rsidP="004549BA">
      <w:pPr>
        <w:spacing w:after="0" w:line="480" w:lineRule="auto"/>
        <w:contextualSpacing/>
        <w:jc w:val="center"/>
        <w:rPr>
          <w:rFonts w:ascii="Times New Roman" w:hAnsi="Times New Roman" w:cs="Times New Roman"/>
          <w:b/>
          <w:bCs/>
          <w:color w:val="000000" w:themeColor="text1"/>
          <w:sz w:val="24"/>
          <w:szCs w:val="24"/>
        </w:rPr>
      </w:pPr>
      <w:r w:rsidRPr="00D2475D">
        <w:rPr>
          <w:rFonts w:ascii="Times New Roman" w:hAnsi="Times New Roman" w:cs="Times New Roman"/>
          <w:b/>
          <w:bCs/>
          <w:color w:val="000000" w:themeColor="text1"/>
          <w:sz w:val="24"/>
          <w:szCs w:val="24"/>
        </w:rPr>
        <w:lastRenderedPageBreak/>
        <w:t>Snowpiercer</w:t>
      </w:r>
    </w:p>
    <w:p w14:paraId="37A9EA6A" w14:textId="45C84F99" w:rsidR="00470186" w:rsidRDefault="00C43F16" w:rsidP="004549BA">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movie Snowpiercer is based on a plot that an experiment </w:t>
      </w:r>
      <w:r w:rsidR="00B56996">
        <w:rPr>
          <w:rFonts w:ascii="Times New Roman" w:hAnsi="Times New Roman" w:cs="Times New Roman"/>
          <w:color w:val="000000" w:themeColor="text1"/>
          <w:sz w:val="24"/>
          <w:szCs w:val="24"/>
        </w:rPr>
        <w:t xml:space="preserve">was </w:t>
      </w:r>
      <w:r>
        <w:rPr>
          <w:rFonts w:ascii="Times New Roman" w:hAnsi="Times New Roman" w:cs="Times New Roman"/>
          <w:color w:val="000000" w:themeColor="text1"/>
          <w:sz w:val="24"/>
          <w:szCs w:val="24"/>
        </w:rPr>
        <w:t>done to counteract global warming unexpectedly causes an ice age that kills nearly all life on earth. The people who survive are those who inhabited the Snowpiercer, a massive luxurious train that is powered by a perpetual</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motion engine and moves on a track that is globe-spinning. The movie touches on many themes</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including humanity and the struggle between social classes. It acts as a commentary on our global socioeconomic structure</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when viewed morally</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it depicts a lack of economic equality and social mobility that exists in the world currently</w:t>
      </w:r>
      <w:r w:rsidR="00336DEB">
        <w:rPr>
          <w:rFonts w:ascii="Times New Roman" w:hAnsi="Times New Roman" w:cs="Times New Roman"/>
          <w:color w:val="000000" w:themeColor="text1"/>
          <w:sz w:val="24"/>
          <w:szCs w:val="24"/>
        </w:rPr>
        <w:t xml:space="preserve"> (</w:t>
      </w:r>
      <w:r w:rsidR="00336DEB" w:rsidRPr="00B56996">
        <w:rPr>
          <w:rFonts w:ascii="Times New Roman" w:hAnsi="Times New Roman" w:cs="Times New Roman"/>
          <w:color w:val="222222"/>
          <w:sz w:val="24"/>
          <w:szCs w:val="24"/>
          <w:shd w:val="clear" w:color="auto" w:fill="FFFFFF"/>
        </w:rPr>
        <w:t xml:space="preserve">Pettigrew, </w:t>
      </w:r>
      <w:r w:rsidR="00336DEB">
        <w:rPr>
          <w:rFonts w:ascii="Times New Roman" w:hAnsi="Times New Roman" w:cs="Times New Roman"/>
          <w:color w:val="222222"/>
          <w:sz w:val="24"/>
          <w:szCs w:val="24"/>
          <w:shd w:val="clear" w:color="auto" w:fill="FFFFFF"/>
        </w:rPr>
        <w:t xml:space="preserve">2016). </w:t>
      </w:r>
      <w:r>
        <w:rPr>
          <w:rFonts w:ascii="Times New Roman" w:hAnsi="Times New Roman" w:cs="Times New Roman"/>
          <w:color w:val="000000" w:themeColor="text1"/>
          <w:sz w:val="24"/>
          <w:szCs w:val="24"/>
        </w:rPr>
        <w:t>Limited social mobility comes out in subtle ways</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while economic inequality in the world is </w:t>
      </w:r>
      <w:r w:rsidR="00B56996">
        <w:rPr>
          <w:rFonts w:ascii="Times New Roman" w:hAnsi="Times New Roman" w:cs="Times New Roman"/>
          <w:color w:val="000000" w:themeColor="text1"/>
          <w:sz w:val="24"/>
          <w:szCs w:val="24"/>
        </w:rPr>
        <w:t>utter</w:t>
      </w:r>
      <w:r>
        <w:rPr>
          <w:rFonts w:ascii="Times New Roman" w:hAnsi="Times New Roman" w:cs="Times New Roman"/>
          <w:color w:val="000000" w:themeColor="text1"/>
          <w:sz w:val="24"/>
          <w:szCs w:val="24"/>
        </w:rPr>
        <w:t>ly evident in many countries.</w:t>
      </w:r>
    </w:p>
    <w:p w14:paraId="3D3A4AF1" w14:textId="53E90D68" w:rsidR="007C3A9C" w:rsidRDefault="00C43F16" w:rsidP="004549BA">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Leadership is abused in the world</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just as it is </w:t>
      </w:r>
      <w:r w:rsidR="00B56996">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n the train</w:t>
      </w:r>
      <w:r w:rsidR="00B56996">
        <w:rPr>
          <w:rFonts w:ascii="Times New Roman" w:hAnsi="Times New Roman" w:cs="Times New Roman"/>
          <w:color w:val="000000" w:themeColor="text1"/>
          <w:sz w:val="24"/>
          <w:szCs w:val="24"/>
        </w:rPr>
        <w:t>. It</w:t>
      </w:r>
      <w:r>
        <w:rPr>
          <w:rFonts w:ascii="Times New Roman" w:hAnsi="Times New Roman" w:cs="Times New Roman"/>
          <w:color w:val="000000" w:themeColor="text1"/>
          <w:sz w:val="24"/>
          <w:szCs w:val="24"/>
        </w:rPr>
        <w:t xml:space="preserve"> is shown by the way figurehead</w:t>
      </w:r>
      <w:r w:rsidR="00AE5C3F">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push for chaos in the form of violence and corruption </w:t>
      </w:r>
      <w:r w:rsidR="00470186">
        <w:rPr>
          <w:rFonts w:ascii="Times New Roman" w:hAnsi="Times New Roman" w:cs="Times New Roman"/>
          <w:color w:val="000000" w:themeColor="text1"/>
          <w:sz w:val="24"/>
          <w:szCs w:val="24"/>
        </w:rPr>
        <w:t xml:space="preserve">for often selfish reasons without much regard to the </w:t>
      </w:r>
      <w:r w:rsidR="00AE5C3F">
        <w:rPr>
          <w:rFonts w:ascii="Times New Roman" w:hAnsi="Times New Roman" w:cs="Times New Roman"/>
          <w:color w:val="000000" w:themeColor="text1"/>
          <w:sz w:val="24"/>
          <w:szCs w:val="24"/>
        </w:rPr>
        <w:t xml:space="preserve">powerless </w:t>
      </w:r>
      <w:r w:rsidR="00470186">
        <w:rPr>
          <w:rFonts w:ascii="Times New Roman" w:hAnsi="Times New Roman" w:cs="Times New Roman"/>
          <w:color w:val="000000" w:themeColor="text1"/>
          <w:sz w:val="24"/>
          <w:szCs w:val="24"/>
        </w:rPr>
        <w:t>majority</w:t>
      </w:r>
      <w:r w:rsidR="00336DEB">
        <w:rPr>
          <w:rFonts w:ascii="Times New Roman" w:hAnsi="Times New Roman" w:cs="Times New Roman"/>
          <w:color w:val="000000" w:themeColor="text1"/>
          <w:sz w:val="24"/>
          <w:szCs w:val="24"/>
        </w:rPr>
        <w:t xml:space="preserve"> (</w:t>
      </w:r>
      <w:r w:rsidR="00336DEB" w:rsidRPr="00B56996">
        <w:rPr>
          <w:rFonts w:ascii="Times New Roman" w:hAnsi="Times New Roman" w:cs="Times New Roman"/>
          <w:color w:val="222222"/>
          <w:sz w:val="24"/>
          <w:szCs w:val="24"/>
          <w:shd w:val="clear" w:color="auto" w:fill="FFFFFF"/>
        </w:rPr>
        <w:t xml:space="preserve">Obeng-Odoom, </w:t>
      </w:r>
      <w:r w:rsidR="00336DEB">
        <w:rPr>
          <w:rFonts w:ascii="Times New Roman" w:hAnsi="Times New Roman" w:cs="Times New Roman"/>
          <w:color w:val="222222"/>
          <w:sz w:val="24"/>
          <w:szCs w:val="24"/>
          <w:shd w:val="clear" w:color="auto" w:fill="FFFFFF"/>
        </w:rPr>
        <w:t>2020).</w:t>
      </w:r>
      <w:r w:rsidR="00470186">
        <w:rPr>
          <w:rFonts w:ascii="Times New Roman" w:hAnsi="Times New Roman" w:cs="Times New Roman"/>
          <w:color w:val="000000" w:themeColor="text1"/>
          <w:sz w:val="24"/>
          <w:szCs w:val="24"/>
        </w:rPr>
        <w:t xml:space="preserve"> The concept of revolution is also questioned in the film hence begging the question of whether leaders such as Bill Gates and </w:t>
      </w:r>
      <w:r w:rsidR="00B56996">
        <w:rPr>
          <w:rFonts w:ascii="Times New Roman" w:hAnsi="Times New Roman" w:cs="Times New Roman"/>
          <w:color w:val="000000" w:themeColor="text1"/>
          <w:sz w:val="24"/>
          <w:szCs w:val="24"/>
        </w:rPr>
        <w:t>P</w:t>
      </w:r>
      <w:r w:rsidR="00470186">
        <w:rPr>
          <w:rFonts w:ascii="Times New Roman" w:hAnsi="Times New Roman" w:cs="Times New Roman"/>
          <w:color w:val="000000" w:themeColor="text1"/>
          <w:sz w:val="24"/>
          <w:szCs w:val="24"/>
        </w:rPr>
        <w:t>resident Trump</w:t>
      </w:r>
      <w:r w:rsidR="00B56996">
        <w:rPr>
          <w:rFonts w:ascii="Times New Roman" w:hAnsi="Times New Roman" w:cs="Times New Roman"/>
          <w:color w:val="000000" w:themeColor="text1"/>
          <w:sz w:val="24"/>
          <w:szCs w:val="24"/>
        </w:rPr>
        <w:t>,</w:t>
      </w:r>
      <w:r w:rsidR="00470186">
        <w:rPr>
          <w:rFonts w:ascii="Times New Roman" w:hAnsi="Times New Roman" w:cs="Times New Roman"/>
          <w:color w:val="000000" w:themeColor="text1"/>
          <w:sz w:val="24"/>
          <w:szCs w:val="24"/>
        </w:rPr>
        <w:t xml:space="preserve"> who are figureheads in the world</w:t>
      </w:r>
      <w:r w:rsidR="00B56996">
        <w:rPr>
          <w:rFonts w:ascii="Times New Roman" w:hAnsi="Times New Roman" w:cs="Times New Roman"/>
          <w:color w:val="000000" w:themeColor="text1"/>
          <w:sz w:val="24"/>
          <w:szCs w:val="24"/>
        </w:rPr>
        <w:t>,</w:t>
      </w:r>
      <w:r w:rsidR="00470186">
        <w:rPr>
          <w:rFonts w:ascii="Times New Roman" w:hAnsi="Times New Roman" w:cs="Times New Roman"/>
          <w:color w:val="000000" w:themeColor="text1"/>
          <w:sz w:val="24"/>
          <w:szCs w:val="24"/>
        </w:rPr>
        <w:t xml:space="preserve"> can be misguided even as the world currently fights the coronavirus disease pandemic. Another theme in the movie involves nature and our futility against the powers of nature. Even today</w:t>
      </w:r>
      <w:r w:rsidR="00B56996">
        <w:rPr>
          <w:rFonts w:ascii="Times New Roman" w:hAnsi="Times New Roman" w:cs="Times New Roman"/>
          <w:color w:val="000000" w:themeColor="text1"/>
          <w:sz w:val="24"/>
          <w:szCs w:val="24"/>
        </w:rPr>
        <w:t>,</w:t>
      </w:r>
      <w:r w:rsidR="00470186">
        <w:rPr>
          <w:rFonts w:ascii="Times New Roman" w:hAnsi="Times New Roman" w:cs="Times New Roman"/>
          <w:color w:val="000000" w:themeColor="text1"/>
          <w:sz w:val="24"/>
          <w:szCs w:val="24"/>
        </w:rPr>
        <w:t xml:space="preserve"> this holds </w:t>
      </w:r>
      <w:r w:rsidR="00B56996">
        <w:rPr>
          <w:rFonts w:ascii="Times New Roman" w:hAnsi="Times New Roman" w:cs="Times New Roman"/>
          <w:color w:val="000000" w:themeColor="text1"/>
          <w:sz w:val="24"/>
          <w:szCs w:val="24"/>
        </w:rPr>
        <w:t>accurat</w:t>
      </w:r>
      <w:r w:rsidR="00470186">
        <w:rPr>
          <w:rFonts w:ascii="Times New Roman" w:hAnsi="Times New Roman" w:cs="Times New Roman"/>
          <w:color w:val="000000" w:themeColor="text1"/>
          <w:sz w:val="24"/>
          <w:szCs w:val="24"/>
        </w:rPr>
        <w:t>e as a virus spreads throughout the world</w:t>
      </w:r>
      <w:r w:rsidR="00B56996">
        <w:rPr>
          <w:rFonts w:ascii="Times New Roman" w:hAnsi="Times New Roman" w:cs="Times New Roman"/>
          <w:color w:val="000000" w:themeColor="text1"/>
          <w:sz w:val="24"/>
          <w:szCs w:val="24"/>
        </w:rPr>
        <w:t>,</w:t>
      </w:r>
      <w:r w:rsidR="00470186">
        <w:rPr>
          <w:rFonts w:ascii="Times New Roman" w:hAnsi="Times New Roman" w:cs="Times New Roman"/>
          <w:color w:val="000000" w:themeColor="text1"/>
          <w:sz w:val="24"/>
          <w:szCs w:val="24"/>
        </w:rPr>
        <w:t xml:space="preserve"> infecting and killing more people each day. We can only react and try to survive just as the inhabitants of the Snowpiercer tried to simulate natural processes on the train.</w:t>
      </w:r>
    </w:p>
    <w:p w14:paraId="5C454F91" w14:textId="20FF03CB" w:rsidR="00470186" w:rsidRDefault="00B56996" w:rsidP="004549BA">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470186">
        <w:rPr>
          <w:rFonts w:ascii="Times New Roman" w:hAnsi="Times New Roman" w:cs="Times New Roman"/>
          <w:color w:val="000000" w:themeColor="text1"/>
          <w:sz w:val="24"/>
          <w:szCs w:val="24"/>
        </w:rPr>
        <w:t>he post-apocalyptic world changed the lives of all the survivors</w:t>
      </w:r>
      <w:r>
        <w:rPr>
          <w:rFonts w:ascii="Times New Roman" w:hAnsi="Times New Roman" w:cs="Times New Roman"/>
          <w:color w:val="000000" w:themeColor="text1"/>
          <w:sz w:val="24"/>
          <w:szCs w:val="24"/>
        </w:rPr>
        <w:t xml:space="preserve"> in the movie;</w:t>
      </w:r>
      <w:r w:rsidR="00470186">
        <w:rPr>
          <w:rFonts w:ascii="Times New Roman" w:hAnsi="Times New Roman" w:cs="Times New Roman"/>
          <w:color w:val="000000" w:themeColor="text1"/>
          <w:sz w:val="24"/>
          <w:szCs w:val="24"/>
        </w:rPr>
        <w:t xml:space="preserve"> in the same way</w:t>
      </w:r>
      <w:r>
        <w:rPr>
          <w:rFonts w:ascii="Times New Roman" w:hAnsi="Times New Roman" w:cs="Times New Roman"/>
          <w:color w:val="000000" w:themeColor="text1"/>
          <w:sz w:val="24"/>
          <w:szCs w:val="24"/>
        </w:rPr>
        <w:t>,</w:t>
      </w:r>
      <w:r w:rsidR="00470186">
        <w:rPr>
          <w:rFonts w:ascii="Times New Roman" w:hAnsi="Times New Roman" w:cs="Times New Roman"/>
          <w:color w:val="000000" w:themeColor="text1"/>
          <w:sz w:val="24"/>
          <w:szCs w:val="24"/>
        </w:rPr>
        <w:t xml:space="preserve"> the effects of the coronavirus disease will have </w:t>
      </w:r>
      <w:r>
        <w:rPr>
          <w:rFonts w:ascii="Times New Roman" w:hAnsi="Times New Roman" w:cs="Times New Roman"/>
          <w:color w:val="000000" w:themeColor="text1"/>
          <w:sz w:val="24"/>
          <w:szCs w:val="24"/>
        </w:rPr>
        <w:t xml:space="preserve">a </w:t>
      </w:r>
      <w:r w:rsidR="00470186">
        <w:rPr>
          <w:rFonts w:ascii="Times New Roman" w:hAnsi="Times New Roman" w:cs="Times New Roman"/>
          <w:color w:val="000000" w:themeColor="text1"/>
          <w:sz w:val="24"/>
          <w:szCs w:val="24"/>
        </w:rPr>
        <w:t xml:space="preserve">tremendous impact </w:t>
      </w:r>
      <w:r>
        <w:rPr>
          <w:rFonts w:ascii="Times New Roman" w:hAnsi="Times New Roman" w:cs="Times New Roman"/>
          <w:color w:val="000000" w:themeColor="text1"/>
          <w:sz w:val="24"/>
          <w:szCs w:val="24"/>
        </w:rPr>
        <w:t>o</w:t>
      </w:r>
      <w:r w:rsidR="00470186">
        <w:rPr>
          <w:rFonts w:ascii="Times New Roman" w:hAnsi="Times New Roman" w:cs="Times New Roman"/>
          <w:color w:val="000000" w:themeColor="text1"/>
          <w:sz w:val="24"/>
          <w:szCs w:val="24"/>
        </w:rPr>
        <w:t>n our daily lives</w:t>
      </w:r>
      <w:r>
        <w:rPr>
          <w:rFonts w:ascii="Times New Roman" w:hAnsi="Times New Roman" w:cs="Times New Roman"/>
          <w:color w:val="000000" w:themeColor="text1"/>
          <w:sz w:val="24"/>
          <w:szCs w:val="24"/>
        </w:rPr>
        <w:t>,</w:t>
      </w:r>
      <w:r w:rsidR="00470186">
        <w:rPr>
          <w:rFonts w:ascii="Times New Roman" w:hAnsi="Times New Roman" w:cs="Times New Roman"/>
          <w:color w:val="000000" w:themeColor="text1"/>
          <w:sz w:val="24"/>
          <w:szCs w:val="24"/>
        </w:rPr>
        <w:t xml:space="preserve"> from economics to social structure and technology.</w:t>
      </w:r>
      <w:r w:rsidR="006706BF">
        <w:rPr>
          <w:rFonts w:ascii="Times New Roman" w:hAnsi="Times New Roman" w:cs="Times New Roman"/>
          <w:color w:val="000000" w:themeColor="text1"/>
          <w:sz w:val="24"/>
          <w:szCs w:val="24"/>
        </w:rPr>
        <w:t xml:space="preserve"> Another theme is that of co</w:t>
      </w:r>
      <w:r>
        <w:rPr>
          <w:rFonts w:ascii="Times New Roman" w:hAnsi="Times New Roman" w:cs="Times New Roman"/>
          <w:color w:val="000000" w:themeColor="text1"/>
          <w:sz w:val="24"/>
          <w:szCs w:val="24"/>
        </w:rPr>
        <w:t>operat</w:t>
      </w:r>
      <w:r w:rsidR="006706BF">
        <w:rPr>
          <w:rFonts w:ascii="Times New Roman" w:hAnsi="Times New Roman" w:cs="Times New Roman"/>
          <w:color w:val="000000" w:themeColor="text1"/>
          <w:sz w:val="24"/>
          <w:szCs w:val="24"/>
        </w:rPr>
        <w:t>ion</w:t>
      </w:r>
      <w:r>
        <w:rPr>
          <w:rFonts w:ascii="Times New Roman" w:hAnsi="Times New Roman" w:cs="Times New Roman"/>
          <w:color w:val="000000" w:themeColor="text1"/>
          <w:sz w:val="24"/>
          <w:szCs w:val="24"/>
        </w:rPr>
        <w:t>,</w:t>
      </w:r>
      <w:r w:rsidR="006706BF">
        <w:rPr>
          <w:rFonts w:ascii="Times New Roman" w:hAnsi="Times New Roman" w:cs="Times New Roman"/>
          <w:color w:val="000000" w:themeColor="text1"/>
          <w:sz w:val="24"/>
          <w:szCs w:val="24"/>
        </w:rPr>
        <w:t xml:space="preserve"> and this is important because to fight problems that affect the globe such as the Covid19 several nations and institutions have to come together and collaborate to ensure effective solutions are obtained and also that the less fortunate are given help. In the movie</w:t>
      </w:r>
      <w:r>
        <w:rPr>
          <w:rFonts w:ascii="Times New Roman" w:hAnsi="Times New Roman" w:cs="Times New Roman"/>
          <w:color w:val="000000" w:themeColor="text1"/>
          <w:sz w:val="24"/>
          <w:szCs w:val="24"/>
        </w:rPr>
        <w:t>,</w:t>
      </w:r>
      <w:r w:rsidR="006706BF">
        <w:rPr>
          <w:rFonts w:ascii="Times New Roman" w:hAnsi="Times New Roman" w:cs="Times New Roman"/>
          <w:color w:val="000000" w:themeColor="text1"/>
          <w:sz w:val="24"/>
          <w:szCs w:val="24"/>
        </w:rPr>
        <w:t xml:space="preserve"> Wilford and Gilliam co</w:t>
      </w:r>
      <w:r>
        <w:rPr>
          <w:rFonts w:ascii="Times New Roman" w:hAnsi="Times New Roman" w:cs="Times New Roman"/>
          <w:color w:val="000000" w:themeColor="text1"/>
          <w:sz w:val="24"/>
          <w:szCs w:val="24"/>
        </w:rPr>
        <w:t>nspir</w:t>
      </w:r>
      <w:r w:rsidR="006706BF">
        <w:rPr>
          <w:rFonts w:ascii="Times New Roman" w:hAnsi="Times New Roman" w:cs="Times New Roman"/>
          <w:color w:val="000000" w:themeColor="text1"/>
          <w:sz w:val="24"/>
          <w:szCs w:val="24"/>
        </w:rPr>
        <w:t xml:space="preserve">e to maintain the population of the train to maintain </w:t>
      </w:r>
      <w:r>
        <w:rPr>
          <w:rFonts w:ascii="Times New Roman" w:hAnsi="Times New Roman" w:cs="Times New Roman"/>
          <w:color w:val="000000" w:themeColor="text1"/>
          <w:sz w:val="24"/>
          <w:szCs w:val="24"/>
        </w:rPr>
        <w:t xml:space="preserve">the </w:t>
      </w:r>
      <w:r w:rsidR="006706BF">
        <w:rPr>
          <w:rFonts w:ascii="Times New Roman" w:hAnsi="Times New Roman" w:cs="Times New Roman"/>
          <w:color w:val="000000" w:themeColor="text1"/>
          <w:sz w:val="24"/>
          <w:szCs w:val="24"/>
        </w:rPr>
        <w:t>proper allocation of resources</w:t>
      </w:r>
      <w:r>
        <w:rPr>
          <w:rFonts w:ascii="Times New Roman" w:hAnsi="Times New Roman" w:cs="Times New Roman"/>
          <w:color w:val="000000" w:themeColor="text1"/>
          <w:sz w:val="24"/>
          <w:szCs w:val="24"/>
        </w:rPr>
        <w:t>,</w:t>
      </w:r>
      <w:r w:rsidR="006706BF">
        <w:rPr>
          <w:rFonts w:ascii="Times New Roman" w:hAnsi="Times New Roman" w:cs="Times New Roman"/>
          <w:color w:val="000000" w:themeColor="text1"/>
          <w:sz w:val="24"/>
          <w:szCs w:val="24"/>
        </w:rPr>
        <w:t xml:space="preserve"> but this collaboration favors the </w:t>
      </w:r>
      <w:r>
        <w:rPr>
          <w:rFonts w:ascii="Times New Roman" w:hAnsi="Times New Roman" w:cs="Times New Roman"/>
          <w:color w:val="000000" w:themeColor="text1"/>
          <w:sz w:val="24"/>
          <w:szCs w:val="24"/>
        </w:rPr>
        <w:t>upper class</w:t>
      </w:r>
      <w:r w:rsidR="00336DEB">
        <w:rPr>
          <w:rFonts w:ascii="Times New Roman" w:hAnsi="Times New Roman" w:cs="Times New Roman"/>
          <w:color w:val="000000" w:themeColor="text1"/>
          <w:sz w:val="24"/>
          <w:szCs w:val="24"/>
        </w:rPr>
        <w:t xml:space="preserve"> (</w:t>
      </w:r>
      <w:r w:rsidR="00336DEB" w:rsidRPr="00B56996">
        <w:rPr>
          <w:rFonts w:ascii="Times New Roman" w:hAnsi="Times New Roman" w:cs="Times New Roman"/>
          <w:color w:val="222222"/>
          <w:sz w:val="24"/>
          <w:szCs w:val="24"/>
          <w:shd w:val="clear" w:color="auto" w:fill="FFFFFF"/>
        </w:rPr>
        <w:t xml:space="preserve">Rahayu, </w:t>
      </w:r>
      <w:r w:rsidR="00336DEB">
        <w:rPr>
          <w:rFonts w:ascii="Times New Roman" w:hAnsi="Times New Roman" w:cs="Times New Roman"/>
          <w:color w:val="222222"/>
          <w:sz w:val="24"/>
          <w:szCs w:val="24"/>
          <w:shd w:val="clear" w:color="auto" w:fill="FFFFFF"/>
        </w:rPr>
        <w:t>2017).</w:t>
      </w:r>
      <w:r w:rsidR="006706BF">
        <w:rPr>
          <w:rFonts w:ascii="Times New Roman" w:hAnsi="Times New Roman" w:cs="Times New Roman"/>
          <w:color w:val="000000" w:themeColor="text1"/>
          <w:sz w:val="24"/>
          <w:szCs w:val="24"/>
        </w:rPr>
        <w:t xml:space="preserve"> In our world today</w:t>
      </w:r>
      <w:r>
        <w:rPr>
          <w:rFonts w:ascii="Times New Roman" w:hAnsi="Times New Roman" w:cs="Times New Roman"/>
          <w:color w:val="000000" w:themeColor="text1"/>
          <w:sz w:val="24"/>
          <w:szCs w:val="24"/>
        </w:rPr>
        <w:t>,</w:t>
      </w:r>
      <w:r w:rsidR="006706BF">
        <w:rPr>
          <w:rFonts w:ascii="Times New Roman" w:hAnsi="Times New Roman" w:cs="Times New Roman"/>
          <w:color w:val="000000" w:themeColor="text1"/>
          <w:sz w:val="24"/>
          <w:szCs w:val="24"/>
        </w:rPr>
        <w:t xml:space="preserve"> those with political power often form alliances to protect the interest of </w:t>
      </w:r>
      <w:r>
        <w:rPr>
          <w:rFonts w:ascii="Times New Roman" w:hAnsi="Times New Roman" w:cs="Times New Roman"/>
          <w:color w:val="000000" w:themeColor="text1"/>
          <w:sz w:val="24"/>
          <w:szCs w:val="24"/>
        </w:rPr>
        <w:t xml:space="preserve">a </w:t>
      </w:r>
      <w:r w:rsidR="006706BF">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elect</w:t>
      </w:r>
      <w:r w:rsidR="006706BF">
        <w:rPr>
          <w:rFonts w:ascii="Times New Roman" w:hAnsi="Times New Roman" w:cs="Times New Roman"/>
          <w:color w:val="000000" w:themeColor="text1"/>
          <w:sz w:val="24"/>
          <w:szCs w:val="24"/>
        </w:rPr>
        <w:t xml:space="preserve"> group of elites hence limiting social mobility.</w:t>
      </w:r>
    </w:p>
    <w:p w14:paraId="67DB48F6" w14:textId="776AEB9C" w:rsidR="006706BF" w:rsidRDefault="006706BF" w:rsidP="004549BA">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is important to note</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however</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importance of leadership in bringing order and a way for people to move forward</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especially when faced with adversity. As the world tries to fight the novel coronavirus disease</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people all over the world look up to their leaders</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whether political or religious</w:t>
      </w:r>
      <w:r w:rsidR="00B5699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for information and possible solutions to this pandemic. It shows how essential good leadership is in the world as it also offers hope when things are bad. Presidents</w:t>
      </w:r>
      <w:r w:rsidR="00B56996">
        <w:rPr>
          <w:rFonts w:ascii="Times New Roman" w:hAnsi="Times New Roman" w:cs="Times New Roman"/>
          <w:color w:val="000000" w:themeColor="text1"/>
          <w:sz w:val="24"/>
          <w:szCs w:val="24"/>
        </w:rPr>
        <w:t>, as well as leaders of organizations such as the World Health Organization,</w:t>
      </w:r>
      <w:r>
        <w:rPr>
          <w:rFonts w:ascii="Times New Roman" w:hAnsi="Times New Roman" w:cs="Times New Roman"/>
          <w:color w:val="000000" w:themeColor="text1"/>
          <w:sz w:val="24"/>
          <w:szCs w:val="24"/>
        </w:rPr>
        <w:t xml:space="preserve"> are always at the </w:t>
      </w:r>
      <w:r w:rsidR="00AE5C3F">
        <w:rPr>
          <w:rFonts w:ascii="Times New Roman" w:hAnsi="Times New Roman" w:cs="Times New Roman"/>
          <w:color w:val="000000" w:themeColor="text1"/>
          <w:sz w:val="24"/>
          <w:szCs w:val="24"/>
        </w:rPr>
        <w:t xml:space="preserve">forefront to find solutions to problems. Those in </w:t>
      </w:r>
      <w:r w:rsidR="00B56996">
        <w:rPr>
          <w:rFonts w:ascii="Times New Roman" w:hAnsi="Times New Roman" w:cs="Times New Roman"/>
          <w:color w:val="000000" w:themeColor="text1"/>
          <w:sz w:val="24"/>
          <w:szCs w:val="24"/>
        </w:rPr>
        <w:t xml:space="preserve">a </w:t>
      </w:r>
      <w:r w:rsidR="00AE5C3F">
        <w:rPr>
          <w:rFonts w:ascii="Times New Roman" w:hAnsi="Times New Roman" w:cs="Times New Roman"/>
          <w:color w:val="000000" w:themeColor="text1"/>
          <w:sz w:val="24"/>
          <w:szCs w:val="24"/>
        </w:rPr>
        <w:t>position of power should not encourage class antagonism even if it favors them</w:t>
      </w:r>
      <w:r w:rsidR="00B56996">
        <w:rPr>
          <w:rFonts w:ascii="Times New Roman" w:hAnsi="Times New Roman" w:cs="Times New Roman"/>
          <w:color w:val="000000" w:themeColor="text1"/>
          <w:sz w:val="24"/>
          <w:szCs w:val="24"/>
        </w:rPr>
        <w:t>. Still,</w:t>
      </w:r>
      <w:r>
        <w:rPr>
          <w:rFonts w:ascii="Times New Roman" w:hAnsi="Times New Roman" w:cs="Times New Roman"/>
          <w:color w:val="000000" w:themeColor="text1"/>
          <w:sz w:val="24"/>
          <w:szCs w:val="24"/>
        </w:rPr>
        <w:t xml:space="preserve"> </w:t>
      </w:r>
      <w:r w:rsidR="00AE5C3F">
        <w:rPr>
          <w:rFonts w:ascii="Times New Roman" w:hAnsi="Times New Roman" w:cs="Times New Roman"/>
          <w:color w:val="000000" w:themeColor="text1"/>
          <w:sz w:val="24"/>
          <w:szCs w:val="24"/>
        </w:rPr>
        <w:t>all over the world</w:t>
      </w:r>
      <w:r w:rsidR="00B56996">
        <w:rPr>
          <w:rFonts w:ascii="Times New Roman" w:hAnsi="Times New Roman" w:cs="Times New Roman"/>
          <w:color w:val="000000" w:themeColor="text1"/>
          <w:sz w:val="24"/>
          <w:szCs w:val="24"/>
        </w:rPr>
        <w:t>,</w:t>
      </w:r>
      <w:r w:rsidR="00AE5C3F">
        <w:rPr>
          <w:rFonts w:ascii="Times New Roman" w:hAnsi="Times New Roman" w:cs="Times New Roman"/>
          <w:color w:val="000000" w:themeColor="text1"/>
          <w:sz w:val="24"/>
          <w:szCs w:val="24"/>
        </w:rPr>
        <w:t xml:space="preserve"> this is the norm</w:t>
      </w:r>
      <w:r w:rsidR="00B56996">
        <w:rPr>
          <w:rFonts w:ascii="Times New Roman" w:hAnsi="Times New Roman" w:cs="Times New Roman"/>
          <w:color w:val="000000" w:themeColor="text1"/>
          <w:sz w:val="24"/>
          <w:szCs w:val="24"/>
        </w:rPr>
        <w:t>,</w:t>
      </w:r>
      <w:r w:rsidR="00AE5C3F">
        <w:rPr>
          <w:rFonts w:ascii="Times New Roman" w:hAnsi="Times New Roman" w:cs="Times New Roman"/>
          <w:color w:val="000000" w:themeColor="text1"/>
          <w:sz w:val="24"/>
          <w:szCs w:val="24"/>
        </w:rPr>
        <w:t xml:space="preserve"> as stratification of humanity is widely evident. Class systems are inevitable in any society</w:t>
      </w:r>
      <w:r w:rsidR="00B56996">
        <w:rPr>
          <w:rFonts w:ascii="Times New Roman" w:hAnsi="Times New Roman" w:cs="Times New Roman"/>
          <w:color w:val="000000" w:themeColor="text1"/>
          <w:sz w:val="24"/>
          <w:szCs w:val="24"/>
        </w:rPr>
        <w:t>,</w:t>
      </w:r>
      <w:r w:rsidR="00AE5C3F">
        <w:rPr>
          <w:rFonts w:ascii="Times New Roman" w:hAnsi="Times New Roman" w:cs="Times New Roman"/>
          <w:color w:val="000000" w:themeColor="text1"/>
          <w:sz w:val="24"/>
          <w:szCs w:val="24"/>
        </w:rPr>
        <w:t xml:space="preserve"> but </w:t>
      </w:r>
      <w:r w:rsidR="00B56996">
        <w:rPr>
          <w:rFonts w:ascii="Times New Roman" w:hAnsi="Times New Roman" w:cs="Times New Roman"/>
          <w:color w:val="000000" w:themeColor="text1"/>
          <w:sz w:val="24"/>
          <w:szCs w:val="24"/>
        </w:rPr>
        <w:t>specific</w:t>
      </w:r>
      <w:r w:rsidR="00AE5C3F">
        <w:rPr>
          <w:rFonts w:ascii="Times New Roman" w:hAnsi="Times New Roman" w:cs="Times New Roman"/>
          <w:color w:val="000000" w:themeColor="text1"/>
          <w:sz w:val="24"/>
          <w:szCs w:val="24"/>
        </w:rPr>
        <w:t xml:space="preserve"> values and principles should exist so that </w:t>
      </w:r>
      <w:r w:rsidR="00B56996">
        <w:rPr>
          <w:rFonts w:ascii="Times New Roman" w:hAnsi="Times New Roman" w:cs="Times New Roman"/>
          <w:color w:val="000000" w:themeColor="text1"/>
          <w:sz w:val="24"/>
          <w:szCs w:val="24"/>
        </w:rPr>
        <w:t>less privileged people</w:t>
      </w:r>
      <w:r w:rsidR="00AE5C3F">
        <w:rPr>
          <w:rFonts w:ascii="Times New Roman" w:hAnsi="Times New Roman" w:cs="Times New Roman"/>
          <w:color w:val="000000" w:themeColor="text1"/>
          <w:sz w:val="24"/>
          <w:szCs w:val="24"/>
        </w:rPr>
        <w:t xml:space="preserve"> are protected from exploitation by those in the upper part of the pecking order.</w:t>
      </w:r>
    </w:p>
    <w:p w14:paraId="3F85290D" w14:textId="72849FBA" w:rsidR="00AE5C3F" w:rsidRDefault="00AE5C3F" w:rsidP="004549BA">
      <w:pPr>
        <w:spacing w:after="0" w:line="480" w:lineRule="auto"/>
        <w:ind w:firstLine="720"/>
        <w:contextualSpacing/>
        <w:rPr>
          <w:rFonts w:ascii="Times New Roman" w:hAnsi="Times New Roman" w:cs="Times New Roman"/>
          <w:color w:val="000000" w:themeColor="text1"/>
          <w:sz w:val="24"/>
          <w:szCs w:val="24"/>
        </w:rPr>
      </w:pPr>
    </w:p>
    <w:p w14:paraId="64F091C3" w14:textId="7C14D4F5" w:rsidR="00AE5C3F" w:rsidRDefault="00AE5C3F" w:rsidP="004549BA">
      <w:pPr>
        <w:spacing w:after="0" w:line="480" w:lineRule="auto"/>
        <w:ind w:firstLine="720"/>
        <w:contextualSpacing/>
        <w:rPr>
          <w:rFonts w:ascii="Times New Roman" w:hAnsi="Times New Roman" w:cs="Times New Roman"/>
          <w:color w:val="000000" w:themeColor="text1"/>
          <w:sz w:val="24"/>
          <w:szCs w:val="24"/>
        </w:rPr>
      </w:pPr>
    </w:p>
    <w:p w14:paraId="463AA327" w14:textId="5291FB97" w:rsidR="00AE5C3F" w:rsidRDefault="00AE5C3F" w:rsidP="004549BA">
      <w:pPr>
        <w:spacing w:after="0" w:line="480" w:lineRule="auto"/>
        <w:ind w:firstLine="720"/>
        <w:contextualSpacing/>
        <w:rPr>
          <w:rFonts w:ascii="Times New Roman" w:hAnsi="Times New Roman" w:cs="Times New Roman"/>
          <w:color w:val="000000" w:themeColor="text1"/>
          <w:sz w:val="24"/>
          <w:szCs w:val="24"/>
        </w:rPr>
      </w:pPr>
    </w:p>
    <w:p w14:paraId="456DA353" w14:textId="1A1F8E55" w:rsidR="00AE5C3F" w:rsidRDefault="00AE5C3F" w:rsidP="004549BA">
      <w:pPr>
        <w:spacing w:after="0" w:line="480" w:lineRule="auto"/>
        <w:ind w:firstLine="720"/>
        <w:contextualSpacing/>
        <w:rPr>
          <w:rFonts w:ascii="Times New Roman" w:hAnsi="Times New Roman" w:cs="Times New Roman"/>
          <w:color w:val="000000" w:themeColor="text1"/>
          <w:sz w:val="24"/>
          <w:szCs w:val="24"/>
        </w:rPr>
      </w:pPr>
    </w:p>
    <w:p w14:paraId="47A40AED" w14:textId="7B43FAD7" w:rsidR="00AE5C3F" w:rsidRDefault="00AE5C3F" w:rsidP="004549BA">
      <w:pPr>
        <w:spacing w:after="0" w:line="480" w:lineRule="auto"/>
        <w:ind w:firstLine="720"/>
        <w:contextualSpacing/>
        <w:rPr>
          <w:rFonts w:ascii="Times New Roman" w:hAnsi="Times New Roman" w:cs="Times New Roman"/>
          <w:color w:val="000000" w:themeColor="text1"/>
          <w:sz w:val="24"/>
          <w:szCs w:val="24"/>
        </w:rPr>
      </w:pPr>
    </w:p>
    <w:p w14:paraId="4C80F9B8" w14:textId="77777777" w:rsidR="004549BA" w:rsidRDefault="004549BA">
      <w:pP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br w:type="page"/>
      </w:r>
    </w:p>
    <w:p w14:paraId="79FAF4A6" w14:textId="5B7FAF9D" w:rsidR="00AE5C3F" w:rsidRPr="004549BA" w:rsidRDefault="00AE5C3F" w:rsidP="004549BA">
      <w:pPr>
        <w:spacing w:after="0" w:line="480" w:lineRule="auto"/>
        <w:contextualSpacing/>
        <w:jc w:val="center"/>
        <w:rPr>
          <w:rFonts w:ascii="Times New Roman" w:hAnsi="Times New Roman" w:cs="Times New Roman"/>
          <w:bCs/>
          <w:color w:val="000000" w:themeColor="text1"/>
          <w:sz w:val="24"/>
          <w:szCs w:val="24"/>
        </w:rPr>
      </w:pPr>
      <w:bookmarkStart w:id="0" w:name="_GoBack"/>
      <w:bookmarkEnd w:id="0"/>
      <w:r w:rsidRPr="004549BA">
        <w:rPr>
          <w:rFonts w:ascii="Times New Roman" w:hAnsi="Times New Roman" w:cs="Times New Roman"/>
          <w:bCs/>
          <w:color w:val="000000" w:themeColor="text1"/>
          <w:sz w:val="24"/>
          <w:szCs w:val="24"/>
        </w:rPr>
        <w:t>References</w:t>
      </w:r>
    </w:p>
    <w:p w14:paraId="40362FF9" w14:textId="77777777" w:rsidR="00B56996" w:rsidRPr="00B56996" w:rsidRDefault="00B56996" w:rsidP="004549BA">
      <w:pPr>
        <w:spacing w:after="0" w:line="480" w:lineRule="auto"/>
        <w:ind w:left="720" w:hanging="720"/>
        <w:contextualSpacing/>
        <w:rPr>
          <w:rFonts w:ascii="Times New Roman" w:hAnsi="Times New Roman" w:cs="Times New Roman"/>
          <w:b/>
          <w:bCs/>
          <w:color w:val="000000" w:themeColor="text1"/>
          <w:sz w:val="24"/>
          <w:szCs w:val="24"/>
        </w:rPr>
      </w:pPr>
      <w:r w:rsidRPr="00B56996">
        <w:rPr>
          <w:rFonts w:ascii="Times New Roman" w:hAnsi="Times New Roman" w:cs="Times New Roman"/>
          <w:color w:val="222222"/>
          <w:sz w:val="24"/>
          <w:szCs w:val="24"/>
          <w:shd w:val="clear" w:color="auto" w:fill="FFFFFF"/>
        </w:rPr>
        <w:t>Obeng-Odoom, F. (2020). COVID-19, Inequality, and Social Stratification in Africa. </w:t>
      </w:r>
      <w:r w:rsidRPr="00B56996">
        <w:rPr>
          <w:rFonts w:ascii="Times New Roman" w:hAnsi="Times New Roman" w:cs="Times New Roman"/>
          <w:i/>
          <w:iCs/>
          <w:color w:val="222222"/>
          <w:sz w:val="24"/>
          <w:szCs w:val="24"/>
          <w:shd w:val="clear" w:color="auto" w:fill="FFFFFF"/>
        </w:rPr>
        <w:t>Obeng-Odoom F</w:t>
      </w:r>
      <w:r w:rsidRPr="00B56996">
        <w:rPr>
          <w:rFonts w:ascii="Times New Roman" w:hAnsi="Times New Roman" w:cs="Times New Roman"/>
          <w:color w:val="222222"/>
          <w:sz w:val="24"/>
          <w:szCs w:val="24"/>
          <w:shd w:val="clear" w:color="auto" w:fill="FFFFFF"/>
        </w:rPr>
        <w:t>, 3-37.</w:t>
      </w:r>
    </w:p>
    <w:p w14:paraId="79DB3474" w14:textId="77777777" w:rsidR="00B56996" w:rsidRPr="00B56996" w:rsidRDefault="00B56996" w:rsidP="004549BA">
      <w:pPr>
        <w:spacing w:after="0" w:line="480" w:lineRule="auto"/>
        <w:ind w:left="720" w:hanging="720"/>
        <w:contextualSpacing/>
        <w:rPr>
          <w:rFonts w:ascii="Times New Roman" w:hAnsi="Times New Roman" w:cs="Times New Roman"/>
          <w:color w:val="222222"/>
          <w:sz w:val="24"/>
          <w:szCs w:val="24"/>
          <w:shd w:val="clear" w:color="auto" w:fill="FFFFFF"/>
        </w:rPr>
      </w:pPr>
      <w:r w:rsidRPr="00B56996">
        <w:rPr>
          <w:rFonts w:ascii="Times New Roman" w:hAnsi="Times New Roman" w:cs="Times New Roman"/>
          <w:color w:val="222222"/>
          <w:sz w:val="24"/>
          <w:szCs w:val="24"/>
          <w:shd w:val="clear" w:color="auto" w:fill="FFFFFF"/>
        </w:rPr>
        <w:t>Pettigrew, I. (2016). Snowpiercer by Bong Joon-Ho. </w:t>
      </w:r>
      <w:r w:rsidRPr="00B56996">
        <w:rPr>
          <w:rFonts w:ascii="Times New Roman" w:hAnsi="Times New Roman" w:cs="Times New Roman"/>
          <w:i/>
          <w:iCs/>
          <w:color w:val="222222"/>
          <w:sz w:val="24"/>
          <w:szCs w:val="24"/>
          <w:shd w:val="clear" w:color="auto" w:fill="FFFFFF"/>
        </w:rPr>
        <w:t>Science Fiction Film and Television</w:t>
      </w:r>
      <w:r w:rsidRPr="00B56996">
        <w:rPr>
          <w:rFonts w:ascii="Times New Roman" w:hAnsi="Times New Roman" w:cs="Times New Roman"/>
          <w:color w:val="222222"/>
          <w:sz w:val="24"/>
          <w:szCs w:val="24"/>
          <w:shd w:val="clear" w:color="auto" w:fill="FFFFFF"/>
        </w:rPr>
        <w:t>, </w:t>
      </w:r>
      <w:r w:rsidRPr="00B56996">
        <w:rPr>
          <w:rFonts w:ascii="Times New Roman" w:hAnsi="Times New Roman" w:cs="Times New Roman"/>
          <w:i/>
          <w:iCs/>
          <w:color w:val="222222"/>
          <w:sz w:val="24"/>
          <w:szCs w:val="24"/>
          <w:shd w:val="clear" w:color="auto" w:fill="FFFFFF"/>
        </w:rPr>
        <w:t>9</w:t>
      </w:r>
      <w:r w:rsidRPr="00B56996">
        <w:rPr>
          <w:rFonts w:ascii="Times New Roman" w:hAnsi="Times New Roman" w:cs="Times New Roman"/>
          <w:color w:val="222222"/>
          <w:sz w:val="24"/>
          <w:szCs w:val="24"/>
          <w:shd w:val="clear" w:color="auto" w:fill="FFFFFF"/>
        </w:rPr>
        <w:t>(1), 150-153.</w:t>
      </w:r>
    </w:p>
    <w:p w14:paraId="69782D8A" w14:textId="38E71B36" w:rsidR="00B56996" w:rsidRPr="00B56996" w:rsidRDefault="00B56996" w:rsidP="004549BA">
      <w:pPr>
        <w:spacing w:after="0" w:line="480" w:lineRule="auto"/>
        <w:ind w:left="720" w:hanging="720"/>
        <w:contextualSpacing/>
        <w:rPr>
          <w:rFonts w:ascii="Times New Roman" w:hAnsi="Times New Roman" w:cs="Times New Roman"/>
          <w:color w:val="222222"/>
          <w:sz w:val="24"/>
          <w:szCs w:val="24"/>
          <w:shd w:val="clear" w:color="auto" w:fill="FFFFFF"/>
        </w:rPr>
      </w:pPr>
      <w:r w:rsidRPr="00B56996">
        <w:rPr>
          <w:rFonts w:ascii="Times New Roman" w:hAnsi="Times New Roman" w:cs="Times New Roman"/>
          <w:color w:val="222222"/>
          <w:sz w:val="24"/>
          <w:szCs w:val="24"/>
          <w:shd w:val="clear" w:color="auto" w:fill="FFFFFF"/>
        </w:rPr>
        <w:t>Rahayu, S. (2017). </w:t>
      </w:r>
      <w:r w:rsidR="004549BA" w:rsidRPr="00B56996">
        <w:rPr>
          <w:rFonts w:ascii="Times New Roman" w:hAnsi="Times New Roman" w:cs="Times New Roman"/>
          <w:i/>
          <w:iCs/>
          <w:color w:val="222222"/>
          <w:sz w:val="24"/>
          <w:szCs w:val="24"/>
          <w:shd w:val="clear" w:color="auto" w:fill="FFFFFF"/>
        </w:rPr>
        <w:t>Politics Of Terror Portrayed In Snowpiercer Movie</w:t>
      </w:r>
      <w:r w:rsidR="004549BA" w:rsidRPr="00B56996">
        <w:rPr>
          <w:rFonts w:ascii="Times New Roman" w:hAnsi="Times New Roman" w:cs="Times New Roman"/>
          <w:color w:val="222222"/>
          <w:sz w:val="24"/>
          <w:szCs w:val="24"/>
          <w:shd w:val="clear" w:color="auto" w:fill="FFFFFF"/>
        </w:rPr>
        <w:t> (Doctoral Dissertation, State Islamic University</w:t>
      </w:r>
      <w:r w:rsidRPr="00B56996">
        <w:rPr>
          <w:rFonts w:ascii="Times New Roman" w:hAnsi="Times New Roman" w:cs="Times New Roman"/>
          <w:color w:val="222222"/>
          <w:sz w:val="24"/>
          <w:szCs w:val="24"/>
          <w:shd w:val="clear" w:color="auto" w:fill="FFFFFF"/>
        </w:rPr>
        <w:t>).</w:t>
      </w:r>
    </w:p>
    <w:p w14:paraId="0623128B" w14:textId="77777777" w:rsidR="00D2475D" w:rsidRDefault="00D2475D" w:rsidP="004549BA">
      <w:pPr>
        <w:spacing w:after="0" w:line="480" w:lineRule="auto"/>
        <w:contextualSpacing/>
      </w:pPr>
    </w:p>
    <w:sectPr w:rsidR="00D2475D" w:rsidSect="00D247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BF979" w14:textId="77777777" w:rsidR="003E1E43" w:rsidRDefault="003E1E43" w:rsidP="00D2475D">
      <w:pPr>
        <w:spacing w:after="0" w:line="240" w:lineRule="auto"/>
      </w:pPr>
      <w:r>
        <w:separator/>
      </w:r>
    </w:p>
  </w:endnote>
  <w:endnote w:type="continuationSeparator" w:id="0">
    <w:p w14:paraId="6988D48E" w14:textId="77777777" w:rsidR="003E1E43" w:rsidRDefault="003E1E43" w:rsidP="00D24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8CFEC9" w14:textId="77777777" w:rsidR="003E1E43" w:rsidRDefault="003E1E43" w:rsidP="00D2475D">
      <w:pPr>
        <w:spacing w:after="0" w:line="240" w:lineRule="auto"/>
      </w:pPr>
      <w:r>
        <w:separator/>
      </w:r>
    </w:p>
  </w:footnote>
  <w:footnote w:type="continuationSeparator" w:id="0">
    <w:p w14:paraId="497AB622" w14:textId="77777777" w:rsidR="003E1E43" w:rsidRDefault="003E1E43" w:rsidP="00D247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4254172"/>
      <w:docPartObj>
        <w:docPartGallery w:val="Page Numbers (Top of Page)"/>
        <w:docPartUnique/>
      </w:docPartObj>
    </w:sdtPr>
    <w:sdtEndPr>
      <w:rPr>
        <w:noProof/>
      </w:rPr>
    </w:sdtEndPr>
    <w:sdtContent>
      <w:p w14:paraId="7312ECB8" w14:textId="563A9EF4" w:rsidR="00D2475D" w:rsidRPr="00D2475D" w:rsidRDefault="00D2475D" w:rsidP="00D2475D">
        <w:pPr>
          <w:pStyle w:val="Header"/>
          <w:spacing w:line="480" w:lineRule="auto"/>
          <w:jc w:val="right"/>
          <w:rPr>
            <w:rFonts w:ascii="Times New Roman" w:hAnsi="Times New Roman" w:cs="Times New Roman"/>
            <w:sz w:val="24"/>
            <w:szCs w:val="24"/>
          </w:rPr>
        </w:pPr>
        <w:r w:rsidRPr="00D2475D">
          <w:rPr>
            <w:rFonts w:ascii="Times New Roman" w:hAnsi="Times New Roman" w:cs="Times New Roman"/>
            <w:sz w:val="24"/>
            <w:szCs w:val="24"/>
          </w:rPr>
          <w:t>SNOWPIERCER</w:t>
        </w:r>
        <w:r w:rsidRPr="00D2475D">
          <w:rPr>
            <w:rFonts w:ascii="Times New Roman" w:hAnsi="Times New Roman" w:cs="Times New Roman"/>
            <w:sz w:val="24"/>
            <w:szCs w:val="24"/>
          </w:rPr>
          <w:tab/>
        </w:r>
        <w:r w:rsidRPr="00D2475D">
          <w:rPr>
            <w:rFonts w:ascii="Times New Roman" w:hAnsi="Times New Roman" w:cs="Times New Roman"/>
            <w:sz w:val="24"/>
            <w:szCs w:val="24"/>
          </w:rPr>
          <w:tab/>
        </w:r>
        <w:r w:rsidRPr="00D2475D">
          <w:rPr>
            <w:rFonts w:ascii="Times New Roman" w:hAnsi="Times New Roman" w:cs="Times New Roman"/>
            <w:sz w:val="24"/>
            <w:szCs w:val="24"/>
          </w:rPr>
          <w:fldChar w:fldCharType="begin"/>
        </w:r>
        <w:r w:rsidRPr="00D2475D">
          <w:rPr>
            <w:rFonts w:ascii="Times New Roman" w:hAnsi="Times New Roman" w:cs="Times New Roman"/>
            <w:sz w:val="24"/>
            <w:szCs w:val="24"/>
          </w:rPr>
          <w:instrText xml:space="preserve"> PAGE   \* MERGEFORMAT </w:instrText>
        </w:r>
        <w:r w:rsidRPr="00D2475D">
          <w:rPr>
            <w:rFonts w:ascii="Times New Roman" w:hAnsi="Times New Roman" w:cs="Times New Roman"/>
            <w:sz w:val="24"/>
            <w:szCs w:val="24"/>
          </w:rPr>
          <w:fldChar w:fldCharType="separate"/>
        </w:r>
        <w:r w:rsidR="004549BA">
          <w:rPr>
            <w:rFonts w:ascii="Times New Roman" w:hAnsi="Times New Roman" w:cs="Times New Roman"/>
            <w:noProof/>
            <w:sz w:val="24"/>
            <w:szCs w:val="24"/>
          </w:rPr>
          <w:t>4</w:t>
        </w:r>
        <w:r w:rsidRPr="00D2475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C0B3E" w14:textId="779133C7" w:rsidR="00D2475D" w:rsidRPr="00D2475D" w:rsidRDefault="00D2475D" w:rsidP="00D2475D">
    <w:pPr>
      <w:pStyle w:val="Header"/>
      <w:spacing w:line="480" w:lineRule="auto"/>
      <w:jc w:val="right"/>
      <w:rPr>
        <w:rFonts w:ascii="Times New Roman" w:hAnsi="Times New Roman" w:cs="Times New Roman"/>
        <w:sz w:val="24"/>
        <w:szCs w:val="24"/>
      </w:rPr>
    </w:pPr>
    <w:r w:rsidRPr="00D2475D">
      <w:rPr>
        <w:rFonts w:ascii="Times New Roman" w:hAnsi="Times New Roman" w:cs="Times New Roman"/>
        <w:sz w:val="24"/>
        <w:szCs w:val="24"/>
      </w:rPr>
      <w:t>Running head: SNOWPIERCER</w:t>
    </w:r>
    <w:r w:rsidRPr="00D2475D">
      <w:rPr>
        <w:rFonts w:ascii="Times New Roman" w:hAnsi="Times New Roman" w:cs="Times New Roman"/>
        <w:sz w:val="24"/>
        <w:szCs w:val="24"/>
      </w:rPr>
      <w:tab/>
    </w:r>
    <w:r w:rsidRPr="00D2475D">
      <w:rPr>
        <w:rFonts w:ascii="Times New Roman" w:hAnsi="Times New Roman" w:cs="Times New Roman"/>
        <w:sz w:val="24"/>
        <w:szCs w:val="24"/>
      </w:rPr>
      <w:tab/>
    </w:r>
    <w:sdt>
      <w:sdtPr>
        <w:rPr>
          <w:rFonts w:ascii="Times New Roman" w:hAnsi="Times New Roman" w:cs="Times New Roman"/>
          <w:sz w:val="24"/>
          <w:szCs w:val="24"/>
        </w:rPr>
        <w:id w:val="-1590850597"/>
        <w:docPartObj>
          <w:docPartGallery w:val="Page Numbers (Top of Page)"/>
          <w:docPartUnique/>
        </w:docPartObj>
      </w:sdtPr>
      <w:sdtEndPr>
        <w:rPr>
          <w:noProof/>
        </w:rPr>
      </w:sdtEndPr>
      <w:sdtContent>
        <w:r w:rsidRPr="00D2475D">
          <w:rPr>
            <w:rFonts w:ascii="Times New Roman" w:hAnsi="Times New Roman" w:cs="Times New Roman"/>
            <w:sz w:val="24"/>
            <w:szCs w:val="24"/>
          </w:rPr>
          <w:fldChar w:fldCharType="begin"/>
        </w:r>
        <w:r w:rsidRPr="00D2475D">
          <w:rPr>
            <w:rFonts w:ascii="Times New Roman" w:hAnsi="Times New Roman" w:cs="Times New Roman"/>
            <w:sz w:val="24"/>
            <w:szCs w:val="24"/>
          </w:rPr>
          <w:instrText xml:space="preserve"> PAGE   \* MERGEFORMAT </w:instrText>
        </w:r>
        <w:r w:rsidRPr="00D2475D">
          <w:rPr>
            <w:rFonts w:ascii="Times New Roman" w:hAnsi="Times New Roman" w:cs="Times New Roman"/>
            <w:sz w:val="24"/>
            <w:szCs w:val="24"/>
          </w:rPr>
          <w:fldChar w:fldCharType="separate"/>
        </w:r>
        <w:r w:rsidR="003E1E43">
          <w:rPr>
            <w:rFonts w:ascii="Times New Roman" w:hAnsi="Times New Roman" w:cs="Times New Roman"/>
            <w:noProof/>
            <w:sz w:val="24"/>
            <w:szCs w:val="24"/>
          </w:rPr>
          <w:t>1</w:t>
        </w:r>
        <w:r w:rsidRPr="00D2475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E0Mjc3MTM2NrYwtjBR0lEKTi0uzszPAykwrAUAfkVFZiwAAAA="/>
  </w:docVars>
  <w:rsids>
    <w:rsidRoot w:val="00D2475D"/>
    <w:rsid w:val="00336DEB"/>
    <w:rsid w:val="003E1E43"/>
    <w:rsid w:val="004549BA"/>
    <w:rsid w:val="00470186"/>
    <w:rsid w:val="006706BF"/>
    <w:rsid w:val="007C3A9C"/>
    <w:rsid w:val="009D462D"/>
    <w:rsid w:val="00AE5C3F"/>
    <w:rsid w:val="00B56996"/>
    <w:rsid w:val="00C43F16"/>
    <w:rsid w:val="00D24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0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7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75D"/>
  </w:style>
  <w:style w:type="paragraph" w:styleId="Footer">
    <w:name w:val="footer"/>
    <w:basedOn w:val="Normal"/>
    <w:link w:val="FooterChar"/>
    <w:uiPriority w:val="99"/>
    <w:unhideWhenUsed/>
    <w:rsid w:val="00D24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7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7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475D"/>
  </w:style>
  <w:style w:type="paragraph" w:styleId="Footer">
    <w:name w:val="footer"/>
    <w:basedOn w:val="Normal"/>
    <w:link w:val="FooterChar"/>
    <w:uiPriority w:val="99"/>
    <w:unhideWhenUsed/>
    <w:rsid w:val="00D24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4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2020-05-16T13:31:00Z</dcterms:created>
  <dcterms:modified xsi:type="dcterms:W3CDTF">2020-05-16T13:31:00Z</dcterms:modified>
</cp:coreProperties>
</file>