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F78" w:rsidRPr="00C01F78" w:rsidRDefault="00C01F78" w:rsidP="00C01F78">
      <w:pPr>
        <w:jc w:val="both"/>
        <w:rPr>
          <w:sz w:val="24"/>
          <w:szCs w:val="24"/>
          <w:u w:val="none"/>
        </w:rPr>
      </w:pPr>
      <w:r w:rsidRPr="00C01F78">
        <w:rPr>
          <w:sz w:val="24"/>
          <w:szCs w:val="24"/>
          <w:u w:val="none"/>
        </w:rPr>
        <w:t>Question 1</w:t>
      </w:r>
    </w:p>
    <w:p w:rsidR="00E9472A" w:rsidRPr="00C01F78" w:rsidRDefault="00E9472A" w:rsidP="00C01F78">
      <w:pPr>
        <w:ind w:firstLine="0"/>
        <w:jc w:val="both"/>
        <w:rPr>
          <w:b w:val="0"/>
          <w:sz w:val="24"/>
          <w:szCs w:val="24"/>
          <w:u w:val="none"/>
        </w:rPr>
      </w:pPr>
      <w:r w:rsidRPr="00C01F78">
        <w:rPr>
          <w:b w:val="0"/>
          <w:sz w:val="24"/>
          <w:szCs w:val="24"/>
          <w:u w:val="none"/>
        </w:rPr>
        <w:t>Manifest functions are those recognized, deliberate and intended consequences (results) on any social pattern. For example, woman attend</w:t>
      </w:r>
      <w:r w:rsidR="002116C0" w:rsidRPr="00C01F78">
        <w:rPr>
          <w:b w:val="0"/>
          <w:sz w:val="24"/>
          <w:szCs w:val="24"/>
          <w:u w:val="none"/>
        </w:rPr>
        <w:t xml:space="preserve"> attends a colle</w:t>
      </w:r>
      <w:r w:rsidRPr="00C01F78">
        <w:rPr>
          <w:b w:val="0"/>
          <w:sz w:val="24"/>
          <w:szCs w:val="24"/>
          <w:u w:val="none"/>
        </w:rPr>
        <w:t xml:space="preserve">ge to get a degree is a manifest function since </w:t>
      </w:r>
      <w:r w:rsidR="002116C0" w:rsidRPr="00C01F78">
        <w:rPr>
          <w:b w:val="0"/>
          <w:sz w:val="24"/>
          <w:szCs w:val="24"/>
          <w:u w:val="none"/>
        </w:rPr>
        <w:t>it’s</w:t>
      </w:r>
      <w:r w:rsidRPr="00C01F78">
        <w:rPr>
          <w:b w:val="0"/>
          <w:sz w:val="24"/>
          <w:szCs w:val="24"/>
          <w:u w:val="none"/>
        </w:rPr>
        <w:t xml:space="preserve"> something she is doing deliberately and intentionally. </w:t>
      </w:r>
    </w:p>
    <w:p w:rsidR="00E9472A" w:rsidRPr="00C01F78" w:rsidRDefault="00E9472A" w:rsidP="00C01F78">
      <w:pPr>
        <w:ind w:firstLine="0"/>
        <w:jc w:val="both"/>
        <w:rPr>
          <w:b w:val="0"/>
          <w:sz w:val="24"/>
          <w:szCs w:val="24"/>
          <w:u w:val="none"/>
        </w:rPr>
      </w:pPr>
      <w:r w:rsidRPr="00C01F78">
        <w:rPr>
          <w:b w:val="0"/>
          <w:sz w:val="24"/>
          <w:szCs w:val="24"/>
          <w:u w:val="none"/>
        </w:rPr>
        <w:t xml:space="preserve">Latent functions are unrecognized and unintended consequences (or results) on any social pattern. For </w:t>
      </w:r>
      <w:r w:rsidR="002116C0" w:rsidRPr="00C01F78">
        <w:rPr>
          <w:b w:val="0"/>
          <w:sz w:val="24"/>
          <w:szCs w:val="24"/>
          <w:u w:val="none"/>
        </w:rPr>
        <w:t>example</w:t>
      </w:r>
      <w:r w:rsidRPr="00C01F78">
        <w:rPr>
          <w:b w:val="0"/>
          <w:sz w:val="24"/>
          <w:szCs w:val="24"/>
          <w:u w:val="none"/>
        </w:rPr>
        <w:t>, a woman attends a coll</w:t>
      </w:r>
      <w:r w:rsidR="002116C0" w:rsidRPr="00C01F78">
        <w:rPr>
          <w:b w:val="0"/>
          <w:sz w:val="24"/>
          <w:szCs w:val="24"/>
          <w:u w:val="none"/>
        </w:rPr>
        <w:t>e</w:t>
      </w:r>
      <w:r w:rsidRPr="00C01F78">
        <w:rPr>
          <w:b w:val="0"/>
          <w:sz w:val="24"/>
          <w:szCs w:val="24"/>
          <w:u w:val="none"/>
        </w:rPr>
        <w:t>ge to get a degree and in the process she ge</w:t>
      </w:r>
      <w:r w:rsidR="002116C0" w:rsidRPr="00C01F78">
        <w:rPr>
          <w:b w:val="0"/>
          <w:sz w:val="24"/>
          <w:szCs w:val="24"/>
          <w:u w:val="none"/>
        </w:rPr>
        <w:t>t</w:t>
      </w:r>
      <w:r w:rsidRPr="00C01F78">
        <w:rPr>
          <w:b w:val="0"/>
          <w:sz w:val="24"/>
          <w:szCs w:val="24"/>
          <w:u w:val="none"/>
        </w:rPr>
        <w:t>s a marriage partner.</w:t>
      </w:r>
      <w:r w:rsidR="002116C0" w:rsidRPr="00C01F78">
        <w:rPr>
          <w:b w:val="0"/>
          <w:sz w:val="24"/>
          <w:szCs w:val="24"/>
          <w:u w:val="none"/>
        </w:rPr>
        <w:t xml:space="preserve"> Getting a marriage partner is not what the lady intended to get at the college; it’s just unrecognized consequence of her going to the collage and therefore it’s a latent function.</w:t>
      </w:r>
    </w:p>
    <w:p w:rsidR="002116C0" w:rsidRPr="00C01F78" w:rsidRDefault="006318E1" w:rsidP="00C01F78">
      <w:pPr>
        <w:ind w:firstLine="0"/>
        <w:jc w:val="both"/>
        <w:rPr>
          <w:b w:val="0"/>
          <w:sz w:val="24"/>
          <w:szCs w:val="24"/>
          <w:u w:val="none"/>
        </w:rPr>
      </w:pPr>
      <w:r w:rsidRPr="00C01F78">
        <w:rPr>
          <w:b w:val="0"/>
          <w:sz w:val="24"/>
          <w:szCs w:val="24"/>
          <w:u w:val="none"/>
        </w:rPr>
        <w:t xml:space="preserve">The </w:t>
      </w:r>
      <w:r w:rsidR="00587DEC" w:rsidRPr="00C01F78">
        <w:rPr>
          <w:b w:val="0"/>
          <w:sz w:val="24"/>
          <w:szCs w:val="24"/>
          <w:u w:val="none"/>
        </w:rPr>
        <w:t xml:space="preserve">importance of manifest functions is that is that it gives the </w:t>
      </w:r>
      <w:proofErr w:type="spellStart"/>
      <w:r w:rsidR="00587DEC" w:rsidRPr="00C01F78">
        <w:rPr>
          <w:b w:val="0"/>
          <w:sz w:val="24"/>
          <w:szCs w:val="24"/>
          <w:u w:val="none"/>
        </w:rPr>
        <w:t>expections</w:t>
      </w:r>
      <w:proofErr w:type="spellEnd"/>
      <w:r w:rsidR="00587DEC" w:rsidRPr="00C01F78">
        <w:rPr>
          <w:b w:val="0"/>
          <w:sz w:val="24"/>
          <w:szCs w:val="24"/>
          <w:u w:val="none"/>
        </w:rPr>
        <w:t xml:space="preserve"> from the institutions to be fulfille</w:t>
      </w:r>
      <w:r w:rsidR="002B5AC6" w:rsidRPr="00C01F78">
        <w:rPr>
          <w:b w:val="0"/>
          <w:sz w:val="24"/>
          <w:szCs w:val="24"/>
          <w:u w:val="none"/>
        </w:rPr>
        <w:t>d and the actor is aware of the consequences of his/her actions. For the latent functions, the actor is not aware of his/her actions. For an instance, latent functions can be beneficial or harmful to the society. Latent functions which are harmful to the society are called dysfunctions.</w:t>
      </w:r>
    </w:p>
    <w:p w:rsidR="006F0D63" w:rsidRPr="00C01F78" w:rsidRDefault="006F0D63" w:rsidP="00C01F78">
      <w:pPr>
        <w:rPr>
          <w:b w:val="0"/>
          <w:sz w:val="24"/>
          <w:szCs w:val="24"/>
          <w:u w:val="none"/>
        </w:rPr>
      </w:pPr>
    </w:p>
    <w:p w:rsidR="00C01F78" w:rsidRPr="00C01F78" w:rsidRDefault="00C01F78" w:rsidP="00C01F78">
      <w:pPr>
        <w:rPr>
          <w:rFonts w:eastAsia="Times New Roman"/>
          <w:b w:val="0"/>
          <w:color w:val="000000"/>
          <w:sz w:val="24"/>
          <w:szCs w:val="24"/>
          <w:u w:val="none"/>
        </w:rPr>
      </w:pPr>
      <w:r w:rsidRPr="00C01F78">
        <w:rPr>
          <w:rFonts w:eastAsia="Times New Roman"/>
          <w:bCs/>
          <w:color w:val="000000"/>
          <w:sz w:val="24"/>
          <w:szCs w:val="24"/>
          <w:u w:val="none"/>
          <w:bdr w:val="none" w:sz="0" w:space="0" w:color="auto" w:frame="1"/>
        </w:rPr>
        <w:t>Question 2</w:t>
      </w:r>
    </w:p>
    <w:p w:rsidR="00C01F78" w:rsidRPr="00C01F78" w:rsidRDefault="00C01F78" w:rsidP="00C01F78">
      <w:pPr>
        <w:rPr>
          <w:rFonts w:eastAsia="Times New Roman"/>
          <w:b w:val="0"/>
          <w:color w:val="000000"/>
          <w:sz w:val="24"/>
          <w:szCs w:val="24"/>
          <w:u w:val="none"/>
        </w:rPr>
      </w:pPr>
    </w:p>
    <w:p w:rsidR="00B62C5B" w:rsidRPr="00C01F78" w:rsidRDefault="00B62C5B" w:rsidP="00C01F78">
      <w:pPr>
        <w:numPr>
          <w:ilvl w:val="0"/>
          <w:numId w:val="1"/>
        </w:numPr>
        <w:ind w:left="0" w:firstLine="720"/>
        <w:rPr>
          <w:rFonts w:eastAsia="Times New Roman"/>
          <w:b w:val="0"/>
          <w:color w:val="000000"/>
          <w:sz w:val="24"/>
          <w:szCs w:val="24"/>
          <w:u w:val="none"/>
        </w:rPr>
      </w:pPr>
      <w:r w:rsidRPr="00C01F78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>What ethical issues arose during Camp Dash?</w:t>
      </w:r>
    </w:p>
    <w:p w:rsidR="00967373" w:rsidRPr="00C01F78" w:rsidRDefault="00B62C5B" w:rsidP="00C01F78">
      <w:pPr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</w:pPr>
      <w:r w:rsidRPr="00C01F78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>Answer: unethical leadership-a girl reported to a counselor that a boy grabbed her private parts and the counselor just assumed her by telling her th</w:t>
      </w:r>
      <w:r w:rsidR="00967373" w:rsidRPr="00C01F78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>a</w:t>
      </w:r>
      <w:r w:rsidRPr="00C01F78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>t</w:t>
      </w:r>
      <w:r w:rsidR="00967373" w:rsidRPr="00C01F78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 xml:space="preserve"> boys will be boys</w:t>
      </w:r>
      <w:r w:rsidR="0096035A" w:rsidRPr="00C01F78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>.</w:t>
      </w:r>
    </w:p>
    <w:p w:rsidR="00967373" w:rsidRPr="00C01F78" w:rsidRDefault="00967373" w:rsidP="00C01F78">
      <w:pPr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</w:pPr>
      <w:r w:rsidRPr="00C01F78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 xml:space="preserve">       There is harassment at Camp Dash as bullying, sexual harassment and intimidation is                       rampant</w:t>
      </w:r>
      <w:r w:rsidR="00B62C5B" w:rsidRPr="00C01F78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 xml:space="preserve"> </w:t>
      </w:r>
    </w:p>
    <w:p w:rsidR="00B62C5B" w:rsidRPr="00C01F78" w:rsidRDefault="00B62C5B" w:rsidP="00C01F78">
      <w:pPr>
        <w:numPr>
          <w:ilvl w:val="0"/>
          <w:numId w:val="2"/>
        </w:numPr>
        <w:ind w:left="0" w:firstLine="720"/>
        <w:rPr>
          <w:rFonts w:eastAsia="Times New Roman"/>
          <w:b w:val="0"/>
          <w:color w:val="000000"/>
          <w:sz w:val="24"/>
          <w:szCs w:val="24"/>
          <w:u w:val="none"/>
        </w:rPr>
      </w:pPr>
      <w:r w:rsidRPr="00C01F78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>Could they have been avoided? If so, how?</w:t>
      </w:r>
    </w:p>
    <w:p w:rsidR="00967373" w:rsidRPr="00C01F78" w:rsidRDefault="00967373" w:rsidP="00C01F78">
      <w:pPr>
        <w:rPr>
          <w:rFonts w:eastAsia="Times New Roman"/>
          <w:b w:val="0"/>
          <w:color w:val="000000"/>
          <w:sz w:val="24"/>
          <w:szCs w:val="24"/>
          <w:u w:val="none"/>
        </w:rPr>
      </w:pPr>
      <w:r w:rsidRPr="00C01F78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 xml:space="preserve">Answer: the ethical issues could be avoided if the security measures </w:t>
      </w:r>
      <w:r w:rsidR="00C01F78" w:rsidRPr="00C01F78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>were</w:t>
      </w:r>
      <w:r w:rsidRPr="00C01F78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 xml:space="preserve"> added to improve       discipline in the institution          </w:t>
      </w:r>
    </w:p>
    <w:p w:rsidR="00B62C5B" w:rsidRPr="00C01F78" w:rsidRDefault="00B62C5B" w:rsidP="00C01F78">
      <w:pPr>
        <w:numPr>
          <w:ilvl w:val="0"/>
          <w:numId w:val="3"/>
        </w:numPr>
        <w:ind w:left="0" w:firstLine="720"/>
        <w:rPr>
          <w:rFonts w:eastAsia="Times New Roman"/>
          <w:b w:val="0"/>
          <w:color w:val="000000"/>
          <w:sz w:val="24"/>
          <w:szCs w:val="24"/>
          <w:u w:val="none"/>
        </w:rPr>
      </w:pPr>
      <w:r w:rsidRPr="00C01F78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lastRenderedPageBreak/>
        <w:t>If you were the camp manager how would you have responded to these ethical and logistical problems?</w:t>
      </w:r>
      <w:r w:rsidR="0096035A" w:rsidRPr="00C01F78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 xml:space="preserve"> Answer: as a camp manager I would have punished the participants who harassed the others.</w:t>
      </w:r>
    </w:p>
    <w:p w:rsidR="00C01F78" w:rsidRPr="00C01F78" w:rsidRDefault="00B62C5B" w:rsidP="00C01F78">
      <w:pPr>
        <w:numPr>
          <w:ilvl w:val="0"/>
          <w:numId w:val="5"/>
        </w:numPr>
        <w:ind w:left="0" w:firstLine="720"/>
        <w:rPr>
          <w:rFonts w:eastAsia="Times New Roman"/>
          <w:b w:val="0"/>
          <w:color w:val="000000"/>
          <w:sz w:val="24"/>
          <w:szCs w:val="24"/>
          <w:u w:val="none"/>
        </w:rPr>
      </w:pPr>
      <w:r w:rsidRPr="00C01F78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>What do you think should have been done differently?</w:t>
      </w:r>
    </w:p>
    <w:p w:rsidR="003337D5" w:rsidRPr="00C01F78" w:rsidRDefault="0051156A" w:rsidP="00C01F78">
      <w:pPr>
        <w:ind w:left="720" w:firstLine="0"/>
        <w:rPr>
          <w:rFonts w:eastAsia="Times New Roman"/>
          <w:b w:val="0"/>
          <w:color w:val="000000"/>
          <w:sz w:val="24"/>
          <w:szCs w:val="24"/>
          <w:u w:val="none"/>
        </w:rPr>
      </w:pPr>
      <w:r w:rsidRPr="00C01F78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 xml:space="preserve"> Answer: </w:t>
      </w:r>
      <w:proofErr w:type="spellStart"/>
      <w:r w:rsidR="003337D5" w:rsidRPr="00C01F78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>Dr</w:t>
      </w:r>
      <w:proofErr w:type="spellEnd"/>
      <w:r w:rsidR="003337D5" w:rsidRPr="00C01F78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 xml:space="preserve"> </w:t>
      </w:r>
      <w:bookmarkStart w:id="0" w:name="_GoBack"/>
      <w:bookmarkEnd w:id="0"/>
      <w:r w:rsidR="00C01F78" w:rsidRPr="00C01F78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>Weaver</w:t>
      </w:r>
      <w:r w:rsidR="003337D5" w:rsidRPr="00C01F78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 xml:space="preserve"> says that all the participants where eat, play and sleep together in the residential room. Instead, to reduce the sexual harassment, girls should have been isolated from the boys.</w:t>
      </w:r>
    </w:p>
    <w:p w:rsidR="003337D5" w:rsidRPr="00C01F78" w:rsidRDefault="00B62C5B" w:rsidP="00C01F78">
      <w:pPr>
        <w:numPr>
          <w:ilvl w:val="0"/>
          <w:numId w:val="5"/>
        </w:numPr>
        <w:ind w:left="0" w:firstLine="720"/>
        <w:rPr>
          <w:rFonts w:eastAsia="Times New Roman"/>
          <w:b w:val="0"/>
          <w:color w:val="000000"/>
          <w:sz w:val="24"/>
          <w:szCs w:val="24"/>
          <w:u w:val="none"/>
        </w:rPr>
      </w:pPr>
      <w:r w:rsidRPr="00C01F78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>Do you believe participants were compensated fairly?</w:t>
      </w:r>
      <w:r w:rsidR="003337D5" w:rsidRPr="00C01F78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 xml:space="preserve"> Answer: no.</w:t>
      </w:r>
    </w:p>
    <w:p w:rsidR="006F0D63" w:rsidRPr="00C01F78" w:rsidRDefault="00B62C5B" w:rsidP="00C01F78">
      <w:pPr>
        <w:numPr>
          <w:ilvl w:val="0"/>
          <w:numId w:val="5"/>
        </w:numPr>
        <w:ind w:left="0" w:firstLine="720"/>
        <w:rPr>
          <w:rFonts w:eastAsia="Times New Roman"/>
          <w:b w:val="0"/>
          <w:color w:val="000000"/>
          <w:sz w:val="24"/>
          <w:szCs w:val="24"/>
          <w:u w:val="none"/>
        </w:rPr>
      </w:pPr>
      <w:r w:rsidRPr="00C01F78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>Professors are expected to bring in money through gr</w:t>
      </w:r>
      <w:r w:rsidR="00EA7F47" w:rsidRPr="00C01F78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 xml:space="preserve">ants and produce research. When </w:t>
      </w:r>
      <w:r w:rsidRPr="00C01F78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>professors are up for tenure (which protects their position indefinitely except in rare circumstances) things such as grants, publications, and research are all considered.</w:t>
      </w:r>
      <w:r w:rsidR="003337D5" w:rsidRPr="00C01F78">
        <w:rPr>
          <w:rFonts w:eastAsia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 </w:t>
      </w:r>
      <w:r w:rsidR="003337D5" w:rsidRPr="00C01F78">
        <w:rPr>
          <w:rFonts w:eastAsia="Times New Roman"/>
          <w:b w:val="0"/>
          <w:i/>
          <w:iCs/>
          <w:color w:val="000000"/>
          <w:sz w:val="24"/>
          <w:szCs w:val="24"/>
          <w:u w:val="none"/>
          <w:bdr w:val="none" w:sz="0" w:space="0" w:color="auto" w:frame="1"/>
        </w:rPr>
        <w:t>Do you think this system could have played a role in Dr. Weaver’s insistence that the study continue?</w:t>
      </w:r>
      <w:r w:rsidR="00EA7F47" w:rsidRPr="00C01F78">
        <w:rPr>
          <w:rFonts w:eastAsia="Times New Roman"/>
          <w:b w:val="0"/>
          <w:i/>
          <w:iCs/>
          <w:color w:val="000000"/>
          <w:sz w:val="24"/>
          <w:szCs w:val="24"/>
          <w:u w:val="none"/>
          <w:bdr w:val="none" w:sz="0" w:space="0" w:color="auto" w:frame="1"/>
        </w:rPr>
        <w:t xml:space="preserve"> Answer:  No, the rate at which some of the participants where misbehaving plus ignorance by the counselors and </w:t>
      </w:r>
      <w:proofErr w:type="spellStart"/>
      <w:r w:rsidR="00EA7F47" w:rsidRPr="00C01F78">
        <w:rPr>
          <w:rFonts w:eastAsia="Times New Roman"/>
          <w:b w:val="0"/>
          <w:i/>
          <w:iCs/>
          <w:color w:val="000000"/>
          <w:sz w:val="24"/>
          <w:szCs w:val="24"/>
          <w:u w:val="none"/>
          <w:bdr w:val="none" w:sz="0" w:space="0" w:color="auto" w:frame="1"/>
        </w:rPr>
        <w:t>Dr</w:t>
      </w:r>
      <w:proofErr w:type="spellEnd"/>
      <w:r w:rsidR="00EA7F47" w:rsidRPr="00C01F78">
        <w:rPr>
          <w:rFonts w:eastAsia="Times New Roman"/>
          <w:b w:val="0"/>
          <w:i/>
          <w:iCs/>
          <w:color w:val="000000"/>
          <w:sz w:val="24"/>
          <w:szCs w:val="24"/>
          <w:u w:val="none"/>
          <w:bdr w:val="none" w:sz="0" w:space="0" w:color="auto" w:frame="1"/>
        </w:rPr>
        <w:t xml:space="preserve"> Weaver herself would have resulted to total failure</w:t>
      </w:r>
    </w:p>
    <w:p w:rsidR="00C01F78" w:rsidRPr="00C01F78" w:rsidRDefault="00C01F78" w:rsidP="00C01F78">
      <w:pPr>
        <w:ind w:left="2880"/>
        <w:rPr>
          <w:rFonts w:eastAsia="Times New Roman"/>
          <w:iCs/>
          <w:color w:val="000000"/>
          <w:sz w:val="24"/>
          <w:szCs w:val="24"/>
          <w:bdr w:val="none" w:sz="0" w:space="0" w:color="auto" w:frame="1"/>
        </w:rPr>
      </w:pPr>
    </w:p>
    <w:p w:rsidR="00C01F78" w:rsidRPr="00C01F78" w:rsidRDefault="00C01F78" w:rsidP="00C01F78">
      <w:pPr>
        <w:ind w:left="2880"/>
        <w:rPr>
          <w:rFonts w:eastAsia="Times New Roman"/>
          <w:iCs/>
          <w:color w:val="000000"/>
          <w:sz w:val="24"/>
          <w:szCs w:val="24"/>
          <w:bdr w:val="none" w:sz="0" w:space="0" w:color="auto" w:frame="1"/>
        </w:rPr>
      </w:pPr>
    </w:p>
    <w:p w:rsidR="008D5141" w:rsidRPr="00C01F78" w:rsidRDefault="008D5141" w:rsidP="00C01F78">
      <w:pPr>
        <w:ind w:left="2880"/>
        <w:rPr>
          <w:rFonts w:eastAsia="Times New Roman"/>
          <w:iCs/>
          <w:color w:val="000000"/>
          <w:sz w:val="24"/>
          <w:szCs w:val="24"/>
          <w:bdr w:val="none" w:sz="0" w:space="0" w:color="auto" w:frame="1"/>
        </w:rPr>
      </w:pPr>
      <w:r w:rsidRPr="00C01F78">
        <w:rPr>
          <w:rFonts w:eastAsia="Times New Roman"/>
          <w:iCs/>
          <w:color w:val="000000"/>
          <w:sz w:val="24"/>
          <w:szCs w:val="24"/>
          <w:bdr w:val="none" w:sz="0" w:space="0" w:color="auto" w:frame="1"/>
        </w:rPr>
        <w:t>GIVE METHODS A CHANCE</w:t>
      </w:r>
    </w:p>
    <w:p w:rsidR="006E6307" w:rsidRPr="00C01F78" w:rsidRDefault="006E6307" w:rsidP="00C01F78">
      <w:pPr>
        <w:tabs>
          <w:tab w:val="left" w:pos="6093"/>
        </w:tabs>
        <w:rPr>
          <w:b w:val="0"/>
          <w:sz w:val="24"/>
          <w:szCs w:val="24"/>
          <w:u w:val="none"/>
        </w:rPr>
      </w:pPr>
      <w:r w:rsidRPr="00C01F78">
        <w:rPr>
          <w:b w:val="0"/>
          <w:sz w:val="24"/>
          <w:szCs w:val="24"/>
          <w:u w:val="none"/>
        </w:rPr>
        <w:t>C. J. Pascoe on Ethnographic Research</w:t>
      </w:r>
    </w:p>
    <w:p w:rsidR="006E6307" w:rsidRPr="00C01F78" w:rsidRDefault="006E6307" w:rsidP="00C01F78">
      <w:pPr>
        <w:tabs>
          <w:tab w:val="left" w:pos="6093"/>
        </w:tabs>
        <w:rPr>
          <w:b w:val="0"/>
          <w:sz w:val="24"/>
          <w:szCs w:val="24"/>
          <w:u w:val="none"/>
        </w:rPr>
      </w:pPr>
      <w:r w:rsidRPr="00C01F78">
        <w:rPr>
          <w:b w:val="0"/>
          <w:sz w:val="24"/>
          <w:szCs w:val="24"/>
          <w:u w:val="none"/>
        </w:rPr>
        <w:t>Kyle Green on January 31, 2016</w:t>
      </w:r>
    </w:p>
    <w:p w:rsidR="006E6307" w:rsidRPr="00C01F78" w:rsidRDefault="006E6307" w:rsidP="00C01F78">
      <w:pPr>
        <w:tabs>
          <w:tab w:val="left" w:pos="6093"/>
        </w:tabs>
        <w:rPr>
          <w:b w:val="0"/>
          <w:sz w:val="24"/>
          <w:szCs w:val="24"/>
          <w:u w:val="none"/>
        </w:rPr>
      </w:pPr>
      <w:r w:rsidRPr="00C01F78">
        <w:rPr>
          <w:b w:val="0"/>
          <w:sz w:val="24"/>
          <w:szCs w:val="24"/>
          <w:u w:val="none"/>
        </w:rPr>
        <w:t>Title: Dude</w:t>
      </w:r>
      <w:r w:rsidR="003914A4" w:rsidRPr="00C01F78">
        <w:rPr>
          <w:b w:val="0"/>
          <w:sz w:val="24"/>
          <w:szCs w:val="24"/>
          <w:u w:val="none"/>
        </w:rPr>
        <w:t>, you are a Fag: masculinity and sexuality in High School.</w:t>
      </w:r>
    </w:p>
    <w:p w:rsidR="003914A4" w:rsidRPr="00C01F78" w:rsidRDefault="003914A4" w:rsidP="00C01F78">
      <w:pPr>
        <w:tabs>
          <w:tab w:val="left" w:pos="6093"/>
        </w:tabs>
        <w:rPr>
          <w:b w:val="0"/>
          <w:sz w:val="24"/>
          <w:szCs w:val="24"/>
          <w:u w:val="none"/>
        </w:rPr>
      </w:pPr>
      <w:r w:rsidRPr="00C01F78">
        <w:rPr>
          <w:b w:val="0"/>
          <w:sz w:val="24"/>
          <w:szCs w:val="24"/>
          <w:u w:val="none"/>
        </w:rPr>
        <w:t>Professor of sociology; university of Oregon</w:t>
      </w:r>
    </w:p>
    <w:p w:rsidR="00874A25" w:rsidRPr="00C01F78" w:rsidRDefault="00874A25" w:rsidP="00C01F78">
      <w:pPr>
        <w:tabs>
          <w:tab w:val="left" w:pos="6093"/>
        </w:tabs>
        <w:rPr>
          <w:b w:val="0"/>
          <w:sz w:val="24"/>
          <w:szCs w:val="24"/>
          <w:u w:val="none"/>
        </w:rPr>
      </w:pPr>
      <w:r w:rsidRPr="00C01F78">
        <w:rPr>
          <w:b w:val="0"/>
          <w:sz w:val="24"/>
          <w:szCs w:val="24"/>
          <w:u w:val="none"/>
        </w:rPr>
        <w:t>C. J. Pascoe discusses the joys of being an ethnographer, the difficulties of accessing youth culture and how entering the school entering the school allowed C. J. a more nuanced understanding of contemporary masculinity.</w:t>
      </w:r>
    </w:p>
    <w:p w:rsidR="006E6307" w:rsidRPr="00C01F78" w:rsidRDefault="006E6307" w:rsidP="00C01F78">
      <w:pPr>
        <w:numPr>
          <w:ilvl w:val="2"/>
          <w:numId w:val="8"/>
        </w:numPr>
        <w:ind w:firstLine="720"/>
        <w:rPr>
          <w:rFonts w:eastAsia="Times New Roman"/>
          <w:b w:val="0"/>
          <w:color w:val="000000"/>
          <w:sz w:val="24"/>
          <w:szCs w:val="24"/>
          <w:u w:val="none"/>
        </w:rPr>
      </w:pPr>
      <w:r w:rsidRPr="00C01F78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>Name and institutional affiliation of the researcher (the person being interviewed) </w:t>
      </w:r>
    </w:p>
    <w:p w:rsidR="006E6307" w:rsidRPr="00C01F78" w:rsidRDefault="006E6307" w:rsidP="00C01F78">
      <w:pPr>
        <w:numPr>
          <w:ilvl w:val="2"/>
          <w:numId w:val="8"/>
        </w:numPr>
        <w:ind w:firstLine="720"/>
        <w:rPr>
          <w:rFonts w:eastAsia="Times New Roman"/>
          <w:b w:val="0"/>
          <w:color w:val="000000"/>
          <w:sz w:val="24"/>
          <w:szCs w:val="24"/>
          <w:u w:val="none"/>
        </w:rPr>
      </w:pPr>
      <w:r w:rsidRPr="00C01F78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>What is the method(s) used (describe in detail and explain what it is using the core and supplemental material, and possibly internet research)? </w:t>
      </w:r>
      <w:r w:rsidR="003914A4" w:rsidRPr="00C01F78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 xml:space="preserve"> </w:t>
      </w:r>
      <w:r w:rsidR="003914A4" w:rsidRPr="00C01F78">
        <w:rPr>
          <w:rFonts w:eastAsia="Times New Roman"/>
          <w:color w:val="000000"/>
          <w:sz w:val="24"/>
          <w:szCs w:val="24"/>
          <w:u w:val="none"/>
          <w:bdr w:val="none" w:sz="0" w:space="0" w:color="auto" w:frame="1"/>
        </w:rPr>
        <w:t>Answer:</w:t>
      </w:r>
      <w:r w:rsidR="003914A4" w:rsidRPr="00C01F78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 xml:space="preserve"> The method used here was interviewing some of the people.</w:t>
      </w:r>
    </w:p>
    <w:p w:rsidR="00C01F78" w:rsidRPr="00C01F78" w:rsidRDefault="006E6307" w:rsidP="00C01F78">
      <w:pPr>
        <w:numPr>
          <w:ilvl w:val="2"/>
          <w:numId w:val="8"/>
        </w:numPr>
        <w:ind w:firstLine="720"/>
        <w:rPr>
          <w:rFonts w:eastAsia="Times New Roman"/>
          <w:b w:val="0"/>
          <w:color w:val="000000"/>
          <w:sz w:val="24"/>
          <w:szCs w:val="24"/>
          <w:u w:val="none"/>
        </w:rPr>
      </w:pPr>
      <w:r w:rsidRPr="00C01F78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>What was the research project? (research topic, research question, data and samples used)</w:t>
      </w:r>
    </w:p>
    <w:p w:rsidR="006E6307" w:rsidRPr="00C01F78" w:rsidRDefault="003914A4" w:rsidP="00C01F78">
      <w:pPr>
        <w:ind w:left="1440" w:firstLine="0"/>
        <w:rPr>
          <w:rFonts w:eastAsia="Times New Roman"/>
          <w:b w:val="0"/>
          <w:color w:val="000000"/>
          <w:sz w:val="24"/>
          <w:szCs w:val="24"/>
          <w:u w:val="none"/>
        </w:rPr>
      </w:pPr>
      <w:r w:rsidRPr="00C01F78">
        <w:rPr>
          <w:rFonts w:eastAsia="Times New Roman"/>
          <w:color w:val="000000"/>
          <w:sz w:val="24"/>
          <w:szCs w:val="24"/>
          <w:u w:val="none"/>
          <w:bdr w:val="none" w:sz="0" w:space="0" w:color="auto" w:frame="1"/>
        </w:rPr>
        <w:t>Answer:</w:t>
      </w:r>
      <w:r w:rsidRPr="00C01F78">
        <w:rPr>
          <w:b w:val="0"/>
          <w:sz w:val="24"/>
          <w:szCs w:val="24"/>
          <w:u w:val="none"/>
        </w:rPr>
        <w:t xml:space="preserve"> Dude, you are a Fag: masculinity and sexuality in High School</w:t>
      </w:r>
    </w:p>
    <w:p w:rsidR="006E6307" w:rsidRPr="00C01F78" w:rsidRDefault="006E6307" w:rsidP="00C01F78">
      <w:pPr>
        <w:numPr>
          <w:ilvl w:val="2"/>
          <w:numId w:val="8"/>
        </w:numPr>
        <w:ind w:firstLine="720"/>
        <w:rPr>
          <w:rFonts w:eastAsia="Times New Roman"/>
          <w:b w:val="0"/>
          <w:color w:val="000000"/>
          <w:sz w:val="24"/>
          <w:szCs w:val="24"/>
          <w:u w:val="none"/>
        </w:rPr>
      </w:pPr>
      <w:r w:rsidRPr="00C01F78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>Strengths and limitations of the methods (according to the researcher, and according to you, based on your understanding of the module material)</w:t>
      </w:r>
    </w:p>
    <w:p w:rsidR="003914A4" w:rsidRPr="00C01F78" w:rsidRDefault="003914A4" w:rsidP="00C01F78">
      <w:pPr>
        <w:ind w:left="720"/>
        <w:rPr>
          <w:rFonts w:eastAsia="Times New Roman"/>
          <w:color w:val="000000"/>
          <w:sz w:val="24"/>
          <w:szCs w:val="24"/>
          <w:u w:val="none"/>
          <w:bdr w:val="none" w:sz="0" w:space="0" w:color="auto" w:frame="1"/>
        </w:rPr>
      </w:pPr>
      <w:r w:rsidRPr="00C01F78">
        <w:rPr>
          <w:rFonts w:eastAsia="Times New Roman"/>
          <w:color w:val="000000"/>
          <w:sz w:val="24"/>
          <w:szCs w:val="24"/>
          <w:u w:val="none"/>
          <w:bdr w:val="none" w:sz="0" w:space="0" w:color="auto" w:frame="1"/>
        </w:rPr>
        <w:t xml:space="preserve">Answer </w:t>
      </w:r>
    </w:p>
    <w:p w:rsidR="003914A4" w:rsidRPr="00C01F78" w:rsidRDefault="003914A4" w:rsidP="00C01F78">
      <w:pPr>
        <w:ind w:left="720"/>
        <w:rPr>
          <w:rFonts w:eastAsia="Times New Roman"/>
          <w:color w:val="000000"/>
          <w:sz w:val="24"/>
          <w:szCs w:val="24"/>
          <w:u w:val="none"/>
          <w:bdr w:val="none" w:sz="0" w:space="0" w:color="auto" w:frame="1"/>
        </w:rPr>
      </w:pPr>
      <w:r w:rsidRPr="00C01F78">
        <w:rPr>
          <w:rFonts w:eastAsia="Times New Roman"/>
          <w:color w:val="000000"/>
          <w:sz w:val="24"/>
          <w:szCs w:val="24"/>
          <w:u w:val="none"/>
          <w:bdr w:val="none" w:sz="0" w:space="0" w:color="auto" w:frame="1"/>
        </w:rPr>
        <w:t xml:space="preserve">Strengths: </w:t>
      </w:r>
      <w:r w:rsidRPr="00C01F78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 xml:space="preserve">the researcher is able to get </w:t>
      </w:r>
      <w:proofErr w:type="spellStart"/>
      <w:r w:rsidRPr="00C01F78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>first hand</w:t>
      </w:r>
      <w:proofErr w:type="spellEnd"/>
      <w:r w:rsidRPr="00C01F78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 xml:space="preserve"> information</w:t>
      </w:r>
    </w:p>
    <w:p w:rsidR="003914A4" w:rsidRPr="00C01F78" w:rsidRDefault="003914A4" w:rsidP="00C01F78">
      <w:pPr>
        <w:ind w:left="720"/>
        <w:rPr>
          <w:rFonts w:eastAsia="Times New Roman"/>
          <w:color w:val="000000"/>
          <w:sz w:val="24"/>
          <w:szCs w:val="24"/>
          <w:u w:val="none"/>
        </w:rPr>
      </w:pPr>
      <w:r w:rsidRPr="00C01F78">
        <w:rPr>
          <w:rFonts w:eastAsia="Times New Roman"/>
          <w:color w:val="000000"/>
          <w:sz w:val="24"/>
          <w:szCs w:val="24"/>
          <w:u w:val="none"/>
          <w:bdr w:val="none" w:sz="0" w:space="0" w:color="auto" w:frame="1"/>
        </w:rPr>
        <w:t xml:space="preserve">Limitation: </w:t>
      </w:r>
      <w:r w:rsidRPr="00C01F78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>some of the interviewers may be very hostile</w:t>
      </w:r>
    </w:p>
    <w:p w:rsidR="006E6307" w:rsidRPr="00C01F78" w:rsidRDefault="006E6307" w:rsidP="00C01F78">
      <w:pPr>
        <w:numPr>
          <w:ilvl w:val="2"/>
          <w:numId w:val="8"/>
        </w:numPr>
        <w:ind w:firstLine="720"/>
        <w:rPr>
          <w:rFonts w:eastAsia="Times New Roman"/>
          <w:b w:val="0"/>
          <w:color w:val="000000"/>
          <w:sz w:val="24"/>
          <w:szCs w:val="24"/>
          <w:u w:val="none"/>
        </w:rPr>
      </w:pPr>
      <w:r w:rsidRPr="00C01F78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>Are the methods generalizable (according to the researcher, and according to you, based on your understanding of the module material)</w:t>
      </w:r>
      <w:r w:rsidR="003914A4" w:rsidRPr="00C01F78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 xml:space="preserve"> </w:t>
      </w:r>
      <w:r w:rsidR="003914A4" w:rsidRPr="00C01F78">
        <w:rPr>
          <w:rFonts w:eastAsia="Times New Roman"/>
          <w:color w:val="000000"/>
          <w:sz w:val="24"/>
          <w:szCs w:val="24"/>
          <w:u w:val="none"/>
          <w:bdr w:val="none" w:sz="0" w:space="0" w:color="auto" w:frame="1"/>
        </w:rPr>
        <w:t>Answer</w:t>
      </w:r>
      <w:r w:rsidR="003914A4" w:rsidRPr="00C01F78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>: yes, the methods are generalizable</w:t>
      </w:r>
    </w:p>
    <w:p w:rsidR="00C01F78" w:rsidRPr="00C01F78" w:rsidRDefault="006E6307" w:rsidP="00C01F78">
      <w:pPr>
        <w:numPr>
          <w:ilvl w:val="2"/>
          <w:numId w:val="8"/>
        </w:numPr>
        <w:ind w:firstLine="720"/>
        <w:rPr>
          <w:rFonts w:eastAsia="Times New Roman"/>
          <w:b w:val="0"/>
          <w:color w:val="000000"/>
          <w:sz w:val="24"/>
          <w:szCs w:val="24"/>
          <w:u w:val="none"/>
        </w:rPr>
      </w:pPr>
      <w:r w:rsidRPr="00C01F78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 xml:space="preserve">What is the positionality of the </w:t>
      </w:r>
      <w:r w:rsidR="00C01F78" w:rsidRPr="00C01F78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>researcher?</w:t>
      </w:r>
    </w:p>
    <w:p w:rsidR="006E6307" w:rsidRPr="00C01F78" w:rsidRDefault="00C01F78" w:rsidP="00C01F78">
      <w:pPr>
        <w:ind w:left="1440" w:firstLine="0"/>
        <w:rPr>
          <w:rFonts w:eastAsia="Times New Roman"/>
          <w:b w:val="0"/>
          <w:color w:val="000000"/>
          <w:sz w:val="24"/>
          <w:szCs w:val="24"/>
          <w:u w:val="none"/>
        </w:rPr>
      </w:pPr>
      <w:r w:rsidRPr="00C01F78">
        <w:rPr>
          <w:rFonts w:eastAsia="Times New Roman"/>
          <w:color w:val="000000"/>
          <w:sz w:val="24"/>
          <w:szCs w:val="24"/>
          <w:u w:val="none"/>
          <w:bdr w:val="none" w:sz="0" w:space="0" w:color="auto" w:frame="1"/>
        </w:rPr>
        <w:t>Answer</w:t>
      </w:r>
      <w:r w:rsidR="005216AF" w:rsidRPr="00C01F78">
        <w:rPr>
          <w:rFonts w:eastAsia="Times New Roman"/>
          <w:color w:val="000000"/>
          <w:sz w:val="24"/>
          <w:szCs w:val="24"/>
          <w:u w:val="none"/>
        </w:rPr>
        <w:t>:</w:t>
      </w:r>
      <w:r w:rsidR="005216AF" w:rsidRPr="00C01F78">
        <w:rPr>
          <w:rFonts w:eastAsia="Times New Roman"/>
          <w:b w:val="0"/>
          <w:color w:val="000000"/>
          <w:sz w:val="24"/>
          <w:szCs w:val="24"/>
          <w:u w:val="none"/>
        </w:rPr>
        <w:t xml:space="preserve"> the researcher is dislikes homosexuality.</w:t>
      </w:r>
    </w:p>
    <w:p w:rsidR="00C01F78" w:rsidRPr="00C01F78" w:rsidRDefault="005216AF" w:rsidP="00C01F78">
      <w:pPr>
        <w:numPr>
          <w:ilvl w:val="0"/>
          <w:numId w:val="9"/>
        </w:numPr>
        <w:ind w:firstLine="720"/>
        <w:rPr>
          <w:rFonts w:eastAsia="Times New Roman"/>
          <w:b w:val="0"/>
          <w:color w:val="000000"/>
          <w:sz w:val="24"/>
          <w:szCs w:val="24"/>
          <w:u w:val="none"/>
        </w:rPr>
      </w:pPr>
      <w:r w:rsidRPr="00C01F78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 xml:space="preserve">Evaluate the research methods </w:t>
      </w:r>
    </w:p>
    <w:p w:rsidR="005216AF" w:rsidRPr="00C01F78" w:rsidRDefault="005216AF" w:rsidP="00C01F78">
      <w:pPr>
        <w:ind w:left="1440" w:firstLine="0"/>
        <w:rPr>
          <w:rFonts w:eastAsia="Times New Roman"/>
          <w:b w:val="0"/>
          <w:color w:val="000000"/>
          <w:sz w:val="24"/>
          <w:szCs w:val="24"/>
          <w:u w:val="none"/>
        </w:rPr>
      </w:pPr>
      <w:r w:rsidRPr="00C01F78">
        <w:rPr>
          <w:rFonts w:eastAsia="Times New Roman"/>
          <w:color w:val="000000"/>
          <w:sz w:val="24"/>
          <w:szCs w:val="24"/>
          <w:u w:val="none"/>
          <w:bdr w:val="none" w:sz="0" w:space="0" w:color="auto" w:frame="1"/>
        </w:rPr>
        <w:t>Answer</w:t>
      </w:r>
      <w:r w:rsidRPr="00C01F78">
        <w:rPr>
          <w:rFonts w:eastAsia="Times New Roman"/>
          <w:b w:val="0"/>
          <w:color w:val="000000"/>
          <w:sz w:val="24"/>
          <w:szCs w:val="24"/>
          <w:u w:val="none"/>
        </w:rPr>
        <w:t>:</w:t>
      </w:r>
      <w:r w:rsidR="002365D5" w:rsidRPr="00C01F78">
        <w:rPr>
          <w:rFonts w:eastAsia="Times New Roman"/>
          <w:b w:val="0"/>
          <w:color w:val="000000"/>
          <w:sz w:val="24"/>
          <w:szCs w:val="24"/>
          <w:u w:val="none"/>
        </w:rPr>
        <w:t xml:space="preserve"> </w:t>
      </w:r>
      <w:r w:rsidRPr="00C01F78">
        <w:rPr>
          <w:rFonts w:eastAsia="Times New Roman"/>
          <w:b w:val="0"/>
          <w:color w:val="000000"/>
          <w:sz w:val="24"/>
          <w:szCs w:val="24"/>
          <w:u w:val="none"/>
        </w:rPr>
        <w:t>interview</w:t>
      </w:r>
      <w:r w:rsidR="002365D5" w:rsidRPr="00C01F78">
        <w:rPr>
          <w:rFonts w:eastAsia="Times New Roman"/>
          <w:b w:val="0"/>
          <w:color w:val="000000"/>
          <w:sz w:val="24"/>
          <w:szCs w:val="24"/>
          <w:u w:val="none"/>
        </w:rPr>
        <w:t>- interviewer asks some question to an interviewee</w:t>
      </w:r>
    </w:p>
    <w:p w:rsidR="002365D5" w:rsidRPr="00C01F78" w:rsidRDefault="002365D5" w:rsidP="00C01F78">
      <w:pPr>
        <w:ind w:left="720"/>
        <w:rPr>
          <w:rFonts w:eastAsia="Times New Roman"/>
          <w:b w:val="0"/>
          <w:color w:val="000000"/>
          <w:sz w:val="24"/>
          <w:szCs w:val="24"/>
          <w:u w:val="none"/>
        </w:rPr>
      </w:pPr>
      <w:r w:rsidRPr="00C01F78">
        <w:rPr>
          <w:rFonts w:eastAsia="Times New Roman"/>
          <w:b w:val="0"/>
          <w:color w:val="000000"/>
          <w:sz w:val="24"/>
          <w:szCs w:val="24"/>
          <w:u w:val="none"/>
        </w:rPr>
        <w:t xml:space="preserve">Observation: the researcher noticed some strange </w:t>
      </w:r>
      <w:proofErr w:type="spellStart"/>
      <w:r w:rsidRPr="00C01F78">
        <w:rPr>
          <w:rFonts w:eastAsia="Times New Roman"/>
          <w:b w:val="0"/>
          <w:color w:val="000000"/>
          <w:sz w:val="24"/>
          <w:szCs w:val="24"/>
          <w:u w:val="none"/>
        </w:rPr>
        <w:t>behaviours</w:t>
      </w:r>
      <w:proofErr w:type="spellEnd"/>
      <w:r w:rsidRPr="00C01F78">
        <w:rPr>
          <w:rFonts w:eastAsia="Times New Roman"/>
          <w:b w:val="0"/>
          <w:color w:val="000000"/>
          <w:sz w:val="24"/>
          <w:szCs w:val="24"/>
          <w:u w:val="none"/>
        </w:rPr>
        <w:t xml:space="preserve"> amongst the youths </w:t>
      </w:r>
      <w:proofErr w:type="gramStart"/>
      <w:r w:rsidRPr="00C01F78">
        <w:rPr>
          <w:rFonts w:eastAsia="Times New Roman"/>
          <w:b w:val="0"/>
          <w:color w:val="000000"/>
          <w:sz w:val="24"/>
          <w:szCs w:val="24"/>
          <w:u w:val="none"/>
        </w:rPr>
        <w:t>and</w:t>
      </w:r>
      <w:proofErr w:type="gramEnd"/>
      <w:r w:rsidRPr="00C01F78">
        <w:rPr>
          <w:rFonts w:eastAsia="Times New Roman"/>
          <w:b w:val="0"/>
          <w:color w:val="000000"/>
          <w:sz w:val="24"/>
          <w:szCs w:val="24"/>
          <w:u w:val="none"/>
        </w:rPr>
        <w:t xml:space="preserve"> got an interest to know why.</w:t>
      </w:r>
    </w:p>
    <w:p w:rsidR="00C01F78" w:rsidRPr="00C01F78" w:rsidRDefault="005216AF" w:rsidP="00C01F78">
      <w:pPr>
        <w:numPr>
          <w:ilvl w:val="2"/>
          <w:numId w:val="10"/>
        </w:numPr>
        <w:ind w:left="720" w:firstLine="720"/>
        <w:rPr>
          <w:rFonts w:eastAsia="Times New Roman"/>
          <w:b w:val="0"/>
          <w:color w:val="000000"/>
          <w:sz w:val="24"/>
          <w:szCs w:val="24"/>
          <w:u w:val="none"/>
        </w:rPr>
      </w:pPr>
      <w:r w:rsidRPr="00C01F78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 xml:space="preserve">Did you like the methods? Why or why not? </w:t>
      </w:r>
    </w:p>
    <w:p w:rsidR="005216AF" w:rsidRPr="00C01F78" w:rsidRDefault="005216AF" w:rsidP="00C01F78">
      <w:pPr>
        <w:ind w:left="1440" w:firstLine="0"/>
        <w:rPr>
          <w:rFonts w:eastAsia="Times New Roman"/>
          <w:b w:val="0"/>
          <w:color w:val="000000"/>
          <w:sz w:val="24"/>
          <w:szCs w:val="24"/>
          <w:u w:val="none"/>
        </w:rPr>
      </w:pPr>
      <w:r w:rsidRPr="00C01F78">
        <w:rPr>
          <w:rFonts w:eastAsia="Times New Roman"/>
          <w:color w:val="000000"/>
          <w:sz w:val="24"/>
          <w:szCs w:val="24"/>
          <w:u w:val="none"/>
          <w:bdr w:val="none" w:sz="0" w:space="0" w:color="auto" w:frame="1"/>
        </w:rPr>
        <w:t>Answer:</w:t>
      </w:r>
      <w:r w:rsidRPr="00C01F78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 xml:space="preserve"> yes, I liked the method</w:t>
      </w:r>
      <w:r w:rsidR="002365D5" w:rsidRPr="00C01F78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>. Interviewing gives direct quick information and therefore saving on time.</w:t>
      </w:r>
    </w:p>
    <w:p w:rsidR="00C01F78" w:rsidRPr="00C01F78" w:rsidRDefault="005216AF" w:rsidP="00C01F78">
      <w:pPr>
        <w:numPr>
          <w:ilvl w:val="2"/>
          <w:numId w:val="10"/>
        </w:numPr>
        <w:ind w:left="720" w:firstLine="720"/>
        <w:rPr>
          <w:rFonts w:eastAsia="Times New Roman"/>
          <w:b w:val="0"/>
          <w:color w:val="000000"/>
          <w:sz w:val="24"/>
          <w:szCs w:val="24"/>
          <w:u w:val="none"/>
        </w:rPr>
      </w:pPr>
      <w:r w:rsidRPr="00C01F78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>How ‘scientific’ do you think is the methods?</w:t>
      </w:r>
    </w:p>
    <w:p w:rsidR="005216AF" w:rsidRPr="00C01F78" w:rsidRDefault="002365D5" w:rsidP="00C01F78">
      <w:pPr>
        <w:ind w:left="1440" w:firstLine="0"/>
        <w:rPr>
          <w:rFonts w:eastAsia="Times New Roman"/>
          <w:b w:val="0"/>
          <w:color w:val="000000"/>
          <w:sz w:val="24"/>
          <w:szCs w:val="24"/>
          <w:u w:val="none"/>
        </w:rPr>
      </w:pPr>
      <w:r w:rsidRPr="00C01F78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 xml:space="preserve"> </w:t>
      </w:r>
      <w:r w:rsidRPr="00C01F78">
        <w:rPr>
          <w:rFonts w:eastAsia="Times New Roman"/>
          <w:color w:val="000000"/>
          <w:sz w:val="24"/>
          <w:szCs w:val="24"/>
          <w:u w:val="none"/>
          <w:bdr w:val="none" w:sz="0" w:space="0" w:color="auto" w:frame="1"/>
        </w:rPr>
        <w:t>Answer:</w:t>
      </w:r>
      <w:r w:rsidRPr="00C01F78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 xml:space="preserve">  The method employs some kind of data collection like observation and interviewing and therefore very scientific</w:t>
      </w:r>
    </w:p>
    <w:p w:rsidR="00C01F78" w:rsidRPr="00C01F78" w:rsidRDefault="005216AF" w:rsidP="00C01F78">
      <w:pPr>
        <w:numPr>
          <w:ilvl w:val="2"/>
          <w:numId w:val="10"/>
        </w:numPr>
        <w:ind w:left="720" w:firstLine="720"/>
        <w:rPr>
          <w:rFonts w:eastAsia="Times New Roman"/>
          <w:b w:val="0"/>
          <w:color w:val="000000"/>
          <w:sz w:val="24"/>
          <w:szCs w:val="24"/>
          <w:u w:val="none"/>
        </w:rPr>
      </w:pPr>
      <w:r w:rsidRPr="00C01F78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 xml:space="preserve">Do you think that the research produced by this method would be accessible to the general public? Why or why not? </w:t>
      </w:r>
    </w:p>
    <w:p w:rsidR="005216AF" w:rsidRPr="00C01F78" w:rsidRDefault="005216AF" w:rsidP="00C01F78">
      <w:pPr>
        <w:ind w:left="1440" w:firstLine="0"/>
        <w:rPr>
          <w:rFonts w:eastAsia="Times New Roman"/>
          <w:b w:val="0"/>
          <w:color w:val="000000"/>
          <w:sz w:val="24"/>
          <w:szCs w:val="24"/>
          <w:u w:val="none"/>
        </w:rPr>
      </w:pPr>
      <w:r w:rsidRPr="00C01F78">
        <w:rPr>
          <w:rFonts w:eastAsia="Times New Roman"/>
          <w:b w:val="0"/>
          <w:color w:val="000000"/>
          <w:sz w:val="24"/>
          <w:szCs w:val="24"/>
          <w:u w:val="none"/>
          <w:bdr w:val="none" w:sz="0" w:space="0" w:color="auto" w:frame="1"/>
        </w:rPr>
        <w:t>Think about whether general public readers could understand what the researchers did and found using this method.</w:t>
      </w:r>
    </w:p>
    <w:p w:rsidR="006E6307" w:rsidRPr="006E6307" w:rsidRDefault="006E6307" w:rsidP="00C01F78">
      <w:pPr>
        <w:tabs>
          <w:tab w:val="left" w:pos="6093"/>
        </w:tabs>
        <w:ind w:left="720" w:hanging="270"/>
        <w:rPr>
          <w:b w:val="0"/>
          <w:u w:val="none"/>
        </w:rPr>
      </w:pPr>
    </w:p>
    <w:sectPr w:rsidR="006E6307" w:rsidRPr="006E6307" w:rsidSect="00A64A2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906" w:rsidRDefault="001E4906" w:rsidP="005155F0">
      <w:pPr>
        <w:spacing w:line="240" w:lineRule="auto"/>
      </w:pPr>
      <w:r>
        <w:separator/>
      </w:r>
    </w:p>
  </w:endnote>
  <w:endnote w:type="continuationSeparator" w:id="0">
    <w:p w:rsidR="001E4906" w:rsidRDefault="001E4906" w:rsidP="005155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906" w:rsidRDefault="001E4906" w:rsidP="005155F0">
      <w:pPr>
        <w:spacing w:line="240" w:lineRule="auto"/>
      </w:pPr>
      <w:r>
        <w:separator/>
      </w:r>
    </w:p>
  </w:footnote>
  <w:footnote w:type="continuationSeparator" w:id="0">
    <w:p w:rsidR="001E4906" w:rsidRDefault="001E4906" w:rsidP="005155F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5F0" w:rsidRPr="005155F0" w:rsidRDefault="005155F0" w:rsidP="005155F0">
    <w:pPr>
      <w:ind w:left="3600"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439D6"/>
    <w:multiLevelType w:val="multilevel"/>
    <w:tmpl w:val="032AC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BA1A5C"/>
    <w:multiLevelType w:val="multilevel"/>
    <w:tmpl w:val="D10C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105CC1"/>
    <w:multiLevelType w:val="multilevel"/>
    <w:tmpl w:val="52308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0F5CFE"/>
    <w:multiLevelType w:val="multilevel"/>
    <w:tmpl w:val="A346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8623E9E"/>
    <w:multiLevelType w:val="multilevel"/>
    <w:tmpl w:val="D2326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96C4038"/>
    <w:multiLevelType w:val="hybridMultilevel"/>
    <w:tmpl w:val="E38C064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3602D68"/>
    <w:multiLevelType w:val="multilevel"/>
    <w:tmpl w:val="4DE4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5C50077"/>
    <w:multiLevelType w:val="multilevel"/>
    <w:tmpl w:val="0B4A6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DEC3929"/>
    <w:multiLevelType w:val="multilevel"/>
    <w:tmpl w:val="CB0E8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A7B177F"/>
    <w:multiLevelType w:val="multilevel"/>
    <w:tmpl w:val="54D4A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9">
    <w:abstractNumId w:val="2"/>
  </w:num>
  <w:num w:numId="10">
    <w:abstractNumId w:val="7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5F0"/>
    <w:rsid w:val="0018036D"/>
    <w:rsid w:val="001E4906"/>
    <w:rsid w:val="002116C0"/>
    <w:rsid w:val="002365D5"/>
    <w:rsid w:val="002B0383"/>
    <w:rsid w:val="002B5AC6"/>
    <w:rsid w:val="003337D5"/>
    <w:rsid w:val="003914A4"/>
    <w:rsid w:val="00454671"/>
    <w:rsid w:val="0051156A"/>
    <w:rsid w:val="005155F0"/>
    <w:rsid w:val="005216AF"/>
    <w:rsid w:val="00587DEC"/>
    <w:rsid w:val="006318E1"/>
    <w:rsid w:val="006E6307"/>
    <w:rsid w:val="006F0D63"/>
    <w:rsid w:val="00874A25"/>
    <w:rsid w:val="008D5141"/>
    <w:rsid w:val="00931E44"/>
    <w:rsid w:val="0096035A"/>
    <w:rsid w:val="00967373"/>
    <w:rsid w:val="00971D16"/>
    <w:rsid w:val="00A64A20"/>
    <w:rsid w:val="00B62C5B"/>
    <w:rsid w:val="00C01F78"/>
    <w:rsid w:val="00C878C7"/>
    <w:rsid w:val="00D56057"/>
    <w:rsid w:val="00E9472A"/>
    <w:rsid w:val="00EA7F47"/>
    <w:rsid w:val="00F3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AA1802-7498-4C20-9FE2-C15607932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/>
        <w:sz w:val="22"/>
        <w:szCs w:val="22"/>
        <w:u w:val="single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A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55F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5F0"/>
  </w:style>
  <w:style w:type="paragraph" w:styleId="Footer">
    <w:name w:val="footer"/>
    <w:basedOn w:val="Normal"/>
    <w:link w:val="FooterChar"/>
    <w:uiPriority w:val="99"/>
    <w:unhideWhenUsed/>
    <w:rsid w:val="005155F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5F0"/>
  </w:style>
  <w:style w:type="character" w:styleId="Hyperlink">
    <w:name w:val="Hyperlink"/>
    <w:basedOn w:val="DefaultParagraphFont"/>
    <w:uiPriority w:val="99"/>
    <w:unhideWhenUsed/>
    <w:rsid w:val="006F0D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0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hp</cp:lastModifiedBy>
  <cp:revision>2</cp:revision>
  <dcterms:created xsi:type="dcterms:W3CDTF">2021-02-22T02:18:00Z</dcterms:created>
  <dcterms:modified xsi:type="dcterms:W3CDTF">2021-02-22T02:18:00Z</dcterms:modified>
</cp:coreProperties>
</file>