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05002F" w:rsidRDefault="00D14B4D" w:rsidP="003E71B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05002F" w:rsidRDefault="0005002F" w:rsidP="003E71B7">
      <w:pPr>
        <w:spacing w:after="0" w:line="360" w:lineRule="auto"/>
        <w:jc w:val="both"/>
        <w:rPr>
          <w:rFonts w:ascii="Times New Roman" w:hAnsi="Times New Roman" w:cs="Times New Roman"/>
          <w:sz w:val="24"/>
          <w:szCs w:val="24"/>
        </w:rPr>
      </w:pPr>
    </w:p>
    <w:p w:rsidR="0005002F" w:rsidRDefault="0005002F" w:rsidP="003E71B7">
      <w:pPr>
        <w:spacing w:after="0" w:line="360" w:lineRule="auto"/>
        <w:jc w:val="both"/>
        <w:rPr>
          <w:rFonts w:ascii="Times New Roman" w:hAnsi="Times New Roman" w:cs="Times New Roman"/>
          <w:sz w:val="24"/>
          <w:szCs w:val="24"/>
        </w:rPr>
      </w:pPr>
    </w:p>
    <w:p w:rsidR="0005002F" w:rsidRDefault="0005002F" w:rsidP="003E71B7">
      <w:pPr>
        <w:spacing w:after="0" w:line="360" w:lineRule="auto"/>
        <w:jc w:val="both"/>
        <w:rPr>
          <w:rFonts w:ascii="Times New Roman" w:hAnsi="Times New Roman" w:cs="Times New Roman"/>
          <w:sz w:val="24"/>
          <w:szCs w:val="24"/>
        </w:rPr>
      </w:pPr>
    </w:p>
    <w:p w:rsidR="00702533" w:rsidRDefault="00D14B4D" w:rsidP="0005002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Specialty Teas Case 3</w:t>
      </w:r>
    </w:p>
    <w:p w:rsidR="0005002F" w:rsidRDefault="0005002F" w:rsidP="0005002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05002F" w:rsidRDefault="0005002F" w:rsidP="0005002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05002F" w:rsidRPr="005A1E06" w:rsidRDefault="0005002F" w:rsidP="0005002F">
      <w:pPr>
        <w:spacing w:after="0" w:line="480" w:lineRule="auto"/>
        <w:jc w:val="center"/>
        <w:rPr>
          <w:rFonts w:ascii="Times New Roman" w:hAnsi="Times New Roman" w:cs="Times New Roman"/>
          <w:b/>
          <w:sz w:val="24"/>
          <w:szCs w:val="24"/>
        </w:rPr>
      </w:pPr>
      <w:r>
        <w:rPr>
          <w:rFonts w:ascii="Times New Roman" w:hAnsi="Times New Roman" w:cs="Times New Roman"/>
          <w:sz w:val="24"/>
          <w:szCs w:val="24"/>
        </w:rPr>
        <w:t>Date</w:t>
      </w:r>
    </w:p>
    <w:p w:rsidR="0005002F" w:rsidRDefault="0005002F" w:rsidP="003E71B7">
      <w:pPr>
        <w:spacing w:after="0" w:line="360" w:lineRule="auto"/>
        <w:jc w:val="both"/>
        <w:rPr>
          <w:rFonts w:ascii="Times New Roman" w:hAnsi="Times New Roman" w:cs="Times New Roman"/>
          <w:b/>
          <w:sz w:val="24"/>
          <w:szCs w:val="24"/>
        </w:rPr>
      </w:pPr>
    </w:p>
    <w:p w:rsidR="0005002F" w:rsidRDefault="0005002F" w:rsidP="003E71B7">
      <w:pPr>
        <w:spacing w:after="0" w:line="360" w:lineRule="auto"/>
        <w:jc w:val="both"/>
        <w:rPr>
          <w:rFonts w:ascii="Times New Roman" w:hAnsi="Times New Roman" w:cs="Times New Roman"/>
          <w:b/>
          <w:sz w:val="24"/>
          <w:szCs w:val="24"/>
        </w:rPr>
      </w:pPr>
    </w:p>
    <w:p w:rsidR="0005002F" w:rsidRDefault="0005002F" w:rsidP="003E71B7">
      <w:pPr>
        <w:spacing w:after="0" w:line="360" w:lineRule="auto"/>
        <w:jc w:val="both"/>
        <w:rPr>
          <w:rFonts w:ascii="Times New Roman" w:hAnsi="Times New Roman" w:cs="Times New Roman"/>
          <w:b/>
          <w:sz w:val="24"/>
          <w:szCs w:val="24"/>
        </w:rPr>
      </w:pPr>
    </w:p>
    <w:p w:rsidR="0005002F" w:rsidRDefault="0005002F" w:rsidP="003E71B7">
      <w:pPr>
        <w:spacing w:after="0" w:line="360" w:lineRule="auto"/>
        <w:jc w:val="both"/>
        <w:rPr>
          <w:rFonts w:ascii="Times New Roman" w:hAnsi="Times New Roman" w:cs="Times New Roman"/>
          <w:b/>
          <w:sz w:val="24"/>
          <w:szCs w:val="24"/>
        </w:rPr>
      </w:pPr>
    </w:p>
    <w:p w:rsidR="0005002F" w:rsidRDefault="0005002F" w:rsidP="003E71B7">
      <w:pPr>
        <w:spacing w:after="0" w:line="360" w:lineRule="auto"/>
        <w:jc w:val="both"/>
        <w:rPr>
          <w:rFonts w:ascii="Times New Roman" w:hAnsi="Times New Roman" w:cs="Times New Roman"/>
          <w:b/>
          <w:sz w:val="24"/>
          <w:szCs w:val="24"/>
        </w:rPr>
      </w:pPr>
    </w:p>
    <w:p w:rsidR="0005002F" w:rsidRDefault="0005002F" w:rsidP="003E71B7">
      <w:pPr>
        <w:spacing w:after="0" w:line="360" w:lineRule="auto"/>
        <w:jc w:val="both"/>
        <w:rPr>
          <w:rFonts w:ascii="Times New Roman" w:hAnsi="Times New Roman" w:cs="Times New Roman"/>
          <w:b/>
          <w:sz w:val="24"/>
          <w:szCs w:val="24"/>
        </w:rPr>
      </w:pPr>
    </w:p>
    <w:p w:rsidR="0005002F" w:rsidRDefault="0005002F" w:rsidP="003E71B7">
      <w:pPr>
        <w:spacing w:after="0" w:line="360" w:lineRule="auto"/>
        <w:jc w:val="both"/>
        <w:rPr>
          <w:rFonts w:ascii="Times New Roman" w:hAnsi="Times New Roman" w:cs="Times New Roman"/>
          <w:b/>
          <w:sz w:val="24"/>
          <w:szCs w:val="24"/>
        </w:rPr>
      </w:pPr>
    </w:p>
    <w:p w:rsidR="0005002F" w:rsidRDefault="0005002F" w:rsidP="003E71B7">
      <w:pPr>
        <w:spacing w:after="0" w:line="360" w:lineRule="auto"/>
        <w:jc w:val="both"/>
        <w:rPr>
          <w:rFonts w:ascii="Times New Roman" w:hAnsi="Times New Roman" w:cs="Times New Roman"/>
          <w:b/>
          <w:sz w:val="24"/>
          <w:szCs w:val="24"/>
        </w:rPr>
      </w:pPr>
    </w:p>
    <w:p w:rsidR="0005002F" w:rsidRDefault="0005002F" w:rsidP="003E71B7">
      <w:pPr>
        <w:spacing w:after="0" w:line="360" w:lineRule="auto"/>
        <w:jc w:val="both"/>
        <w:rPr>
          <w:rFonts w:ascii="Times New Roman" w:hAnsi="Times New Roman" w:cs="Times New Roman"/>
          <w:b/>
          <w:sz w:val="24"/>
          <w:szCs w:val="24"/>
        </w:rPr>
      </w:pPr>
    </w:p>
    <w:p w:rsidR="0005002F" w:rsidRDefault="0005002F" w:rsidP="003E71B7">
      <w:pPr>
        <w:spacing w:after="0" w:line="360" w:lineRule="auto"/>
        <w:jc w:val="both"/>
        <w:rPr>
          <w:rFonts w:ascii="Times New Roman" w:hAnsi="Times New Roman" w:cs="Times New Roman"/>
          <w:b/>
          <w:sz w:val="24"/>
          <w:szCs w:val="24"/>
        </w:rPr>
      </w:pPr>
    </w:p>
    <w:p w:rsidR="0005002F" w:rsidRDefault="0005002F" w:rsidP="003E71B7">
      <w:pPr>
        <w:spacing w:after="0" w:line="360" w:lineRule="auto"/>
        <w:jc w:val="both"/>
        <w:rPr>
          <w:rFonts w:ascii="Times New Roman" w:hAnsi="Times New Roman" w:cs="Times New Roman"/>
          <w:b/>
          <w:sz w:val="24"/>
          <w:szCs w:val="24"/>
        </w:rPr>
      </w:pPr>
    </w:p>
    <w:p w:rsidR="0005002F" w:rsidRDefault="0005002F" w:rsidP="003E71B7">
      <w:pPr>
        <w:spacing w:after="0" w:line="360" w:lineRule="auto"/>
        <w:jc w:val="both"/>
        <w:rPr>
          <w:rFonts w:ascii="Times New Roman" w:hAnsi="Times New Roman" w:cs="Times New Roman"/>
          <w:b/>
          <w:sz w:val="24"/>
          <w:szCs w:val="24"/>
        </w:rPr>
      </w:pPr>
    </w:p>
    <w:p w:rsidR="0005002F" w:rsidRDefault="0005002F" w:rsidP="003E71B7">
      <w:pPr>
        <w:spacing w:after="0" w:line="360" w:lineRule="auto"/>
        <w:jc w:val="both"/>
        <w:rPr>
          <w:rFonts w:ascii="Times New Roman" w:hAnsi="Times New Roman" w:cs="Times New Roman"/>
          <w:b/>
          <w:sz w:val="24"/>
          <w:szCs w:val="24"/>
        </w:rPr>
      </w:pPr>
    </w:p>
    <w:p w:rsidR="0005002F" w:rsidRDefault="0005002F" w:rsidP="003E71B7">
      <w:pPr>
        <w:spacing w:after="0" w:line="360" w:lineRule="auto"/>
        <w:jc w:val="both"/>
        <w:rPr>
          <w:rFonts w:ascii="Times New Roman" w:hAnsi="Times New Roman" w:cs="Times New Roman"/>
          <w:b/>
          <w:sz w:val="24"/>
          <w:szCs w:val="24"/>
        </w:rPr>
      </w:pPr>
    </w:p>
    <w:p w:rsidR="0005002F" w:rsidRDefault="0005002F" w:rsidP="003E71B7">
      <w:pPr>
        <w:spacing w:after="0" w:line="360" w:lineRule="auto"/>
        <w:jc w:val="both"/>
        <w:rPr>
          <w:rFonts w:ascii="Times New Roman" w:hAnsi="Times New Roman" w:cs="Times New Roman"/>
          <w:b/>
          <w:sz w:val="24"/>
          <w:szCs w:val="24"/>
        </w:rPr>
      </w:pPr>
    </w:p>
    <w:p w:rsidR="0005002F" w:rsidRDefault="0005002F" w:rsidP="003E71B7">
      <w:pPr>
        <w:spacing w:after="0" w:line="360" w:lineRule="auto"/>
        <w:jc w:val="both"/>
        <w:rPr>
          <w:rFonts w:ascii="Times New Roman" w:hAnsi="Times New Roman" w:cs="Times New Roman"/>
          <w:b/>
          <w:sz w:val="24"/>
          <w:szCs w:val="24"/>
        </w:rPr>
      </w:pPr>
    </w:p>
    <w:p w:rsidR="0005002F" w:rsidRDefault="0005002F" w:rsidP="003E71B7">
      <w:pPr>
        <w:spacing w:after="0" w:line="360" w:lineRule="auto"/>
        <w:jc w:val="both"/>
        <w:rPr>
          <w:rFonts w:ascii="Times New Roman" w:hAnsi="Times New Roman" w:cs="Times New Roman"/>
          <w:b/>
          <w:sz w:val="24"/>
          <w:szCs w:val="24"/>
        </w:rPr>
      </w:pPr>
    </w:p>
    <w:p w:rsidR="0005002F" w:rsidRDefault="0005002F" w:rsidP="003E71B7">
      <w:pPr>
        <w:spacing w:after="0" w:line="360" w:lineRule="auto"/>
        <w:jc w:val="both"/>
        <w:rPr>
          <w:rFonts w:ascii="Times New Roman" w:hAnsi="Times New Roman" w:cs="Times New Roman"/>
          <w:b/>
          <w:sz w:val="24"/>
          <w:szCs w:val="24"/>
        </w:rPr>
      </w:pPr>
    </w:p>
    <w:p w:rsidR="0005002F" w:rsidRDefault="0005002F" w:rsidP="003E71B7">
      <w:pPr>
        <w:spacing w:after="0" w:line="360" w:lineRule="auto"/>
        <w:jc w:val="both"/>
        <w:rPr>
          <w:rFonts w:ascii="Times New Roman" w:hAnsi="Times New Roman" w:cs="Times New Roman"/>
          <w:b/>
          <w:sz w:val="24"/>
          <w:szCs w:val="24"/>
        </w:rPr>
      </w:pPr>
    </w:p>
    <w:p w:rsidR="0005002F" w:rsidRDefault="0005002F" w:rsidP="003E71B7">
      <w:pPr>
        <w:spacing w:after="0" w:line="360" w:lineRule="auto"/>
        <w:jc w:val="both"/>
        <w:rPr>
          <w:rFonts w:ascii="Times New Roman" w:hAnsi="Times New Roman" w:cs="Times New Roman"/>
          <w:b/>
          <w:sz w:val="24"/>
          <w:szCs w:val="24"/>
        </w:rPr>
      </w:pPr>
    </w:p>
    <w:p w:rsidR="0005002F" w:rsidRDefault="0005002F" w:rsidP="003E71B7">
      <w:pPr>
        <w:spacing w:after="0" w:line="360" w:lineRule="auto"/>
        <w:jc w:val="both"/>
        <w:rPr>
          <w:rFonts w:ascii="Times New Roman" w:hAnsi="Times New Roman" w:cs="Times New Roman"/>
          <w:b/>
          <w:sz w:val="24"/>
          <w:szCs w:val="24"/>
        </w:rPr>
      </w:pPr>
    </w:p>
    <w:p w:rsidR="0005002F" w:rsidRDefault="0005002F" w:rsidP="003E71B7">
      <w:pPr>
        <w:spacing w:after="0" w:line="360" w:lineRule="auto"/>
        <w:jc w:val="both"/>
        <w:rPr>
          <w:rFonts w:ascii="Times New Roman" w:hAnsi="Times New Roman" w:cs="Times New Roman"/>
          <w:b/>
          <w:sz w:val="24"/>
          <w:szCs w:val="24"/>
        </w:rPr>
      </w:pPr>
    </w:p>
    <w:p w:rsidR="0005002F" w:rsidRPr="0005002F" w:rsidRDefault="0005002F" w:rsidP="0005002F">
      <w:pPr>
        <w:spacing w:after="0" w:line="480" w:lineRule="auto"/>
        <w:jc w:val="center"/>
        <w:rPr>
          <w:rFonts w:ascii="Times New Roman" w:hAnsi="Times New Roman" w:cs="Times New Roman"/>
          <w:b/>
          <w:sz w:val="24"/>
          <w:szCs w:val="24"/>
        </w:rPr>
      </w:pPr>
      <w:r w:rsidRPr="0005002F">
        <w:rPr>
          <w:rFonts w:ascii="Times New Roman" w:hAnsi="Times New Roman" w:cs="Times New Roman"/>
          <w:b/>
          <w:sz w:val="24"/>
          <w:szCs w:val="24"/>
        </w:rPr>
        <w:t>Specialty Teas Case 3</w:t>
      </w:r>
    </w:p>
    <w:p w:rsidR="00702533" w:rsidRPr="005A1E06" w:rsidRDefault="00702533" w:rsidP="003E71B7">
      <w:pPr>
        <w:spacing w:after="0" w:line="360" w:lineRule="auto"/>
        <w:jc w:val="both"/>
        <w:rPr>
          <w:rFonts w:ascii="Times New Roman" w:hAnsi="Times New Roman" w:cs="Times New Roman"/>
          <w:b/>
          <w:sz w:val="24"/>
          <w:szCs w:val="24"/>
        </w:rPr>
      </w:pPr>
      <w:r w:rsidRPr="005A1E06">
        <w:rPr>
          <w:rFonts w:ascii="Times New Roman" w:hAnsi="Times New Roman" w:cs="Times New Roman"/>
          <w:b/>
          <w:sz w:val="24"/>
          <w:szCs w:val="24"/>
        </w:rPr>
        <w:t>SWOT Analysis</w:t>
      </w:r>
    </w:p>
    <w:p w:rsidR="00702533" w:rsidRDefault="00702533" w:rsidP="003E71B7">
      <w:pPr>
        <w:spacing w:after="0" w:line="360" w:lineRule="auto"/>
        <w:jc w:val="both"/>
        <w:rPr>
          <w:rFonts w:ascii="Times New Roman" w:hAnsi="Times New Roman" w:cs="Times New Roman"/>
          <w:b/>
          <w:sz w:val="24"/>
          <w:szCs w:val="24"/>
          <w:u w:val="single"/>
        </w:rPr>
      </w:pPr>
      <w:r w:rsidRPr="005A1E06">
        <w:rPr>
          <w:rFonts w:ascii="Times New Roman" w:hAnsi="Times New Roman" w:cs="Times New Roman"/>
          <w:b/>
          <w:sz w:val="24"/>
          <w:szCs w:val="24"/>
          <w:u w:val="single"/>
        </w:rPr>
        <w:t>Internal Strengths</w:t>
      </w:r>
      <w:r w:rsidR="00D14B4D">
        <w:rPr>
          <w:rFonts w:ascii="Times New Roman" w:hAnsi="Times New Roman" w:cs="Times New Roman"/>
          <w:b/>
          <w:sz w:val="24"/>
          <w:szCs w:val="24"/>
          <w:u w:val="single"/>
        </w:rPr>
        <w:t>:</w:t>
      </w:r>
    </w:p>
    <w:p w:rsidR="00373C52" w:rsidRPr="00373C52" w:rsidRDefault="009E4C0D" w:rsidP="003E71B7">
      <w:pPr>
        <w:pStyle w:val="ListParagraph"/>
        <w:numPr>
          <w:ilvl w:val="0"/>
          <w:numId w:val="6"/>
        </w:numPr>
        <w:spacing w:after="0" w:line="360" w:lineRule="auto"/>
        <w:jc w:val="both"/>
        <w:rPr>
          <w:rFonts w:ascii="Times New Roman" w:hAnsi="Times New Roman" w:cs="Times New Roman"/>
          <w:b/>
          <w:sz w:val="24"/>
          <w:szCs w:val="24"/>
          <w:u w:val="single"/>
        </w:rPr>
      </w:pPr>
      <w:r w:rsidRPr="009C2319">
        <w:rPr>
          <w:rFonts w:ascii="Times New Roman" w:hAnsi="Times New Roman" w:cs="Times New Roman"/>
          <w:b/>
          <w:sz w:val="24"/>
          <w:szCs w:val="24"/>
        </w:rPr>
        <w:t>Revenues:</w:t>
      </w:r>
      <w:r>
        <w:rPr>
          <w:rFonts w:ascii="Times New Roman" w:hAnsi="Times New Roman" w:cs="Times New Roman"/>
          <w:sz w:val="24"/>
          <w:szCs w:val="24"/>
        </w:rPr>
        <w:t xml:space="preserve"> </w:t>
      </w:r>
      <w:r w:rsidR="00373C52">
        <w:rPr>
          <w:rFonts w:ascii="Times New Roman" w:hAnsi="Times New Roman" w:cs="Times New Roman"/>
          <w:sz w:val="24"/>
          <w:szCs w:val="24"/>
        </w:rPr>
        <w:t xml:space="preserve">The company has seen </w:t>
      </w:r>
      <w:r w:rsidR="0054610D">
        <w:rPr>
          <w:rFonts w:ascii="Times New Roman" w:hAnsi="Times New Roman" w:cs="Times New Roman"/>
          <w:sz w:val="24"/>
          <w:szCs w:val="24"/>
        </w:rPr>
        <w:t>fantastic</w:t>
      </w:r>
      <w:r w:rsidR="00373C52">
        <w:rPr>
          <w:rFonts w:ascii="Times New Roman" w:hAnsi="Times New Roman" w:cs="Times New Roman"/>
          <w:sz w:val="24"/>
          <w:szCs w:val="24"/>
        </w:rPr>
        <w:t xml:space="preserve"> growth over the last sixteen years, with revenues close to $25 million after growing the company from barely $1 million in the early years</w:t>
      </w:r>
      <w:r w:rsidR="0023116B">
        <w:rPr>
          <w:rFonts w:ascii="Times New Roman" w:hAnsi="Times New Roman" w:cs="Times New Roman"/>
          <w:sz w:val="24"/>
          <w:szCs w:val="24"/>
        </w:rPr>
        <w:t xml:space="preserve"> of </w:t>
      </w:r>
      <w:r w:rsidR="0054610D">
        <w:rPr>
          <w:rFonts w:ascii="Times New Roman" w:hAnsi="Times New Roman" w:cs="Times New Roman"/>
          <w:sz w:val="24"/>
          <w:szCs w:val="24"/>
        </w:rPr>
        <w:t>it</w:t>
      </w:r>
      <w:r w:rsidR="0023116B">
        <w:rPr>
          <w:rFonts w:ascii="Times New Roman" w:hAnsi="Times New Roman" w:cs="Times New Roman"/>
          <w:sz w:val="24"/>
          <w:szCs w:val="24"/>
        </w:rPr>
        <w:t>s existence</w:t>
      </w:r>
      <w:r w:rsidR="00C80A5A">
        <w:rPr>
          <w:rFonts w:ascii="Times New Roman" w:hAnsi="Times New Roman" w:cs="Times New Roman"/>
          <w:sz w:val="24"/>
          <w:szCs w:val="24"/>
        </w:rPr>
        <w:t>.</w:t>
      </w:r>
    </w:p>
    <w:p w:rsidR="00682B9F" w:rsidRPr="00C80A5A" w:rsidRDefault="009E4C0D" w:rsidP="003E71B7">
      <w:pPr>
        <w:pStyle w:val="ListParagraph"/>
        <w:numPr>
          <w:ilvl w:val="0"/>
          <w:numId w:val="6"/>
        </w:numPr>
        <w:spacing w:after="0" w:line="360" w:lineRule="auto"/>
        <w:jc w:val="both"/>
        <w:rPr>
          <w:rFonts w:ascii="Times New Roman" w:hAnsi="Times New Roman" w:cs="Times New Roman"/>
          <w:b/>
          <w:sz w:val="24"/>
          <w:szCs w:val="24"/>
          <w:u w:val="single"/>
        </w:rPr>
      </w:pPr>
      <w:r w:rsidRPr="009C2319">
        <w:rPr>
          <w:rFonts w:ascii="Times New Roman" w:hAnsi="Times New Roman" w:cs="Times New Roman"/>
          <w:b/>
          <w:sz w:val="24"/>
          <w:szCs w:val="24"/>
        </w:rPr>
        <w:t>Capital:</w:t>
      </w:r>
      <w:r>
        <w:rPr>
          <w:rFonts w:ascii="Times New Roman" w:hAnsi="Times New Roman" w:cs="Times New Roman"/>
          <w:sz w:val="24"/>
          <w:szCs w:val="24"/>
        </w:rPr>
        <w:t xml:space="preserve"> </w:t>
      </w:r>
      <w:r w:rsidR="00C80A5A">
        <w:rPr>
          <w:rFonts w:ascii="Times New Roman" w:hAnsi="Times New Roman" w:cs="Times New Roman"/>
          <w:sz w:val="24"/>
          <w:szCs w:val="24"/>
        </w:rPr>
        <w:t xml:space="preserve">The </w:t>
      </w:r>
      <w:r w:rsidR="0054610D">
        <w:rPr>
          <w:rFonts w:ascii="Times New Roman" w:hAnsi="Times New Roman" w:cs="Times New Roman"/>
          <w:sz w:val="24"/>
          <w:szCs w:val="24"/>
        </w:rPr>
        <w:t>company's initial owners</w:t>
      </w:r>
      <w:r w:rsidR="00682B9F">
        <w:rPr>
          <w:rFonts w:ascii="Times New Roman" w:hAnsi="Times New Roman" w:cs="Times New Roman"/>
          <w:sz w:val="24"/>
          <w:szCs w:val="24"/>
        </w:rPr>
        <w:t xml:space="preserve"> we</w:t>
      </w:r>
      <w:r w:rsidR="0029409D">
        <w:rPr>
          <w:rFonts w:ascii="Times New Roman" w:hAnsi="Times New Roman" w:cs="Times New Roman"/>
          <w:sz w:val="24"/>
          <w:szCs w:val="24"/>
        </w:rPr>
        <w:t>re great at fundraising and successfully</w:t>
      </w:r>
      <w:r w:rsidR="00682B9F">
        <w:rPr>
          <w:rFonts w:ascii="Times New Roman" w:hAnsi="Times New Roman" w:cs="Times New Roman"/>
          <w:sz w:val="24"/>
          <w:szCs w:val="24"/>
        </w:rPr>
        <w:t xml:space="preserve"> raise</w:t>
      </w:r>
      <w:r w:rsidR="0029409D">
        <w:rPr>
          <w:rFonts w:ascii="Times New Roman" w:hAnsi="Times New Roman" w:cs="Times New Roman"/>
          <w:sz w:val="24"/>
          <w:szCs w:val="24"/>
        </w:rPr>
        <w:t>d</w:t>
      </w:r>
      <w:r w:rsidR="00373C52">
        <w:rPr>
          <w:rFonts w:ascii="Times New Roman" w:hAnsi="Times New Roman" w:cs="Times New Roman"/>
          <w:sz w:val="24"/>
          <w:szCs w:val="24"/>
        </w:rPr>
        <w:t xml:space="preserve"> </w:t>
      </w:r>
      <w:r w:rsidR="00682B9F">
        <w:rPr>
          <w:rFonts w:ascii="Times New Roman" w:hAnsi="Times New Roman" w:cs="Times New Roman"/>
          <w:sz w:val="24"/>
          <w:szCs w:val="24"/>
        </w:rPr>
        <w:t>enough capital to start the new venture.</w:t>
      </w:r>
    </w:p>
    <w:p w:rsidR="00C80A5A" w:rsidRPr="00C80A5A" w:rsidRDefault="00C80A5A" w:rsidP="003E71B7">
      <w:pPr>
        <w:pStyle w:val="ListParagraph"/>
        <w:numPr>
          <w:ilvl w:val="0"/>
          <w:numId w:val="6"/>
        </w:numPr>
        <w:spacing w:after="0" w:line="360" w:lineRule="auto"/>
        <w:jc w:val="both"/>
        <w:rPr>
          <w:rFonts w:ascii="Times New Roman" w:hAnsi="Times New Roman" w:cs="Times New Roman"/>
          <w:sz w:val="24"/>
          <w:szCs w:val="24"/>
        </w:rPr>
      </w:pPr>
      <w:r w:rsidRPr="009C2319">
        <w:rPr>
          <w:rFonts w:ascii="Times New Roman" w:hAnsi="Times New Roman" w:cs="Times New Roman"/>
          <w:b/>
          <w:sz w:val="24"/>
          <w:szCs w:val="24"/>
        </w:rPr>
        <w:t>Partnerships:</w:t>
      </w:r>
      <w:r>
        <w:rPr>
          <w:rFonts w:ascii="Times New Roman" w:hAnsi="Times New Roman" w:cs="Times New Roman"/>
          <w:sz w:val="24"/>
          <w:szCs w:val="24"/>
        </w:rPr>
        <w:t xml:space="preserve"> Strategic partnerships with the wholesale market has contributed to about 85% of Specialty Teas’ (ST) business. </w:t>
      </w:r>
    </w:p>
    <w:p w:rsidR="00682B9F" w:rsidRPr="00682B9F" w:rsidRDefault="009E4C0D" w:rsidP="003E71B7">
      <w:pPr>
        <w:pStyle w:val="ListParagraph"/>
        <w:numPr>
          <w:ilvl w:val="0"/>
          <w:numId w:val="6"/>
        </w:numPr>
        <w:spacing w:after="0" w:line="360" w:lineRule="auto"/>
        <w:jc w:val="both"/>
        <w:rPr>
          <w:rFonts w:ascii="Times New Roman" w:hAnsi="Times New Roman" w:cs="Times New Roman"/>
          <w:b/>
          <w:sz w:val="24"/>
          <w:szCs w:val="24"/>
          <w:u w:val="single"/>
        </w:rPr>
      </w:pPr>
      <w:r w:rsidRPr="009C2319">
        <w:rPr>
          <w:rFonts w:ascii="Times New Roman" w:hAnsi="Times New Roman" w:cs="Times New Roman"/>
          <w:b/>
          <w:sz w:val="24"/>
          <w:szCs w:val="24"/>
        </w:rPr>
        <w:t>Marketing:</w:t>
      </w:r>
      <w:r>
        <w:rPr>
          <w:rFonts w:ascii="Times New Roman" w:hAnsi="Times New Roman" w:cs="Times New Roman"/>
          <w:sz w:val="24"/>
          <w:szCs w:val="24"/>
        </w:rPr>
        <w:t xml:space="preserve"> </w:t>
      </w:r>
      <w:r w:rsidR="00C80A5A">
        <w:rPr>
          <w:rFonts w:ascii="Times New Roman" w:hAnsi="Times New Roman" w:cs="Times New Roman"/>
          <w:sz w:val="24"/>
          <w:szCs w:val="24"/>
        </w:rPr>
        <w:t xml:space="preserve">The initial </w:t>
      </w:r>
      <w:r w:rsidR="00682B9F">
        <w:rPr>
          <w:rFonts w:ascii="Times New Roman" w:hAnsi="Times New Roman" w:cs="Times New Roman"/>
          <w:sz w:val="24"/>
          <w:szCs w:val="24"/>
        </w:rPr>
        <w:t>owners were skilled marketing masterminds</w:t>
      </w:r>
      <w:r w:rsidR="0054610D">
        <w:rPr>
          <w:rFonts w:ascii="Times New Roman" w:hAnsi="Times New Roman" w:cs="Times New Roman"/>
          <w:sz w:val="24"/>
          <w:szCs w:val="24"/>
        </w:rPr>
        <w:t>. T</w:t>
      </w:r>
      <w:r w:rsidR="00682B9F">
        <w:rPr>
          <w:rFonts w:ascii="Times New Roman" w:hAnsi="Times New Roman" w:cs="Times New Roman"/>
          <w:sz w:val="24"/>
          <w:szCs w:val="24"/>
        </w:rPr>
        <w:t>heir unique packaging</w:t>
      </w:r>
      <w:r w:rsidR="00DA184B">
        <w:rPr>
          <w:rFonts w:ascii="Times New Roman" w:hAnsi="Times New Roman" w:cs="Times New Roman"/>
          <w:sz w:val="24"/>
          <w:szCs w:val="24"/>
        </w:rPr>
        <w:t xml:space="preserve">, </w:t>
      </w:r>
      <w:r w:rsidR="00682B9F">
        <w:rPr>
          <w:rFonts w:ascii="Times New Roman" w:hAnsi="Times New Roman" w:cs="Times New Roman"/>
          <w:sz w:val="24"/>
          <w:szCs w:val="24"/>
        </w:rPr>
        <w:t xml:space="preserve">graphics, and slogans </w:t>
      </w:r>
      <w:r w:rsidR="00C80A5A">
        <w:rPr>
          <w:rFonts w:ascii="Times New Roman" w:hAnsi="Times New Roman" w:cs="Times New Roman"/>
          <w:sz w:val="24"/>
          <w:szCs w:val="24"/>
        </w:rPr>
        <w:t>helped attract and retain loyal customers.</w:t>
      </w:r>
    </w:p>
    <w:p w:rsidR="00702E7B" w:rsidRDefault="00C80A5A" w:rsidP="003E71B7">
      <w:pPr>
        <w:pStyle w:val="ListParagraph"/>
        <w:numPr>
          <w:ilvl w:val="0"/>
          <w:numId w:val="6"/>
        </w:numPr>
        <w:spacing w:after="0" w:line="360" w:lineRule="auto"/>
        <w:jc w:val="both"/>
        <w:rPr>
          <w:rFonts w:ascii="Times New Roman" w:hAnsi="Times New Roman" w:cs="Times New Roman"/>
          <w:sz w:val="24"/>
          <w:szCs w:val="24"/>
        </w:rPr>
      </w:pPr>
      <w:r w:rsidRPr="009C2319">
        <w:rPr>
          <w:rFonts w:ascii="Times New Roman" w:hAnsi="Times New Roman" w:cs="Times New Roman"/>
          <w:b/>
          <w:sz w:val="24"/>
          <w:szCs w:val="24"/>
        </w:rPr>
        <w:t>Product offerings:</w:t>
      </w:r>
      <w:r>
        <w:rPr>
          <w:rFonts w:ascii="Times New Roman" w:hAnsi="Times New Roman" w:cs="Times New Roman"/>
          <w:sz w:val="24"/>
          <w:szCs w:val="24"/>
        </w:rPr>
        <w:t xml:space="preserve"> ST has a vast selection of specialty teas available</w:t>
      </w:r>
      <w:r w:rsidR="0054610D">
        <w:rPr>
          <w:rFonts w:ascii="Times New Roman" w:hAnsi="Times New Roman" w:cs="Times New Roman"/>
          <w:sz w:val="24"/>
          <w:szCs w:val="24"/>
        </w:rPr>
        <w:t>,</w:t>
      </w:r>
      <w:r>
        <w:rPr>
          <w:rFonts w:ascii="Times New Roman" w:hAnsi="Times New Roman" w:cs="Times New Roman"/>
          <w:sz w:val="24"/>
          <w:szCs w:val="24"/>
        </w:rPr>
        <w:t xml:space="preserve"> and new blends are introduced periodically. ST successfully launched a green tea line that was popular amongst </w:t>
      </w:r>
      <w:r w:rsidR="0023116B">
        <w:rPr>
          <w:rFonts w:ascii="Times New Roman" w:hAnsi="Times New Roman" w:cs="Times New Roman"/>
          <w:sz w:val="24"/>
          <w:szCs w:val="24"/>
        </w:rPr>
        <w:t xml:space="preserve">health-conscious individuals. </w:t>
      </w:r>
    </w:p>
    <w:p w:rsidR="007621C4" w:rsidRPr="009F0AE2" w:rsidRDefault="007621C4" w:rsidP="003E71B7">
      <w:pPr>
        <w:pStyle w:val="ListParagraph"/>
        <w:spacing w:after="0" w:line="360" w:lineRule="auto"/>
        <w:jc w:val="both"/>
        <w:rPr>
          <w:rFonts w:ascii="Times New Roman" w:hAnsi="Times New Roman" w:cs="Times New Roman"/>
          <w:sz w:val="24"/>
          <w:szCs w:val="24"/>
        </w:rPr>
      </w:pPr>
    </w:p>
    <w:p w:rsidR="00702533" w:rsidRDefault="00702533" w:rsidP="003E71B7">
      <w:pPr>
        <w:spacing w:after="0" w:line="360" w:lineRule="auto"/>
        <w:rPr>
          <w:rFonts w:ascii="Times New Roman" w:hAnsi="Times New Roman" w:cs="Times New Roman"/>
          <w:b/>
          <w:sz w:val="24"/>
          <w:szCs w:val="24"/>
          <w:u w:val="single"/>
        </w:rPr>
      </w:pPr>
      <w:r w:rsidRPr="005A1E06">
        <w:rPr>
          <w:rFonts w:ascii="Times New Roman" w:hAnsi="Times New Roman" w:cs="Times New Roman"/>
          <w:b/>
          <w:sz w:val="24"/>
          <w:szCs w:val="24"/>
          <w:u w:val="single"/>
        </w:rPr>
        <w:t>Internal Weaknesses</w:t>
      </w:r>
    </w:p>
    <w:p w:rsidR="00883C19" w:rsidRPr="002079B5" w:rsidRDefault="009E4C0D" w:rsidP="003E71B7">
      <w:pPr>
        <w:pStyle w:val="ListParagraph"/>
        <w:numPr>
          <w:ilvl w:val="0"/>
          <w:numId w:val="7"/>
        </w:numPr>
        <w:spacing w:after="0" w:line="360" w:lineRule="auto"/>
        <w:rPr>
          <w:rFonts w:ascii="Times New Roman" w:hAnsi="Times New Roman" w:cs="Times New Roman"/>
          <w:b/>
          <w:sz w:val="24"/>
          <w:szCs w:val="24"/>
          <w:u w:val="single"/>
        </w:rPr>
      </w:pPr>
      <w:r w:rsidRPr="009C2319">
        <w:rPr>
          <w:rFonts w:ascii="Times New Roman" w:hAnsi="Times New Roman" w:cs="Times New Roman"/>
          <w:b/>
          <w:sz w:val="24"/>
          <w:szCs w:val="24"/>
        </w:rPr>
        <w:t>Supplier alliances</w:t>
      </w:r>
      <w:r w:rsidR="00E73327" w:rsidRPr="009C2319">
        <w:rPr>
          <w:rFonts w:ascii="Times New Roman" w:hAnsi="Times New Roman" w:cs="Times New Roman"/>
          <w:b/>
          <w:sz w:val="24"/>
          <w:szCs w:val="24"/>
        </w:rPr>
        <w:t>/substitutes</w:t>
      </w:r>
      <w:r w:rsidR="004252EF">
        <w:rPr>
          <w:rFonts w:ascii="Times New Roman" w:hAnsi="Times New Roman" w:cs="Times New Roman"/>
          <w:b/>
          <w:sz w:val="24"/>
          <w:szCs w:val="24"/>
        </w:rPr>
        <w:t>/inventory inefficiency</w:t>
      </w:r>
      <w:r w:rsidRPr="009C2319">
        <w:rPr>
          <w:rFonts w:ascii="Times New Roman" w:hAnsi="Times New Roman" w:cs="Times New Roman"/>
          <w:b/>
          <w:sz w:val="24"/>
          <w:szCs w:val="24"/>
        </w:rPr>
        <w:t>:</w:t>
      </w:r>
      <w:r>
        <w:rPr>
          <w:rFonts w:ascii="Times New Roman" w:hAnsi="Times New Roman" w:cs="Times New Roman"/>
          <w:sz w:val="24"/>
          <w:szCs w:val="24"/>
        </w:rPr>
        <w:t xml:space="preserve"> </w:t>
      </w:r>
      <w:r w:rsidR="00883C19">
        <w:rPr>
          <w:rFonts w:ascii="Times New Roman" w:hAnsi="Times New Roman" w:cs="Times New Roman"/>
          <w:sz w:val="24"/>
          <w:szCs w:val="24"/>
        </w:rPr>
        <w:t>Lack of supplier alliance</w:t>
      </w:r>
      <w:r w:rsidR="002079B5">
        <w:rPr>
          <w:rFonts w:ascii="Times New Roman" w:hAnsi="Times New Roman" w:cs="Times New Roman"/>
          <w:sz w:val="24"/>
          <w:szCs w:val="24"/>
        </w:rPr>
        <w:t>s</w:t>
      </w:r>
      <w:r w:rsidR="004252EF">
        <w:rPr>
          <w:rFonts w:ascii="Times New Roman" w:hAnsi="Times New Roman" w:cs="Times New Roman"/>
          <w:sz w:val="24"/>
          <w:szCs w:val="24"/>
        </w:rPr>
        <w:t xml:space="preserve"> exist</w:t>
      </w:r>
      <w:r w:rsidR="002079B5">
        <w:rPr>
          <w:rFonts w:ascii="Times New Roman" w:hAnsi="Times New Roman" w:cs="Times New Roman"/>
          <w:sz w:val="24"/>
          <w:szCs w:val="24"/>
        </w:rPr>
        <w:t xml:space="preserve"> considering ST uses T</w:t>
      </w:r>
      <w:r w:rsidR="00CF44EA">
        <w:rPr>
          <w:rFonts w:ascii="Times New Roman" w:hAnsi="Times New Roman" w:cs="Times New Roman"/>
          <w:sz w:val="24"/>
          <w:szCs w:val="24"/>
        </w:rPr>
        <w:t>winhof (T</w:t>
      </w:r>
      <w:r w:rsidR="002079B5">
        <w:rPr>
          <w:rFonts w:ascii="Times New Roman" w:hAnsi="Times New Roman" w:cs="Times New Roman"/>
          <w:sz w:val="24"/>
          <w:szCs w:val="24"/>
        </w:rPr>
        <w:t>H</w:t>
      </w:r>
      <w:r w:rsidR="00CF44EA">
        <w:rPr>
          <w:rFonts w:ascii="Times New Roman" w:hAnsi="Times New Roman" w:cs="Times New Roman"/>
          <w:sz w:val="24"/>
          <w:szCs w:val="24"/>
        </w:rPr>
        <w:t>)</w:t>
      </w:r>
      <w:r w:rsidR="009C2319">
        <w:rPr>
          <w:rFonts w:ascii="Times New Roman" w:hAnsi="Times New Roman" w:cs="Times New Roman"/>
          <w:sz w:val="24"/>
          <w:szCs w:val="24"/>
        </w:rPr>
        <w:t xml:space="preserve"> for about 80% of their finished tea</w:t>
      </w:r>
      <w:r w:rsidR="004252EF">
        <w:rPr>
          <w:rFonts w:ascii="Times New Roman" w:hAnsi="Times New Roman" w:cs="Times New Roman"/>
          <w:sz w:val="24"/>
          <w:szCs w:val="24"/>
        </w:rPr>
        <w:t>. Some</w:t>
      </w:r>
      <w:r w:rsidR="002079B5">
        <w:rPr>
          <w:rFonts w:ascii="Times New Roman" w:hAnsi="Times New Roman" w:cs="Times New Roman"/>
          <w:sz w:val="24"/>
          <w:szCs w:val="24"/>
        </w:rPr>
        <w:t>times t</w:t>
      </w:r>
      <w:r w:rsidR="004252EF">
        <w:rPr>
          <w:rFonts w:ascii="Times New Roman" w:hAnsi="Times New Roman" w:cs="Times New Roman"/>
          <w:sz w:val="24"/>
          <w:szCs w:val="24"/>
        </w:rPr>
        <w:t xml:space="preserve">here are production delays, </w:t>
      </w:r>
      <w:r w:rsidR="002079B5">
        <w:rPr>
          <w:rFonts w:ascii="Times New Roman" w:hAnsi="Times New Roman" w:cs="Times New Roman"/>
          <w:sz w:val="24"/>
          <w:szCs w:val="24"/>
        </w:rPr>
        <w:t>s</w:t>
      </w:r>
      <w:r w:rsidR="00DA184B">
        <w:rPr>
          <w:rFonts w:ascii="Times New Roman" w:hAnsi="Times New Roman" w:cs="Times New Roman"/>
          <w:sz w:val="24"/>
          <w:szCs w:val="24"/>
        </w:rPr>
        <w:t>ubstitute ingredients are used</w:t>
      </w:r>
      <w:r w:rsidR="004252EF">
        <w:rPr>
          <w:rFonts w:ascii="Times New Roman" w:hAnsi="Times New Roman" w:cs="Times New Roman"/>
          <w:sz w:val="24"/>
          <w:szCs w:val="24"/>
        </w:rPr>
        <w:t>, and inventory levels are unacceptable as stock</w:t>
      </w:r>
      <w:r w:rsidR="0054610D">
        <w:rPr>
          <w:rFonts w:ascii="Times New Roman" w:hAnsi="Times New Roman" w:cs="Times New Roman"/>
          <w:sz w:val="24"/>
          <w:szCs w:val="24"/>
        </w:rPr>
        <w:t>-</w:t>
      </w:r>
      <w:r w:rsidR="004252EF">
        <w:rPr>
          <w:rFonts w:ascii="Times New Roman" w:hAnsi="Times New Roman" w:cs="Times New Roman"/>
          <w:sz w:val="24"/>
          <w:szCs w:val="24"/>
        </w:rPr>
        <w:t>outs occur when large orders are placed</w:t>
      </w:r>
      <w:r w:rsidR="00DA184B">
        <w:rPr>
          <w:rFonts w:ascii="Times New Roman" w:hAnsi="Times New Roman" w:cs="Times New Roman"/>
          <w:sz w:val="24"/>
          <w:szCs w:val="24"/>
        </w:rPr>
        <w:t>. Customer satisfaction levels may vary with de</w:t>
      </w:r>
      <w:r w:rsidR="00E73327">
        <w:rPr>
          <w:rFonts w:ascii="Times New Roman" w:hAnsi="Times New Roman" w:cs="Times New Roman"/>
          <w:sz w:val="24"/>
          <w:szCs w:val="24"/>
        </w:rPr>
        <w:t xml:space="preserve">lays and inferior substitute ingredients. “Reputation loss” is a </w:t>
      </w:r>
      <w:r w:rsidR="0054610D">
        <w:rPr>
          <w:rFonts w:ascii="Times New Roman" w:hAnsi="Times New Roman" w:cs="Times New Roman"/>
          <w:sz w:val="24"/>
          <w:szCs w:val="24"/>
        </w:rPr>
        <w:t>significant</w:t>
      </w:r>
      <w:r w:rsidR="00E73327">
        <w:rPr>
          <w:rFonts w:ascii="Times New Roman" w:hAnsi="Times New Roman" w:cs="Times New Roman"/>
          <w:sz w:val="24"/>
          <w:szCs w:val="24"/>
        </w:rPr>
        <w:t xml:space="preserve"> factor here considering the brand prides itself on quality and the use of </w:t>
      </w:r>
      <w:r w:rsidR="009C2319">
        <w:rPr>
          <w:rFonts w:ascii="Times New Roman" w:hAnsi="Times New Roman" w:cs="Times New Roman"/>
          <w:sz w:val="24"/>
          <w:szCs w:val="24"/>
        </w:rPr>
        <w:t>inferior ingredients</w:t>
      </w:r>
      <w:r w:rsidR="00E73327">
        <w:rPr>
          <w:rFonts w:ascii="Times New Roman" w:hAnsi="Times New Roman" w:cs="Times New Roman"/>
          <w:sz w:val="24"/>
          <w:szCs w:val="24"/>
        </w:rPr>
        <w:t xml:space="preserve"> when customers e</w:t>
      </w:r>
      <w:r w:rsidR="009C2319">
        <w:rPr>
          <w:rFonts w:ascii="Times New Roman" w:hAnsi="Times New Roman" w:cs="Times New Roman"/>
          <w:sz w:val="24"/>
          <w:szCs w:val="24"/>
        </w:rPr>
        <w:t>xpect superior ingredients</w:t>
      </w:r>
      <w:r w:rsidR="00E73327">
        <w:rPr>
          <w:rFonts w:ascii="Times New Roman" w:hAnsi="Times New Roman" w:cs="Times New Roman"/>
          <w:sz w:val="24"/>
          <w:szCs w:val="24"/>
        </w:rPr>
        <w:t xml:space="preserve"> is unethical and dishonest.</w:t>
      </w:r>
      <w:r w:rsidR="003E71B7">
        <w:rPr>
          <w:rFonts w:ascii="Times New Roman" w:hAnsi="Times New Roman" w:cs="Times New Roman"/>
          <w:sz w:val="24"/>
          <w:szCs w:val="24"/>
        </w:rPr>
        <w:t xml:space="preserve"> </w:t>
      </w:r>
      <w:r w:rsidR="004252EF">
        <w:rPr>
          <w:rFonts w:ascii="Times New Roman" w:hAnsi="Times New Roman" w:cs="Times New Roman"/>
          <w:sz w:val="24"/>
          <w:szCs w:val="24"/>
        </w:rPr>
        <w:t>Also</w:t>
      </w:r>
      <w:r w:rsidR="0054610D">
        <w:rPr>
          <w:rFonts w:ascii="Times New Roman" w:hAnsi="Times New Roman" w:cs="Times New Roman"/>
          <w:sz w:val="24"/>
          <w:szCs w:val="24"/>
        </w:rPr>
        <w:t>,</w:t>
      </w:r>
      <w:r w:rsidR="004252EF">
        <w:rPr>
          <w:rFonts w:ascii="Times New Roman" w:hAnsi="Times New Roman" w:cs="Times New Roman"/>
          <w:sz w:val="24"/>
          <w:szCs w:val="24"/>
        </w:rPr>
        <w:t xml:space="preserve"> r</w:t>
      </w:r>
      <w:r w:rsidR="003E71B7">
        <w:rPr>
          <w:rFonts w:ascii="Times New Roman" w:hAnsi="Times New Roman" w:cs="Times New Roman"/>
          <w:sz w:val="24"/>
          <w:szCs w:val="24"/>
        </w:rPr>
        <w:t>ising prices due to exchange rates have some ST managers concerned.</w:t>
      </w:r>
    </w:p>
    <w:p w:rsidR="002079B5" w:rsidRPr="007C4F83" w:rsidRDefault="009E4C0D" w:rsidP="003E71B7">
      <w:pPr>
        <w:pStyle w:val="ListParagraph"/>
        <w:numPr>
          <w:ilvl w:val="0"/>
          <w:numId w:val="7"/>
        </w:numPr>
        <w:spacing w:after="0" w:line="360" w:lineRule="auto"/>
        <w:rPr>
          <w:rFonts w:ascii="Times New Roman" w:hAnsi="Times New Roman" w:cs="Times New Roman"/>
          <w:b/>
          <w:sz w:val="24"/>
          <w:szCs w:val="24"/>
          <w:u w:val="single"/>
        </w:rPr>
      </w:pPr>
      <w:r w:rsidRPr="003E71B7">
        <w:rPr>
          <w:rFonts w:ascii="Times New Roman" w:hAnsi="Times New Roman" w:cs="Times New Roman"/>
          <w:b/>
          <w:sz w:val="24"/>
          <w:szCs w:val="24"/>
        </w:rPr>
        <w:t>Internal operations</w:t>
      </w:r>
      <w:r>
        <w:rPr>
          <w:rFonts w:ascii="Times New Roman" w:hAnsi="Times New Roman" w:cs="Times New Roman"/>
          <w:sz w:val="24"/>
          <w:szCs w:val="24"/>
        </w:rPr>
        <w:t xml:space="preserve">: </w:t>
      </w:r>
      <w:r w:rsidR="002079B5">
        <w:rPr>
          <w:rFonts w:ascii="Times New Roman" w:hAnsi="Times New Roman" w:cs="Times New Roman"/>
          <w:sz w:val="24"/>
          <w:szCs w:val="24"/>
        </w:rPr>
        <w:t xml:space="preserve">Internal operation problems originating from communication issues. For example, </w:t>
      </w:r>
      <w:r w:rsidR="0054610D">
        <w:rPr>
          <w:rFonts w:ascii="Times New Roman" w:hAnsi="Times New Roman" w:cs="Times New Roman"/>
          <w:sz w:val="24"/>
          <w:szCs w:val="24"/>
        </w:rPr>
        <w:t>suppose changes are made in the formula. In that case, it must be cleared by the Sales &amp; Marketing department head that is based in L.A. However,</w:t>
      </w:r>
      <w:r w:rsidR="002079B5">
        <w:rPr>
          <w:rFonts w:ascii="Times New Roman" w:hAnsi="Times New Roman" w:cs="Times New Roman"/>
          <w:sz w:val="24"/>
          <w:szCs w:val="24"/>
        </w:rPr>
        <w:t xml:space="preserve"> all purchase orders are generated in Indianapolis, Indiana.</w:t>
      </w:r>
      <w:r w:rsidR="004252EF">
        <w:rPr>
          <w:rFonts w:ascii="Times New Roman" w:hAnsi="Times New Roman" w:cs="Times New Roman"/>
          <w:sz w:val="24"/>
          <w:szCs w:val="24"/>
        </w:rPr>
        <w:t xml:space="preserve"> </w:t>
      </w:r>
    </w:p>
    <w:p w:rsidR="007C4F83" w:rsidRPr="007C4F83" w:rsidRDefault="00D47B88" w:rsidP="003E71B7">
      <w:pPr>
        <w:pStyle w:val="ListParagraph"/>
        <w:numPr>
          <w:ilvl w:val="0"/>
          <w:numId w:val="7"/>
        </w:numPr>
        <w:spacing w:after="0" w:line="360" w:lineRule="auto"/>
        <w:rPr>
          <w:rFonts w:ascii="Times New Roman" w:hAnsi="Times New Roman" w:cs="Times New Roman"/>
          <w:b/>
          <w:sz w:val="24"/>
          <w:szCs w:val="24"/>
          <w:u w:val="single"/>
        </w:rPr>
      </w:pPr>
      <w:r w:rsidRPr="003E71B7">
        <w:rPr>
          <w:rFonts w:ascii="Times New Roman" w:hAnsi="Times New Roman" w:cs="Times New Roman"/>
          <w:b/>
          <w:sz w:val="24"/>
          <w:szCs w:val="24"/>
        </w:rPr>
        <w:t>Poor customer service</w:t>
      </w:r>
      <w:r w:rsidR="009E4C0D" w:rsidRPr="003E71B7">
        <w:rPr>
          <w:rFonts w:ascii="Times New Roman" w:hAnsi="Times New Roman" w:cs="Times New Roman"/>
          <w:b/>
          <w:sz w:val="24"/>
          <w:szCs w:val="24"/>
        </w:rPr>
        <w:t xml:space="preserve">: </w:t>
      </w:r>
      <w:r w:rsidR="009F0AE2">
        <w:rPr>
          <w:rFonts w:ascii="Times New Roman" w:hAnsi="Times New Roman" w:cs="Times New Roman"/>
          <w:sz w:val="24"/>
          <w:szCs w:val="24"/>
        </w:rPr>
        <w:t>A lack of consistent</w:t>
      </w:r>
      <w:r w:rsidR="0054610D">
        <w:rPr>
          <w:rFonts w:ascii="Times New Roman" w:hAnsi="Times New Roman" w:cs="Times New Roman"/>
          <w:sz w:val="24"/>
          <w:szCs w:val="24"/>
        </w:rPr>
        <w:t>ly</w:t>
      </w:r>
      <w:r w:rsidR="009F0AE2">
        <w:rPr>
          <w:rFonts w:ascii="Times New Roman" w:hAnsi="Times New Roman" w:cs="Times New Roman"/>
          <w:sz w:val="24"/>
          <w:szCs w:val="24"/>
        </w:rPr>
        <w:t xml:space="preserve"> scheduled visits to retail stores has caused retailers to replace ST products with other products due to lack of inventory and regular ordering processes.</w:t>
      </w:r>
      <w:r>
        <w:rPr>
          <w:rFonts w:ascii="Times New Roman" w:hAnsi="Times New Roman" w:cs="Times New Roman"/>
          <w:sz w:val="24"/>
          <w:szCs w:val="24"/>
        </w:rPr>
        <w:t xml:space="preserve"> Loss revenues have occurred due to the external sales force</w:t>
      </w:r>
      <w:r w:rsidR="0054610D">
        <w:rPr>
          <w:rFonts w:ascii="Times New Roman" w:hAnsi="Times New Roman" w:cs="Times New Roman"/>
          <w:sz w:val="24"/>
          <w:szCs w:val="24"/>
        </w:rPr>
        <w:t>'s</w:t>
      </w:r>
      <w:r>
        <w:rPr>
          <w:rFonts w:ascii="Times New Roman" w:hAnsi="Times New Roman" w:cs="Times New Roman"/>
          <w:sz w:val="24"/>
          <w:szCs w:val="24"/>
        </w:rPr>
        <w:t xml:space="preserve"> poor customer service. </w:t>
      </w:r>
    </w:p>
    <w:p w:rsidR="007C4F83" w:rsidRPr="00510414" w:rsidRDefault="009E4C0D" w:rsidP="003E71B7">
      <w:pPr>
        <w:pStyle w:val="ListParagraph"/>
        <w:numPr>
          <w:ilvl w:val="0"/>
          <w:numId w:val="7"/>
        </w:numPr>
        <w:spacing w:after="0" w:line="360" w:lineRule="auto"/>
        <w:rPr>
          <w:rFonts w:ascii="Times New Roman" w:hAnsi="Times New Roman" w:cs="Times New Roman"/>
          <w:b/>
          <w:sz w:val="24"/>
          <w:szCs w:val="24"/>
          <w:u w:val="single"/>
        </w:rPr>
      </w:pPr>
      <w:r w:rsidRPr="003E71B7">
        <w:rPr>
          <w:rFonts w:ascii="Times New Roman" w:hAnsi="Times New Roman" w:cs="Times New Roman"/>
          <w:b/>
          <w:sz w:val="24"/>
          <w:szCs w:val="24"/>
        </w:rPr>
        <w:t>Undertrained</w:t>
      </w:r>
      <w:r w:rsidR="00E649A0" w:rsidRPr="003E71B7">
        <w:rPr>
          <w:rFonts w:ascii="Times New Roman" w:hAnsi="Times New Roman" w:cs="Times New Roman"/>
          <w:b/>
          <w:sz w:val="24"/>
          <w:szCs w:val="24"/>
        </w:rPr>
        <w:t>/unmotivated</w:t>
      </w:r>
      <w:r w:rsidRPr="003E71B7">
        <w:rPr>
          <w:rFonts w:ascii="Times New Roman" w:hAnsi="Times New Roman" w:cs="Times New Roman"/>
          <w:b/>
          <w:sz w:val="24"/>
          <w:szCs w:val="24"/>
        </w:rPr>
        <w:t xml:space="preserve"> staff:</w:t>
      </w:r>
      <w:r>
        <w:rPr>
          <w:rFonts w:ascii="Times New Roman" w:hAnsi="Times New Roman" w:cs="Times New Roman"/>
          <w:sz w:val="24"/>
          <w:szCs w:val="24"/>
        </w:rPr>
        <w:t xml:space="preserve"> </w:t>
      </w:r>
      <w:r w:rsidR="007C4F83">
        <w:rPr>
          <w:rFonts w:ascii="Times New Roman" w:hAnsi="Times New Roman" w:cs="Times New Roman"/>
          <w:sz w:val="24"/>
          <w:szCs w:val="24"/>
        </w:rPr>
        <w:t xml:space="preserve">Sales representatives have complained about </w:t>
      </w:r>
      <w:r w:rsidR="00702E7B">
        <w:rPr>
          <w:rFonts w:ascii="Times New Roman" w:hAnsi="Times New Roman" w:cs="Times New Roman"/>
          <w:sz w:val="24"/>
          <w:szCs w:val="24"/>
        </w:rPr>
        <w:t xml:space="preserve">the complexities of the company </w:t>
      </w:r>
      <w:r w:rsidR="007C4F83">
        <w:rPr>
          <w:rFonts w:ascii="Times New Roman" w:hAnsi="Times New Roman" w:cs="Times New Roman"/>
          <w:sz w:val="24"/>
          <w:szCs w:val="24"/>
        </w:rPr>
        <w:t>website and cont</w:t>
      </w:r>
      <w:r w:rsidR="00702E7B">
        <w:rPr>
          <w:rFonts w:ascii="Times New Roman" w:hAnsi="Times New Roman" w:cs="Times New Roman"/>
          <w:sz w:val="24"/>
          <w:szCs w:val="24"/>
        </w:rPr>
        <w:t>inue to utilize</w:t>
      </w:r>
      <w:r w:rsidR="007C4F83">
        <w:rPr>
          <w:rFonts w:ascii="Times New Roman" w:hAnsi="Times New Roman" w:cs="Times New Roman"/>
          <w:sz w:val="24"/>
          <w:szCs w:val="24"/>
        </w:rPr>
        <w:t xml:space="preserve"> outdated</w:t>
      </w:r>
      <w:r>
        <w:rPr>
          <w:rFonts w:ascii="Times New Roman" w:hAnsi="Times New Roman" w:cs="Times New Roman"/>
          <w:sz w:val="24"/>
          <w:szCs w:val="24"/>
        </w:rPr>
        <w:t xml:space="preserve"> and time-consuming</w:t>
      </w:r>
      <w:r w:rsidR="007C4F83">
        <w:rPr>
          <w:rFonts w:ascii="Times New Roman" w:hAnsi="Times New Roman" w:cs="Times New Roman"/>
          <w:sz w:val="24"/>
          <w:szCs w:val="24"/>
        </w:rPr>
        <w:t xml:space="preserve"> technology</w:t>
      </w:r>
      <w:r w:rsidR="0054610D">
        <w:rPr>
          <w:rFonts w:ascii="Times New Roman" w:hAnsi="Times New Roman" w:cs="Times New Roman"/>
          <w:sz w:val="24"/>
          <w:szCs w:val="24"/>
        </w:rPr>
        <w:t>;</w:t>
      </w:r>
      <w:r w:rsidR="007C4F83">
        <w:rPr>
          <w:rFonts w:ascii="Times New Roman" w:hAnsi="Times New Roman" w:cs="Times New Roman"/>
          <w:sz w:val="24"/>
          <w:szCs w:val="24"/>
        </w:rPr>
        <w:t xml:space="preserve"> meanwhile</w:t>
      </w:r>
      <w:r w:rsidR="0054610D">
        <w:rPr>
          <w:rFonts w:ascii="Times New Roman" w:hAnsi="Times New Roman" w:cs="Times New Roman"/>
          <w:sz w:val="24"/>
          <w:szCs w:val="24"/>
        </w:rPr>
        <w:t>,</w:t>
      </w:r>
      <w:r w:rsidR="007C4F83">
        <w:rPr>
          <w:rFonts w:ascii="Times New Roman" w:hAnsi="Times New Roman" w:cs="Times New Roman"/>
          <w:sz w:val="24"/>
          <w:szCs w:val="24"/>
        </w:rPr>
        <w:t xml:space="preserve"> a training program has not been created to improve </w:t>
      </w:r>
      <w:r w:rsidR="00510414">
        <w:rPr>
          <w:rFonts w:ascii="Times New Roman" w:hAnsi="Times New Roman" w:cs="Times New Roman"/>
          <w:sz w:val="24"/>
          <w:szCs w:val="24"/>
        </w:rPr>
        <w:t xml:space="preserve">employee skills. </w:t>
      </w:r>
    </w:p>
    <w:p w:rsidR="00510414" w:rsidRPr="00E649A0" w:rsidRDefault="003E71B7" w:rsidP="003E71B7">
      <w:pPr>
        <w:pStyle w:val="ListParagraph"/>
        <w:numPr>
          <w:ilvl w:val="0"/>
          <w:numId w:val="7"/>
        </w:numPr>
        <w:spacing w:after="0" w:line="360" w:lineRule="auto"/>
        <w:rPr>
          <w:rFonts w:ascii="Times New Roman" w:hAnsi="Times New Roman" w:cs="Times New Roman"/>
          <w:b/>
          <w:sz w:val="24"/>
          <w:szCs w:val="24"/>
          <w:u w:val="single"/>
        </w:rPr>
      </w:pPr>
      <w:r w:rsidRPr="003E71B7">
        <w:rPr>
          <w:rFonts w:ascii="Times New Roman" w:hAnsi="Times New Roman" w:cs="Times New Roman"/>
          <w:b/>
          <w:sz w:val="24"/>
          <w:szCs w:val="24"/>
        </w:rPr>
        <w:t>Product portfolio</w:t>
      </w:r>
      <w:r w:rsidR="009E4C0D">
        <w:rPr>
          <w:rFonts w:ascii="Times New Roman" w:hAnsi="Times New Roman" w:cs="Times New Roman"/>
          <w:sz w:val="24"/>
          <w:szCs w:val="24"/>
        </w:rPr>
        <w:t xml:space="preserve">: </w:t>
      </w:r>
      <w:r w:rsidR="00510414">
        <w:rPr>
          <w:rFonts w:ascii="Times New Roman" w:hAnsi="Times New Roman" w:cs="Times New Roman"/>
          <w:sz w:val="24"/>
          <w:szCs w:val="24"/>
        </w:rPr>
        <w:t>Abundance of SKU’s due to new product launches, seasonal items, and traditional blends (some of which are not successful) are difficult for retailers to maintain.</w:t>
      </w:r>
      <w:r>
        <w:rPr>
          <w:rFonts w:ascii="Times New Roman" w:hAnsi="Times New Roman" w:cs="Times New Roman"/>
          <w:sz w:val="24"/>
          <w:szCs w:val="24"/>
        </w:rPr>
        <w:t xml:space="preserve"> Meanwhile</w:t>
      </w:r>
      <w:r w:rsidR="0054610D">
        <w:rPr>
          <w:rFonts w:ascii="Times New Roman" w:hAnsi="Times New Roman" w:cs="Times New Roman"/>
          <w:sz w:val="24"/>
          <w:szCs w:val="24"/>
        </w:rPr>
        <w:t>,</w:t>
      </w:r>
      <w:r>
        <w:rPr>
          <w:rFonts w:ascii="Times New Roman" w:hAnsi="Times New Roman" w:cs="Times New Roman"/>
          <w:sz w:val="24"/>
          <w:szCs w:val="24"/>
        </w:rPr>
        <w:t xml:space="preserve"> a small number of </w:t>
      </w:r>
      <w:r w:rsidR="0054610D">
        <w:rPr>
          <w:rFonts w:ascii="Times New Roman" w:hAnsi="Times New Roman" w:cs="Times New Roman"/>
          <w:sz w:val="24"/>
          <w:szCs w:val="24"/>
        </w:rPr>
        <w:t>combination</w:t>
      </w:r>
      <w:r>
        <w:rPr>
          <w:rFonts w:ascii="Times New Roman" w:hAnsi="Times New Roman" w:cs="Times New Roman"/>
          <w:sz w:val="24"/>
          <w:szCs w:val="24"/>
        </w:rPr>
        <w:t>s account for the majority of sales (80/20 rule).</w:t>
      </w:r>
      <w:r w:rsidR="00510414">
        <w:rPr>
          <w:rFonts w:ascii="Times New Roman" w:hAnsi="Times New Roman" w:cs="Times New Roman"/>
          <w:sz w:val="24"/>
          <w:szCs w:val="24"/>
        </w:rPr>
        <w:t xml:space="preserve"> Wholesale customers </w:t>
      </w:r>
      <w:r w:rsidR="008C3F82">
        <w:rPr>
          <w:rFonts w:ascii="Times New Roman" w:hAnsi="Times New Roman" w:cs="Times New Roman"/>
          <w:sz w:val="24"/>
          <w:szCs w:val="24"/>
        </w:rPr>
        <w:t>are concerned with the amount o</w:t>
      </w:r>
      <w:r w:rsidR="00510414">
        <w:rPr>
          <w:rFonts w:ascii="Times New Roman" w:hAnsi="Times New Roman" w:cs="Times New Roman"/>
          <w:sz w:val="24"/>
          <w:szCs w:val="24"/>
        </w:rPr>
        <w:t>f SKU’s ST has requested them to carry as well.</w:t>
      </w:r>
    </w:p>
    <w:p w:rsidR="00E649A0" w:rsidRPr="00A838F9" w:rsidRDefault="00E649A0" w:rsidP="003E71B7">
      <w:pPr>
        <w:pStyle w:val="ListParagraph"/>
        <w:numPr>
          <w:ilvl w:val="0"/>
          <w:numId w:val="7"/>
        </w:numPr>
        <w:spacing w:after="0" w:line="360" w:lineRule="auto"/>
        <w:rPr>
          <w:rFonts w:ascii="Times New Roman" w:hAnsi="Times New Roman" w:cs="Times New Roman"/>
          <w:b/>
          <w:sz w:val="24"/>
          <w:szCs w:val="24"/>
          <w:u w:val="single"/>
        </w:rPr>
      </w:pPr>
      <w:r w:rsidRPr="003E71B7">
        <w:rPr>
          <w:rFonts w:ascii="Times New Roman" w:hAnsi="Times New Roman" w:cs="Times New Roman"/>
          <w:b/>
          <w:sz w:val="24"/>
          <w:szCs w:val="24"/>
        </w:rPr>
        <w:t>Collection time:</w:t>
      </w:r>
      <w:r>
        <w:rPr>
          <w:rFonts w:ascii="Times New Roman" w:hAnsi="Times New Roman" w:cs="Times New Roman"/>
          <w:sz w:val="24"/>
          <w:szCs w:val="24"/>
        </w:rPr>
        <w:t xml:space="preserve"> Credit terms are net 30, however actual receipt of payment varies due to invoices being mailed or faxed, along with a copy sent with the shipment</w:t>
      </w:r>
      <w:r w:rsidR="0054610D">
        <w:rPr>
          <w:rFonts w:ascii="Times New Roman" w:hAnsi="Times New Roman" w:cs="Times New Roman"/>
          <w:sz w:val="24"/>
          <w:szCs w:val="24"/>
        </w:rPr>
        <w:t>—t</w:t>
      </w:r>
      <w:r>
        <w:rPr>
          <w:rFonts w:ascii="Times New Roman" w:hAnsi="Times New Roman" w:cs="Times New Roman"/>
          <w:sz w:val="24"/>
          <w:szCs w:val="24"/>
        </w:rPr>
        <w:t>he average collection period average</w:t>
      </w:r>
      <w:r w:rsidR="0054610D">
        <w:rPr>
          <w:rFonts w:ascii="Times New Roman" w:hAnsi="Times New Roman" w:cs="Times New Roman"/>
          <w:sz w:val="24"/>
          <w:szCs w:val="24"/>
        </w:rPr>
        <w:t xml:space="preserve"> of</w:t>
      </w:r>
      <w:r>
        <w:rPr>
          <w:rFonts w:ascii="Times New Roman" w:hAnsi="Times New Roman" w:cs="Times New Roman"/>
          <w:sz w:val="24"/>
          <w:szCs w:val="24"/>
        </w:rPr>
        <w:t xml:space="preserve"> 52 days. </w:t>
      </w:r>
    </w:p>
    <w:p w:rsidR="00682B9F" w:rsidRPr="00D47B88" w:rsidRDefault="009E4C0D" w:rsidP="003E71B7">
      <w:pPr>
        <w:pStyle w:val="ListParagraph"/>
        <w:numPr>
          <w:ilvl w:val="0"/>
          <w:numId w:val="7"/>
        </w:numPr>
        <w:spacing w:after="0" w:line="360" w:lineRule="auto"/>
        <w:rPr>
          <w:rFonts w:ascii="Times New Roman" w:hAnsi="Times New Roman" w:cs="Times New Roman"/>
          <w:b/>
          <w:sz w:val="24"/>
          <w:szCs w:val="24"/>
          <w:u w:val="single"/>
        </w:rPr>
      </w:pPr>
      <w:r w:rsidRPr="003E71B7">
        <w:rPr>
          <w:rFonts w:ascii="Times New Roman" w:hAnsi="Times New Roman" w:cs="Times New Roman"/>
          <w:b/>
          <w:sz w:val="24"/>
          <w:szCs w:val="24"/>
        </w:rPr>
        <w:t>Limited distribution channels</w:t>
      </w:r>
      <w:r>
        <w:rPr>
          <w:rFonts w:ascii="Times New Roman" w:hAnsi="Times New Roman" w:cs="Times New Roman"/>
          <w:sz w:val="24"/>
          <w:szCs w:val="24"/>
        </w:rPr>
        <w:t xml:space="preserve">: </w:t>
      </w:r>
      <w:r w:rsidR="00A838F9">
        <w:rPr>
          <w:rFonts w:ascii="Times New Roman" w:hAnsi="Times New Roman" w:cs="Times New Roman"/>
          <w:sz w:val="24"/>
          <w:szCs w:val="24"/>
        </w:rPr>
        <w:t xml:space="preserve">ST policy of selling only to “quality” commercial customers excludes mass retailers that would increase sales, although profit margins would be lower. </w:t>
      </w:r>
    </w:p>
    <w:p w:rsidR="00DA184B" w:rsidRDefault="00DA184B" w:rsidP="003E71B7">
      <w:pPr>
        <w:spacing w:after="0" w:line="360" w:lineRule="auto"/>
        <w:jc w:val="both"/>
        <w:rPr>
          <w:rFonts w:ascii="Times New Roman" w:hAnsi="Times New Roman" w:cs="Times New Roman"/>
          <w:sz w:val="24"/>
          <w:szCs w:val="24"/>
        </w:rPr>
      </w:pPr>
    </w:p>
    <w:p w:rsidR="008D096A" w:rsidRDefault="00702533" w:rsidP="003E71B7">
      <w:pPr>
        <w:spacing w:after="0" w:line="360" w:lineRule="auto"/>
        <w:jc w:val="both"/>
        <w:rPr>
          <w:rFonts w:ascii="Times New Roman" w:hAnsi="Times New Roman" w:cs="Times New Roman"/>
          <w:b/>
          <w:sz w:val="24"/>
          <w:szCs w:val="24"/>
          <w:u w:val="single"/>
        </w:rPr>
      </w:pPr>
      <w:r w:rsidRPr="005A1E06">
        <w:rPr>
          <w:rFonts w:ascii="Times New Roman" w:hAnsi="Times New Roman" w:cs="Times New Roman"/>
          <w:b/>
          <w:sz w:val="24"/>
          <w:szCs w:val="24"/>
          <w:u w:val="single"/>
        </w:rPr>
        <w:t>External Opportunitie</w:t>
      </w:r>
      <w:r w:rsidR="00702E7B">
        <w:rPr>
          <w:rFonts w:ascii="Times New Roman" w:hAnsi="Times New Roman" w:cs="Times New Roman"/>
          <w:b/>
          <w:sz w:val="24"/>
          <w:szCs w:val="24"/>
          <w:u w:val="single"/>
        </w:rPr>
        <w:t>s</w:t>
      </w:r>
    </w:p>
    <w:p w:rsidR="00D47B88" w:rsidRPr="000E765B" w:rsidRDefault="000E765B" w:rsidP="003E71B7">
      <w:pPr>
        <w:pStyle w:val="ListParagraph"/>
        <w:numPr>
          <w:ilvl w:val="0"/>
          <w:numId w:val="12"/>
        </w:numPr>
        <w:spacing w:after="0" w:line="360" w:lineRule="auto"/>
        <w:jc w:val="both"/>
        <w:rPr>
          <w:rFonts w:ascii="Times New Roman" w:hAnsi="Times New Roman" w:cs="Times New Roman"/>
          <w:b/>
          <w:sz w:val="24"/>
          <w:szCs w:val="24"/>
          <w:u w:val="single"/>
        </w:rPr>
      </w:pPr>
      <w:r>
        <w:rPr>
          <w:rFonts w:ascii="Times New Roman" w:hAnsi="Times New Roman" w:cs="Times New Roman"/>
          <w:b/>
          <w:sz w:val="24"/>
          <w:szCs w:val="24"/>
        </w:rPr>
        <w:t xml:space="preserve">Trend: </w:t>
      </w:r>
      <w:r>
        <w:rPr>
          <w:rFonts w:ascii="Times New Roman" w:hAnsi="Times New Roman" w:cs="Times New Roman"/>
          <w:sz w:val="24"/>
          <w:szCs w:val="24"/>
        </w:rPr>
        <w:t>Increased demand exists for a healthy lifestyle</w:t>
      </w:r>
      <w:r w:rsidR="0054610D">
        <w:rPr>
          <w:rFonts w:ascii="Times New Roman" w:hAnsi="Times New Roman" w:cs="Times New Roman"/>
          <w:sz w:val="24"/>
          <w:szCs w:val="24"/>
        </w:rPr>
        <w:t>,</w:t>
      </w:r>
      <w:r>
        <w:rPr>
          <w:rFonts w:ascii="Times New Roman" w:hAnsi="Times New Roman" w:cs="Times New Roman"/>
          <w:sz w:val="24"/>
          <w:szCs w:val="24"/>
        </w:rPr>
        <w:t xml:space="preserve"> including beverage and food consumption. </w:t>
      </w:r>
    </w:p>
    <w:p w:rsidR="000E765B" w:rsidRPr="00F01135" w:rsidRDefault="000E765B" w:rsidP="003E71B7">
      <w:pPr>
        <w:pStyle w:val="ListParagraph"/>
        <w:numPr>
          <w:ilvl w:val="0"/>
          <w:numId w:val="12"/>
        </w:numPr>
        <w:spacing w:after="0" w:line="360" w:lineRule="auto"/>
        <w:jc w:val="both"/>
        <w:rPr>
          <w:rFonts w:ascii="Times New Roman" w:hAnsi="Times New Roman" w:cs="Times New Roman"/>
          <w:b/>
          <w:sz w:val="24"/>
          <w:szCs w:val="24"/>
          <w:u w:val="single"/>
        </w:rPr>
      </w:pPr>
      <w:r>
        <w:rPr>
          <w:rFonts w:ascii="Times New Roman" w:hAnsi="Times New Roman" w:cs="Times New Roman"/>
          <w:b/>
          <w:sz w:val="24"/>
          <w:szCs w:val="24"/>
        </w:rPr>
        <w:t>Demographic shifts:</w:t>
      </w:r>
      <w:r>
        <w:rPr>
          <w:rFonts w:ascii="Times New Roman" w:hAnsi="Times New Roman" w:cs="Times New Roman"/>
          <w:sz w:val="24"/>
          <w:szCs w:val="24"/>
        </w:rPr>
        <w:t xml:space="preserve">  International and internal migration of consumers that drink specialty teas. </w:t>
      </w:r>
    </w:p>
    <w:p w:rsidR="00F01135" w:rsidRPr="00F01135" w:rsidRDefault="00F01135" w:rsidP="003E71B7">
      <w:pPr>
        <w:pStyle w:val="ListParagraph"/>
        <w:numPr>
          <w:ilvl w:val="0"/>
          <w:numId w:val="12"/>
        </w:numPr>
        <w:spacing w:after="0" w:line="360" w:lineRule="auto"/>
        <w:jc w:val="both"/>
        <w:rPr>
          <w:rFonts w:ascii="Times New Roman" w:hAnsi="Times New Roman" w:cs="Times New Roman"/>
          <w:b/>
          <w:sz w:val="24"/>
          <w:szCs w:val="24"/>
          <w:u w:val="single"/>
        </w:rPr>
      </w:pPr>
      <w:r>
        <w:rPr>
          <w:rFonts w:ascii="Times New Roman" w:hAnsi="Times New Roman" w:cs="Times New Roman"/>
          <w:b/>
          <w:sz w:val="24"/>
          <w:szCs w:val="24"/>
        </w:rPr>
        <w:t>Distribution channel:</w:t>
      </w:r>
      <w:r w:rsidRPr="00F01135">
        <w:rPr>
          <w:rFonts w:ascii="Times New Roman" w:hAnsi="Times New Roman" w:cs="Times New Roman"/>
          <w:b/>
          <w:sz w:val="24"/>
          <w:szCs w:val="24"/>
        </w:rPr>
        <w:t xml:space="preserve"> </w:t>
      </w:r>
      <w:r>
        <w:rPr>
          <w:rFonts w:ascii="Times New Roman" w:hAnsi="Times New Roman" w:cs="Times New Roman"/>
          <w:sz w:val="24"/>
          <w:szCs w:val="24"/>
        </w:rPr>
        <w:t>Distributors act as dealers, visit stores regularly, stock shelves themselves, and hold sufficient inventory to maintain shelves.</w:t>
      </w:r>
    </w:p>
    <w:p w:rsidR="005531E7" w:rsidRPr="00DB65A2" w:rsidRDefault="00F01135" w:rsidP="003E71B7">
      <w:pPr>
        <w:pStyle w:val="ListParagraph"/>
        <w:numPr>
          <w:ilvl w:val="0"/>
          <w:numId w:val="12"/>
        </w:numPr>
        <w:spacing w:after="0" w:line="360" w:lineRule="auto"/>
        <w:jc w:val="both"/>
        <w:rPr>
          <w:rFonts w:ascii="Times New Roman" w:hAnsi="Times New Roman" w:cs="Times New Roman"/>
          <w:b/>
          <w:sz w:val="24"/>
          <w:szCs w:val="24"/>
          <w:u w:val="single"/>
        </w:rPr>
      </w:pPr>
      <w:r>
        <w:rPr>
          <w:rFonts w:ascii="Times New Roman" w:hAnsi="Times New Roman" w:cs="Times New Roman"/>
          <w:b/>
          <w:sz w:val="24"/>
          <w:szCs w:val="24"/>
        </w:rPr>
        <w:t>Integrated supply chain:</w:t>
      </w:r>
      <w:r>
        <w:rPr>
          <w:rFonts w:ascii="Times New Roman" w:hAnsi="Times New Roman" w:cs="Times New Roman"/>
          <w:sz w:val="24"/>
          <w:szCs w:val="24"/>
        </w:rPr>
        <w:t xml:space="preserve"> Integrated supply chain availability improves logistics, tracks inventory,</w:t>
      </w:r>
      <w:r w:rsidR="004252EF">
        <w:rPr>
          <w:rFonts w:ascii="Times New Roman" w:hAnsi="Times New Roman" w:cs="Times New Roman"/>
          <w:sz w:val="24"/>
          <w:szCs w:val="24"/>
        </w:rPr>
        <w:t xml:space="preserve"> potentially decreases lead time, and</w:t>
      </w:r>
      <w:r>
        <w:rPr>
          <w:rFonts w:ascii="Times New Roman" w:hAnsi="Times New Roman" w:cs="Times New Roman"/>
          <w:sz w:val="24"/>
          <w:szCs w:val="24"/>
        </w:rPr>
        <w:t xml:space="preserve"> </w:t>
      </w:r>
      <w:r w:rsidR="009B70AD">
        <w:rPr>
          <w:rFonts w:ascii="Times New Roman" w:hAnsi="Times New Roman" w:cs="Times New Roman"/>
          <w:sz w:val="24"/>
          <w:szCs w:val="24"/>
        </w:rPr>
        <w:t xml:space="preserve">effectively allows management to look into multiple suppliers’ processes through various platforms. </w:t>
      </w:r>
    </w:p>
    <w:p w:rsidR="00DB65A2" w:rsidRPr="00DB65A2" w:rsidRDefault="00DB65A2" w:rsidP="003E71B7">
      <w:pPr>
        <w:pStyle w:val="ListParagraph"/>
        <w:numPr>
          <w:ilvl w:val="0"/>
          <w:numId w:val="12"/>
        </w:numPr>
        <w:spacing w:after="0" w:line="360" w:lineRule="auto"/>
        <w:jc w:val="both"/>
        <w:rPr>
          <w:rFonts w:ascii="Times New Roman" w:hAnsi="Times New Roman" w:cs="Times New Roman"/>
          <w:b/>
          <w:sz w:val="24"/>
          <w:szCs w:val="24"/>
          <w:u w:val="single"/>
        </w:rPr>
      </w:pPr>
      <w:r>
        <w:rPr>
          <w:rFonts w:ascii="Times New Roman" w:hAnsi="Times New Roman" w:cs="Times New Roman"/>
          <w:b/>
          <w:sz w:val="24"/>
          <w:szCs w:val="24"/>
        </w:rPr>
        <w:t>Retailer relationships:</w:t>
      </w:r>
      <w:r w:rsidRPr="00DB65A2">
        <w:rPr>
          <w:rFonts w:ascii="Times New Roman" w:hAnsi="Times New Roman" w:cs="Times New Roman"/>
          <w:sz w:val="24"/>
          <w:szCs w:val="24"/>
        </w:rPr>
        <w:t xml:space="preserve">  E</w:t>
      </w:r>
      <w:r>
        <w:rPr>
          <w:rFonts w:ascii="Times New Roman" w:hAnsi="Times New Roman" w:cs="Times New Roman"/>
          <w:sz w:val="24"/>
          <w:szCs w:val="24"/>
        </w:rPr>
        <w:t xml:space="preserve">xtending relationships to mass retailers will increase brand exposure, increase sales, and reach a </w:t>
      </w:r>
      <w:r w:rsidR="0054610D">
        <w:rPr>
          <w:rFonts w:ascii="Times New Roman" w:hAnsi="Times New Roman" w:cs="Times New Roman"/>
          <w:sz w:val="24"/>
          <w:szCs w:val="24"/>
        </w:rPr>
        <w:t>broad</w:t>
      </w:r>
      <w:r>
        <w:rPr>
          <w:rFonts w:ascii="Times New Roman" w:hAnsi="Times New Roman" w:cs="Times New Roman"/>
          <w:sz w:val="24"/>
          <w:szCs w:val="24"/>
        </w:rPr>
        <w:t xml:space="preserve">er target audience. </w:t>
      </w:r>
    </w:p>
    <w:p w:rsidR="00DB65A2" w:rsidRPr="00DB65A2" w:rsidRDefault="00DB65A2" w:rsidP="003E71B7">
      <w:pPr>
        <w:pStyle w:val="ListParagraph"/>
        <w:numPr>
          <w:ilvl w:val="0"/>
          <w:numId w:val="12"/>
        </w:num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Financial payment system</w:t>
      </w:r>
      <w:r w:rsidRPr="00DB65A2">
        <w:rPr>
          <w:rFonts w:ascii="Times New Roman" w:hAnsi="Times New Roman" w:cs="Times New Roman"/>
          <w:b/>
          <w:sz w:val="24"/>
          <w:szCs w:val="24"/>
        </w:rPr>
        <w:t xml:space="preserve">: </w:t>
      </w:r>
      <w:r w:rsidRPr="00DB65A2">
        <w:rPr>
          <w:rFonts w:ascii="Times New Roman" w:hAnsi="Times New Roman" w:cs="Times New Roman"/>
          <w:sz w:val="24"/>
          <w:szCs w:val="24"/>
        </w:rPr>
        <w:t xml:space="preserve">Electronic system, or </w:t>
      </w:r>
      <w:r w:rsidR="0054610D">
        <w:rPr>
          <w:rFonts w:ascii="Times New Roman" w:hAnsi="Times New Roman" w:cs="Times New Roman"/>
          <w:sz w:val="24"/>
          <w:szCs w:val="24"/>
        </w:rPr>
        <w:t>an</w:t>
      </w:r>
      <w:r w:rsidRPr="00DB65A2">
        <w:rPr>
          <w:rFonts w:ascii="Times New Roman" w:hAnsi="Times New Roman" w:cs="Times New Roman"/>
          <w:sz w:val="24"/>
          <w:szCs w:val="24"/>
        </w:rPr>
        <w:t xml:space="preserve">other system that can speed up the collection process. </w:t>
      </w:r>
    </w:p>
    <w:p w:rsidR="009B70AD" w:rsidRPr="009B70AD" w:rsidRDefault="009B70AD" w:rsidP="009B70AD">
      <w:pPr>
        <w:pStyle w:val="ListParagraph"/>
        <w:spacing w:after="0" w:line="360" w:lineRule="auto"/>
        <w:jc w:val="both"/>
        <w:rPr>
          <w:rFonts w:ascii="Times New Roman" w:hAnsi="Times New Roman" w:cs="Times New Roman"/>
          <w:b/>
          <w:sz w:val="24"/>
          <w:szCs w:val="24"/>
          <w:u w:val="single"/>
        </w:rPr>
      </w:pPr>
    </w:p>
    <w:p w:rsidR="00702533" w:rsidRDefault="00702533" w:rsidP="003E71B7">
      <w:pPr>
        <w:spacing w:after="0" w:line="360" w:lineRule="auto"/>
        <w:jc w:val="both"/>
        <w:rPr>
          <w:rFonts w:ascii="Times New Roman" w:hAnsi="Times New Roman" w:cs="Times New Roman"/>
          <w:b/>
          <w:sz w:val="24"/>
          <w:szCs w:val="24"/>
          <w:u w:val="single"/>
        </w:rPr>
      </w:pPr>
      <w:r w:rsidRPr="005A1E06">
        <w:rPr>
          <w:rFonts w:ascii="Times New Roman" w:hAnsi="Times New Roman" w:cs="Times New Roman"/>
          <w:b/>
          <w:sz w:val="24"/>
          <w:szCs w:val="24"/>
          <w:u w:val="single"/>
        </w:rPr>
        <w:t>External Threats</w:t>
      </w:r>
    </w:p>
    <w:p w:rsidR="00A75703" w:rsidRPr="005531E7" w:rsidRDefault="008D096A" w:rsidP="005531E7">
      <w:pPr>
        <w:pStyle w:val="ListParagraph"/>
        <w:numPr>
          <w:ilvl w:val="0"/>
          <w:numId w:val="10"/>
        </w:numPr>
        <w:spacing w:after="0" w:line="360" w:lineRule="auto"/>
        <w:jc w:val="both"/>
        <w:rPr>
          <w:rFonts w:ascii="Times New Roman" w:hAnsi="Times New Roman" w:cs="Times New Roman"/>
          <w:b/>
          <w:sz w:val="24"/>
          <w:szCs w:val="24"/>
          <w:u w:val="single"/>
        </w:rPr>
      </w:pPr>
      <w:r w:rsidRPr="003E71B7">
        <w:rPr>
          <w:rFonts w:ascii="Times New Roman" w:eastAsia="Times New Roman" w:hAnsi="Times New Roman" w:cs="Times New Roman"/>
          <w:b/>
          <w:color w:val="202020"/>
          <w:sz w:val="24"/>
          <w:szCs w:val="24"/>
        </w:rPr>
        <w:t>Riva</w:t>
      </w:r>
      <w:r w:rsidR="00E649A0" w:rsidRPr="003E71B7">
        <w:rPr>
          <w:rFonts w:ascii="Times New Roman" w:eastAsia="Times New Roman" w:hAnsi="Times New Roman" w:cs="Times New Roman"/>
          <w:b/>
          <w:color w:val="202020"/>
          <w:sz w:val="24"/>
          <w:szCs w:val="24"/>
        </w:rPr>
        <w:t xml:space="preserve">lry:  </w:t>
      </w:r>
      <w:r w:rsidR="005531E7">
        <w:rPr>
          <w:rFonts w:ascii="Times New Roman" w:eastAsia="Times New Roman" w:hAnsi="Times New Roman" w:cs="Times New Roman"/>
          <w:color w:val="202020"/>
          <w:sz w:val="24"/>
          <w:szCs w:val="24"/>
        </w:rPr>
        <w:t>In recent years</w:t>
      </w:r>
      <w:r w:rsidR="0054610D">
        <w:rPr>
          <w:rFonts w:ascii="Times New Roman" w:eastAsia="Times New Roman" w:hAnsi="Times New Roman" w:cs="Times New Roman"/>
          <w:color w:val="202020"/>
          <w:sz w:val="24"/>
          <w:szCs w:val="24"/>
        </w:rPr>
        <w:t>,</w:t>
      </w:r>
      <w:r w:rsidR="005531E7">
        <w:rPr>
          <w:rFonts w:ascii="Times New Roman" w:eastAsia="Times New Roman" w:hAnsi="Times New Roman" w:cs="Times New Roman"/>
          <w:color w:val="202020"/>
          <w:sz w:val="24"/>
          <w:szCs w:val="24"/>
        </w:rPr>
        <w:t xml:space="preserve"> competitors have entered the market and threaten </w:t>
      </w:r>
      <w:r w:rsidR="0054610D">
        <w:rPr>
          <w:rFonts w:ascii="Times New Roman" w:eastAsia="Times New Roman" w:hAnsi="Times New Roman" w:cs="Times New Roman"/>
          <w:color w:val="202020"/>
          <w:sz w:val="24"/>
          <w:szCs w:val="24"/>
        </w:rPr>
        <w:t xml:space="preserve">the </w:t>
      </w:r>
      <w:r w:rsidR="005531E7">
        <w:rPr>
          <w:rFonts w:ascii="Times New Roman" w:eastAsia="Times New Roman" w:hAnsi="Times New Roman" w:cs="Times New Roman"/>
          <w:color w:val="202020"/>
          <w:sz w:val="24"/>
          <w:szCs w:val="24"/>
        </w:rPr>
        <w:t xml:space="preserve">ST market share. </w:t>
      </w:r>
    </w:p>
    <w:p w:rsidR="005531E7" w:rsidRPr="00A71D58" w:rsidRDefault="00A71D58" w:rsidP="005531E7">
      <w:pPr>
        <w:pStyle w:val="ListParagraph"/>
        <w:numPr>
          <w:ilvl w:val="0"/>
          <w:numId w:val="10"/>
        </w:numPr>
        <w:spacing w:after="0" w:line="360" w:lineRule="auto"/>
        <w:jc w:val="both"/>
        <w:rPr>
          <w:rFonts w:ascii="Times New Roman" w:hAnsi="Times New Roman" w:cs="Times New Roman"/>
          <w:b/>
          <w:sz w:val="24"/>
          <w:szCs w:val="24"/>
          <w:u w:val="single"/>
        </w:rPr>
      </w:pPr>
      <w:r>
        <w:rPr>
          <w:rFonts w:ascii="Times New Roman" w:eastAsia="Times New Roman" w:hAnsi="Times New Roman" w:cs="Times New Roman"/>
          <w:b/>
          <w:color w:val="202020"/>
          <w:sz w:val="24"/>
          <w:szCs w:val="24"/>
        </w:rPr>
        <w:t xml:space="preserve">High </w:t>
      </w:r>
      <w:r w:rsidR="005531E7">
        <w:rPr>
          <w:rFonts w:ascii="Times New Roman" w:eastAsia="Times New Roman" w:hAnsi="Times New Roman" w:cs="Times New Roman"/>
          <w:b/>
          <w:color w:val="202020"/>
          <w:sz w:val="24"/>
          <w:szCs w:val="24"/>
        </w:rPr>
        <w:t>Buyer power:</w:t>
      </w:r>
      <w:r w:rsidR="005531E7">
        <w:rPr>
          <w:rFonts w:ascii="Times New Roman" w:hAnsi="Times New Roman" w:cs="Times New Roman"/>
          <w:sz w:val="24"/>
          <w:szCs w:val="24"/>
        </w:rPr>
        <w:t xml:space="preserve"> Changing customer needs and tastes, increased specialty tea comp</w:t>
      </w:r>
      <w:r>
        <w:rPr>
          <w:rFonts w:ascii="Times New Roman" w:hAnsi="Times New Roman" w:cs="Times New Roman"/>
          <w:sz w:val="24"/>
          <w:szCs w:val="24"/>
        </w:rPr>
        <w:t>anies, availability of lower</w:t>
      </w:r>
      <w:r w:rsidR="0054610D">
        <w:rPr>
          <w:rFonts w:ascii="Times New Roman" w:hAnsi="Times New Roman" w:cs="Times New Roman"/>
          <w:sz w:val="24"/>
          <w:szCs w:val="24"/>
        </w:rPr>
        <w:t>-</w:t>
      </w:r>
      <w:r>
        <w:rPr>
          <w:rFonts w:ascii="Times New Roman" w:hAnsi="Times New Roman" w:cs="Times New Roman"/>
          <w:sz w:val="24"/>
          <w:szCs w:val="24"/>
        </w:rPr>
        <w:t>priced/superior/substitute options, low switching costs all contribute to increased buyer power. Increased buyer power affect</w:t>
      </w:r>
      <w:r w:rsidR="0054610D">
        <w:rPr>
          <w:rFonts w:ascii="Times New Roman" w:hAnsi="Times New Roman" w:cs="Times New Roman"/>
          <w:sz w:val="24"/>
          <w:szCs w:val="24"/>
        </w:rPr>
        <w:t>s</w:t>
      </w:r>
      <w:r>
        <w:rPr>
          <w:rFonts w:ascii="Times New Roman" w:hAnsi="Times New Roman" w:cs="Times New Roman"/>
          <w:sz w:val="24"/>
          <w:szCs w:val="24"/>
        </w:rPr>
        <w:t xml:space="preserve"> company profits and competition amongst rival companies. </w:t>
      </w:r>
    </w:p>
    <w:p w:rsidR="007602AC" w:rsidRPr="007602AC" w:rsidRDefault="0054610D" w:rsidP="003E71B7">
      <w:pPr>
        <w:pStyle w:val="ListParagraph"/>
        <w:numPr>
          <w:ilvl w:val="0"/>
          <w:numId w:val="10"/>
        </w:numPr>
        <w:spacing w:after="0" w:line="360" w:lineRule="auto"/>
        <w:jc w:val="both"/>
        <w:rPr>
          <w:rFonts w:ascii="Times New Roman" w:hAnsi="Times New Roman" w:cs="Times New Roman"/>
          <w:b/>
          <w:sz w:val="24"/>
          <w:szCs w:val="24"/>
          <w:u w:val="single"/>
        </w:rPr>
      </w:pPr>
      <w:r>
        <w:rPr>
          <w:rFonts w:ascii="Times New Roman" w:eastAsia="Times New Roman" w:hAnsi="Times New Roman" w:cs="Times New Roman"/>
          <w:b/>
          <w:color w:val="202020"/>
          <w:sz w:val="24"/>
          <w:szCs w:val="24"/>
        </w:rPr>
        <w:t>I am b</w:t>
      </w:r>
      <w:r w:rsidR="00A71D58">
        <w:rPr>
          <w:rFonts w:ascii="Times New Roman" w:eastAsia="Times New Roman" w:hAnsi="Times New Roman" w:cs="Times New Roman"/>
          <w:b/>
          <w:color w:val="202020"/>
          <w:sz w:val="24"/>
          <w:szCs w:val="24"/>
        </w:rPr>
        <w:t>uying Power</w:t>
      </w:r>
      <w:r w:rsidR="00A71D58" w:rsidRPr="00A71D58">
        <w:rPr>
          <w:rFonts w:ascii="Times New Roman" w:eastAsia="Times New Roman" w:hAnsi="Times New Roman" w:cs="Times New Roman"/>
          <w:b/>
          <w:color w:val="202020"/>
          <w:sz w:val="24"/>
          <w:szCs w:val="24"/>
        </w:rPr>
        <w:t>:</w:t>
      </w:r>
      <w:r w:rsidR="00A71D58" w:rsidRPr="00A71D58">
        <w:rPr>
          <w:rFonts w:ascii="Times New Roman" w:hAnsi="Times New Roman" w:cs="Times New Roman"/>
          <w:b/>
          <w:sz w:val="24"/>
          <w:szCs w:val="24"/>
        </w:rPr>
        <w:t xml:space="preserve"> </w:t>
      </w:r>
      <w:r w:rsidR="00A71D58" w:rsidRPr="00A71D58">
        <w:rPr>
          <w:rFonts w:ascii="Times New Roman" w:hAnsi="Times New Roman" w:cs="Times New Roman"/>
          <w:sz w:val="24"/>
          <w:szCs w:val="24"/>
        </w:rPr>
        <w:t>Inflation</w:t>
      </w:r>
      <w:r w:rsidR="00427932">
        <w:rPr>
          <w:rFonts w:ascii="Times New Roman" w:hAnsi="Times New Roman" w:cs="Times New Roman"/>
          <w:sz w:val="24"/>
          <w:szCs w:val="24"/>
        </w:rPr>
        <w:t xml:space="preserve"> and rising prices of inventory</w:t>
      </w:r>
      <w:r w:rsidR="00DB65A2">
        <w:rPr>
          <w:rFonts w:ascii="Times New Roman" w:hAnsi="Times New Roman" w:cs="Times New Roman"/>
          <w:sz w:val="24"/>
          <w:szCs w:val="24"/>
        </w:rPr>
        <w:t xml:space="preserve"> due to changing exchange rates.</w:t>
      </w:r>
    </w:p>
    <w:p w:rsidR="007602AC" w:rsidRPr="007602AC" w:rsidRDefault="007602AC" w:rsidP="007602AC">
      <w:pPr>
        <w:pStyle w:val="ListParagraph"/>
        <w:spacing w:after="0" w:line="360" w:lineRule="auto"/>
        <w:jc w:val="both"/>
        <w:rPr>
          <w:rFonts w:ascii="Times New Roman" w:hAnsi="Times New Roman" w:cs="Times New Roman"/>
          <w:b/>
          <w:sz w:val="24"/>
          <w:szCs w:val="24"/>
          <w:u w:val="single"/>
        </w:rPr>
      </w:pPr>
    </w:p>
    <w:p w:rsidR="004650BC" w:rsidRDefault="004650BC" w:rsidP="003E71B7">
      <w:pPr>
        <w:spacing w:after="0" w:line="360" w:lineRule="auto"/>
        <w:rPr>
          <w:rFonts w:ascii="Times New Roman" w:hAnsi="Times New Roman" w:cs="Times New Roman"/>
          <w:b/>
          <w:sz w:val="24"/>
          <w:szCs w:val="24"/>
        </w:rPr>
      </w:pPr>
      <w:r>
        <w:rPr>
          <w:rFonts w:ascii="Times New Roman" w:hAnsi="Times New Roman" w:cs="Times New Roman"/>
          <w:b/>
          <w:sz w:val="24"/>
          <w:szCs w:val="24"/>
        </w:rPr>
        <w:t>Questions</w:t>
      </w:r>
    </w:p>
    <w:p w:rsidR="007602AC" w:rsidRDefault="007602AC" w:rsidP="003E71B7">
      <w:pPr>
        <w:spacing w:after="0" w:line="360" w:lineRule="auto"/>
        <w:rPr>
          <w:rFonts w:ascii="Times New Roman" w:hAnsi="Times New Roman" w:cs="Times New Roman"/>
          <w:b/>
          <w:sz w:val="24"/>
          <w:szCs w:val="24"/>
        </w:rPr>
      </w:pPr>
    </w:p>
    <w:p w:rsidR="00D47B88" w:rsidRDefault="00D47B88" w:rsidP="003E71B7">
      <w:pPr>
        <w:spacing w:line="360" w:lineRule="auto"/>
        <w:ind w:firstLine="360"/>
        <w:jc w:val="both"/>
        <w:rPr>
          <w:rFonts w:ascii="Times New Roman" w:hAnsi="Times New Roman" w:cs="Times New Roman"/>
          <w:b/>
          <w:sz w:val="24"/>
          <w:szCs w:val="24"/>
        </w:rPr>
      </w:pPr>
      <w:r w:rsidRPr="00D47B88">
        <w:rPr>
          <w:rFonts w:ascii="Times New Roman" w:hAnsi="Times New Roman" w:cs="Times New Roman"/>
          <w:b/>
          <w:sz w:val="24"/>
          <w:szCs w:val="24"/>
        </w:rPr>
        <w:t>2.  What do you think of ST</w:t>
      </w:r>
      <w:r w:rsidR="0054610D">
        <w:rPr>
          <w:rFonts w:ascii="Times New Roman" w:hAnsi="Times New Roman" w:cs="Times New Roman"/>
          <w:b/>
          <w:sz w:val="24"/>
          <w:szCs w:val="24"/>
        </w:rPr>
        <w:t>'</w:t>
      </w:r>
      <w:r w:rsidRPr="00D47B88">
        <w:rPr>
          <w:rFonts w:ascii="Times New Roman" w:hAnsi="Times New Roman" w:cs="Times New Roman"/>
          <w:b/>
          <w:sz w:val="24"/>
          <w:szCs w:val="24"/>
        </w:rPr>
        <w:t xml:space="preserve">s strategy of selling only to "high end" retail outlets? </w:t>
      </w:r>
    </w:p>
    <w:p w:rsidR="009B70AD" w:rsidRPr="009B70AD" w:rsidRDefault="009B70AD" w:rsidP="009B70AD">
      <w:pPr>
        <w:spacing w:line="360" w:lineRule="auto"/>
        <w:jc w:val="both"/>
        <w:rPr>
          <w:rFonts w:ascii="Times New Roman" w:hAnsi="Times New Roman" w:cs="Times New Roman"/>
          <w:sz w:val="24"/>
          <w:szCs w:val="24"/>
        </w:rPr>
      </w:pPr>
      <w:r>
        <w:rPr>
          <w:rFonts w:ascii="Times New Roman" w:hAnsi="Times New Roman" w:cs="Times New Roman"/>
          <w:sz w:val="24"/>
          <w:szCs w:val="24"/>
        </w:rPr>
        <w:t>ST should change its’ strategy of selling only to “high</w:t>
      </w:r>
      <w:r w:rsidR="0054610D">
        <w:rPr>
          <w:rFonts w:ascii="Times New Roman" w:hAnsi="Times New Roman" w:cs="Times New Roman"/>
          <w:sz w:val="24"/>
          <w:szCs w:val="24"/>
        </w:rPr>
        <w:t>-</w:t>
      </w:r>
      <w:r>
        <w:rPr>
          <w:rFonts w:ascii="Times New Roman" w:hAnsi="Times New Roman" w:cs="Times New Roman"/>
          <w:sz w:val="24"/>
          <w:szCs w:val="24"/>
        </w:rPr>
        <w:t>end” retail outlets as they are cutting out customers that do not shop at those outlets. ST needs to rework their customer analysi</w:t>
      </w:r>
      <w:r w:rsidR="004650BC">
        <w:rPr>
          <w:rFonts w:ascii="Times New Roman" w:hAnsi="Times New Roman" w:cs="Times New Roman"/>
          <w:sz w:val="24"/>
          <w:szCs w:val="24"/>
        </w:rPr>
        <w:t xml:space="preserve">s, </w:t>
      </w:r>
      <w:r w:rsidR="0054610D">
        <w:rPr>
          <w:rFonts w:ascii="Times New Roman" w:hAnsi="Times New Roman" w:cs="Times New Roman"/>
          <w:sz w:val="24"/>
          <w:szCs w:val="24"/>
        </w:rPr>
        <w:t>identify who their current and potential customers are, what</w:t>
      </w:r>
      <w:r w:rsidR="004650BC">
        <w:rPr>
          <w:rFonts w:ascii="Times New Roman" w:hAnsi="Times New Roman" w:cs="Times New Roman"/>
          <w:sz w:val="24"/>
          <w:szCs w:val="24"/>
        </w:rPr>
        <w:t xml:space="preserve"> customers do with the teas, why customers buy or do not buy their teas when customers </w:t>
      </w:r>
      <w:r w:rsidR="0054610D">
        <w:rPr>
          <w:rFonts w:ascii="Times New Roman" w:hAnsi="Times New Roman" w:cs="Times New Roman"/>
          <w:sz w:val="24"/>
          <w:szCs w:val="24"/>
        </w:rPr>
        <w:t>purchase</w:t>
      </w:r>
      <w:r w:rsidR="004650BC">
        <w:rPr>
          <w:rFonts w:ascii="Times New Roman" w:hAnsi="Times New Roman" w:cs="Times New Roman"/>
          <w:sz w:val="24"/>
          <w:szCs w:val="24"/>
        </w:rPr>
        <w:t xml:space="preserve"> the teas, where do customers </w:t>
      </w:r>
      <w:r w:rsidR="0054610D">
        <w:rPr>
          <w:rFonts w:ascii="Times New Roman" w:hAnsi="Times New Roman" w:cs="Times New Roman"/>
          <w:sz w:val="24"/>
          <w:szCs w:val="24"/>
        </w:rPr>
        <w:t>buy</w:t>
      </w:r>
      <w:r w:rsidR="004650BC">
        <w:rPr>
          <w:rFonts w:ascii="Times New Roman" w:hAnsi="Times New Roman" w:cs="Times New Roman"/>
          <w:sz w:val="24"/>
          <w:szCs w:val="24"/>
        </w:rPr>
        <w:t xml:space="preserve"> the teas. After ST has identified this information, they also need to focus on segmenting consumer markets and decid</w:t>
      </w:r>
      <w:r w:rsidR="0054610D">
        <w:rPr>
          <w:rFonts w:ascii="Times New Roman" w:hAnsi="Times New Roman" w:cs="Times New Roman"/>
          <w:sz w:val="24"/>
          <w:szCs w:val="24"/>
        </w:rPr>
        <w:t>ing which method is best to further place a new selling strategy</w:t>
      </w:r>
      <w:r w:rsidR="004650BC">
        <w:rPr>
          <w:rFonts w:ascii="Times New Roman" w:hAnsi="Times New Roman" w:cs="Times New Roman"/>
          <w:sz w:val="24"/>
          <w:szCs w:val="24"/>
        </w:rPr>
        <w:t xml:space="preserve">. </w:t>
      </w:r>
      <w:r w:rsidR="005610E2">
        <w:rPr>
          <w:rFonts w:ascii="Times New Roman" w:hAnsi="Times New Roman" w:cs="Times New Roman"/>
          <w:sz w:val="24"/>
          <w:szCs w:val="24"/>
        </w:rPr>
        <w:t>It is suggested that ST sell to mass retailers such as Target, Walmart</w:t>
      </w:r>
      <w:r w:rsidR="0054610D">
        <w:rPr>
          <w:rFonts w:ascii="Times New Roman" w:hAnsi="Times New Roman" w:cs="Times New Roman"/>
          <w:sz w:val="24"/>
          <w:szCs w:val="24"/>
        </w:rPr>
        <w:t>,</w:t>
      </w:r>
      <w:r w:rsidR="005610E2">
        <w:rPr>
          <w:rFonts w:ascii="Times New Roman" w:hAnsi="Times New Roman" w:cs="Times New Roman"/>
          <w:sz w:val="24"/>
          <w:szCs w:val="24"/>
        </w:rPr>
        <w:t xml:space="preserve"> and Costco to increase brand exposure and sales. </w:t>
      </w:r>
    </w:p>
    <w:p w:rsidR="00D47B88" w:rsidRDefault="00D47B88" w:rsidP="003E71B7">
      <w:pPr>
        <w:spacing w:line="360" w:lineRule="auto"/>
        <w:ind w:firstLine="360"/>
        <w:jc w:val="both"/>
        <w:rPr>
          <w:rFonts w:ascii="Times New Roman" w:hAnsi="Times New Roman" w:cs="Times New Roman"/>
          <w:b/>
          <w:sz w:val="24"/>
          <w:szCs w:val="24"/>
        </w:rPr>
      </w:pPr>
      <w:r w:rsidRPr="00D47B88">
        <w:rPr>
          <w:rFonts w:ascii="Times New Roman" w:hAnsi="Times New Roman" w:cs="Times New Roman"/>
          <w:b/>
          <w:sz w:val="24"/>
          <w:szCs w:val="24"/>
        </w:rPr>
        <w:t xml:space="preserve">3.  ST still maintains a very loyal following for its product. How should the company ensure growth, or at least maintenance, of this customer base? </w:t>
      </w:r>
    </w:p>
    <w:p w:rsidR="007602AC" w:rsidRPr="005610E2" w:rsidRDefault="004650BC" w:rsidP="005610E2">
      <w:pPr>
        <w:spacing w:line="360" w:lineRule="auto"/>
        <w:jc w:val="both"/>
        <w:rPr>
          <w:rFonts w:ascii="Times New Roman" w:hAnsi="Times New Roman" w:cs="Times New Roman"/>
          <w:sz w:val="24"/>
          <w:szCs w:val="24"/>
        </w:rPr>
      </w:pPr>
      <w:r>
        <w:rPr>
          <w:rFonts w:ascii="Times New Roman" w:hAnsi="Times New Roman" w:cs="Times New Roman"/>
          <w:sz w:val="24"/>
          <w:szCs w:val="24"/>
        </w:rPr>
        <w:t>ST needs to focus on the customer</w:t>
      </w:r>
      <w:r w:rsidR="0054610D">
        <w:rPr>
          <w:rFonts w:ascii="Times New Roman" w:hAnsi="Times New Roman" w:cs="Times New Roman"/>
          <w:sz w:val="24"/>
          <w:szCs w:val="24"/>
        </w:rPr>
        <w:t>'</w:t>
      </w:r>
      <w:r>
        <w:rPr>
          <w:rFonts w:ascii="Times New Roman" w:hAnsi="Times New Roman" w:cs="Times New Roman"/>
          <w:sz w:val="24"/>
          <w:szCs w:val="24"/>
        </w:rPr>
        <w:t xml:space="preserve">s wants and needs. </w:t>
      </w:r>
      <w:r w:rsidR="001C6998">
        <w:rPr>
          <w:rFonts w:ascii="Times New Roman" w:hAnsi="Times New Roman" w:cs="Times New Roman"/>
          <w:sz w:val="24"/>
          <w:szCs w:val="24"/>
        </w:rPr>
        <w:t xml:space="preserve">ST should analyze the small number of blends that account for most sales to identify what makes those blends so popular. That’s a great start, considering that loyal customers are already satisfied with those products. Continuing to provide quality ingredients as promised, delivering to retailers on time, and having products in stock when customers need or want the teas are also </w:t>
      </w:r>
      <w:r w:rsidR="0054610D">
        <w:rPr>
          <w:rFonts w:ascii="Times New Roman" w:hAnsi="Times New Roman" w:cs="Times New Roman"/>
          <w:sz w:val="24"/>
          <w:szCs w:val="24"/>
        </w:rPr>
        <w:t>essential</w:t>
      </w:r>
      <w:r w:rsidR="001C6998">
        <w:rPr>
          <w:rFonts w:ascii="Times New Roman" w:hAnsi="Times New Roman" w:cs="Times New Roman"/>
          <w:sz w:val="24"/>
          <w:szCs w:val="24"/>
        </w:rPr>
        <w:t xml:space="preserve">. ST can have a contest and ask the public for ideas on new blends, perhaps create customizable gift sets for holidays, birthdays, </w:t>
      </w:r>
      <w:r w:rsidR="007602AC">
        <w:rPr>
          <w:rFonts w:ascii="Times New Roman" w:hAnsi="Times New Roman" w:cs="Times New Roman"/>
          <w:sz w:val="24"/>
          <w:szCs w:val="24"/>
        </w:rPr>
        <w:t xml:space="preserve">or even manufacture </w:t>
      </w:r>
      <w:r w:rsidR="001C6998">
        <w:rPr>
          <w:rFonts w:ascii="Times New Roman" w:hAnsi="Times New Roman" w:cs="Times New Roman"/>
          <w:sz w:val="24"/>
          <w:szCs w:val="24"/>
        </w:rPr>
        <w:t xml:space="preserve">get </w:t>
      </w:r>
      <w:r w:rsidR="0054610D">
        <w:rPr>
          <w:rFonts w:ascii="Times New Roman" w:hAnsi="Times New Roman" w:cs="Times New Roman"/>
          <w:sz w:val="24"/>
          <w:szCs w:val="24"/>
        </w:rPr>
        <w:t>OK</w:t>
      </w:r>
      <w:r w:rsidR="001C6998">
        <w:rPr>
          <w:rFonts w:ascii="Times New Roman" w:hAnsi="Times New Roman" w:cs="Times New Roman"/>
          <w:sz w:val="24"/>
          <w:szCs w:val="24"/>
        </w:rPr>
        <w:t xml:space="preserve"> k</w:t>
      </w:r>
      <w:r w:rsidR="007602AC">
        <w:rPr>
          <w:rFonts w:ascii="Times New Roman" w:hAnsi="Times New Roman" w:cs="Times New Roman"/>
          <w:sz w:val="24"/>
          <w:szCs w:val="24"/>
        </w:rPr>
        <w:t xml:space="preserve">its for those suffering from the common cold or the flu. </w:t>
      </w:r>
    </w:p>
    <w:p w:rsidR="00D47B88" w:rsidRDefault="00D47B88" w:rsidP="003E71B7">
      <w:pPr>
        <w:spacing w:line="360" w:lineRule="auto"/>
        <w:ind w:firstLine="360"/>
        <w:jc w:val="both"/>
        <w:rPr>
          <w:rFonts w:ascii="Times New Roman" w:hAnsi="Times New Roman" w:cs="Times New Roman"/>
          <w:b/>
          <w:sz w:val="24"/>
          <w:szCs w:val="24"/>
        </w:rPr>
      </w:pPr>
      <w:r w:rsidRPr="00D47B88">
        <w:rPr>
          <w:rFonts w:ascii="Times New Roman" w:hAnsi="Times New Roman" w:cs="Times New Roman"/>
          <w:b/>
          <w:sz w:val="24"/>
          <w:szCs w:val="24"/>
        </w:rPr>
        <w:t>4. How would you characterize the internal communications of the company?</w:t>
      </w:r>
    </w:p>
    <w:p w:rsidR="007602AC" w:rsidRPr="007602AC" w:rsidRDefault="007602AC" w:rsidP="007602AC">
      <w:pPr>
        <w:spacing w:line="360" w:lineRule="auto"/>
        <w:jc w:val="both"/>
        <w:rPr>
          <w:rFonts w:ascii="Times New Roman" w:hAnsi="Times New Roman" w:cs="Times New Roman"/>
          <w:sz w:val="24"/>
          <w:szCs w:val="24"/>
        </w:rPr>
      </w:pPr>
      <w:r>
        <w:rPr>
          <w:rFonts w:ascii="Times New Roman" w:hAnsi="Times New Roman" w:cs="Times New Roman"/>
          <w:sz w:val="24"/>
          <w:szCs w:val="24"/>
        </w:rPr>
        <w:t>The interna</w:t>
      </w:r>
      <w:r w:rsidR="005610E2">
        <w:rPr>
          <w:rFonts w:ascii="Times New Roman" w:hAnsi="Times New Roman" w:cs="Times New Roman"/>
          <w:sz w:val="24"/>
          <w:szCs w:val="24"/>
        </w:rPr>
        <w:t xml:space="preserve">l communications of ST need improvement. There is likely a morale problem in addition to a technology deficiency present at ST. The external sales force may be incompetent </w:t>
      </w:r>
      <w:r w:rsidR="0054610D">
        <w:rPr>
          <w:rFonts w:ascii="Times New Roman" w:hAnsi="Times New Roman" w:cs="Times New Roman"/>
          <w:sz w:val="24"/>
          <w:szCs w:val="24"/>
        </w:rPr>
        <w:t>regarding</w:t>
      </w:r>
      <w:r w:rsidR="005610E2">
        <w:rPr>
          <w:rFonts w:ascii="Times New Roman" w:hAnsi="Times New Roman" w:cs="Times New Roman"/>
          <w:sz w:val="24"/>
          <w:szCs w:val="24"/>
        </w:rPr>
        <w:t xml:space="preserve"> utilizing the company website and will need proper training. </w:t>
      </w:r>
      <w:r w:rsidR="004D3840">
        <w:rPr>
          <w:rFonts w:ascii="Times New Roman" w:hAnsi="Times New Roman" w:cs="Times New Roman"/>
          <w:sz w:val="24"/>
          <w:szCs w:val="24"/>
        </w:rPr>
        <w:t xml:space="preserve">The salesforce may also </w:t>
      </w:r>
      <w:r w:rsidR="0054610D">
        <w:rPr>
          <w:rFonts w:ascii="Times New Roman" w:hAnsi="Times New Roman" w:cs="Times New Roman"/>
          <w:sz w:val="24"/>
          <w:szCs w:val="24"/>
        </w:rPr>
        <w:t>suffer</w:t>
      </w:r>
      <w:r w:rsidR="004D3840">
        <w:rPr>
          <w:rFonts w:ascii="Times New Roman" w:hAnsi="Times New Roman" w:cs="Times New Roman"/>
          <w:sz w:val="24"/>
          <w:szCs w:val="24"/>
        </w:rPr>
        <w:t xml:space="preserve"> from a lack of motivation and feel disconnected </w:t>
      </w:r>
      <w:r w:rsidR="0054610D">
        <w:rPr>
          <w:rFonts w:ascii="Times New Roman" w:hAnsi="Times New Roman" w:cs="Times New Roman"/>
          <w:sz w:val="24"/>
          <w:szCs w:val="24"/>
        </w:rPr>
        <w:t>from</w:t>
      </w:r>
      <w:r w:rsidR="004D3840">
        <w:rPr>
          <w:rFonts w:ascii="Times New Roman" w:hAnsi="Times New Roman" w:cs="Times New Roman"/>
          <w:sz w:val="24"/>
          <w:szCs w:val="24"/>
        </w:rPr>
        <w:t xml:space="preserve"> the company since they are located so far away</w:t>
      </w:r>
      <w:r w:rsidR="008A0062">
        <w:rPr>
          <w:rFonts w:ascii="Times New Roman" w:hAnsi="Times New Roman" w:cs="Times New Roman"/>
          <w:sz w:val="24"/>
          <w:szCs w:val="24"/>
        </w:rPr>
        <w:t xml:space="preserve"> and work on so few accounts a year</w:t>
      </w:r>
      <w:r w:rsidR="004D3840">
        <w:rPr>
          <w:rFonts w:ascii="Times New Roman" w:hAnsi="Times New Roman" w:cs="Times New Roman"/>
          <w:sz w:val="24"/>
          <w:szCs w:val="24"/>
        </w:rPr>
        <w:t xml:space="preserve">. There could be a need to revisit the company’s mission, culture, goals, and objectives to get the </w:t>
      </w:r>
      <w:r w:rsidR="0054610D">
        <w:rPr>
          <w:rFonts w:ascii="Times New Roman" w:hAnsi="Times New Roman" w:cs="Times New Roman"/>
          <w:sz w:val="24"/>
          <w:szCs w:val="24"/>
        </w:rPr>
        <w:t>track's sales force</w:t>
      </w:r>
      <w:r w:rsidR="004D3840">
        <w:rPr>
          <w:rFonts w:ascii="Times New Roman" w:hAnsi="Times New Roman" w:cs="Times New Roman"/>
          <w:sz w:val="24"/>
          <w:szCs w:val="24"/>
        </w:rPr>
        <w:t>. The sales and marketing plan could be revamped altogether and include an internal sales force willing to cooperate accordingly. Another issue is the disconnect between the Sales and Management department and the Purchasing/Production department</w:t>
      </w:r>
      <w:r w:rsidR="008A0062">
        <w:rPr>
          <w:rFonts w:ascii="Times New Roman" w:hAnsi="Times New Roman" w:cs="Times New Roman"/>
          <w:sz w:val="24"/>
          <w:szCs w:val="24"/>
        </w:rPr>
        <w:t>. The division of tasks and the internal checks and balance system will need to be worked out to make the logistics system more fluid and simplistic for consumers and the company.</w:t>
      </w:r>
    </w:p>
    <w:p w:rsidR="005F2C04" w:rsidRDefault="00D47B88" w:rsidP="005F2C04">
      <w:pPr>
        <w:spacing w:line="360" w:lineRule="auto"/>
        <w:ind w:firstLine="360"/>
        <w:jc w:val="both"/>
        <w:rPr>
          <w:rFonts w:ascii="Times New Roman" w:hAnsi="Times New Roman" w:cs="Times New Roman"/>
          <w:b/>
          <w:sz w:val="24"/>
          <w:szCs w:val="24"/>
        </w:rPr>
      </w:pPr>
      <w:r w:rsidRPr="00D47B88">
        <w:rPr>
          <w:rFonts w:ascii="Times New Roman" w:hAnsi="Times New Roman" w:cs="Times New Roman"/>
          <w:b/>
          <w:sz w:val="24"/>
          <w:szCs w:val="24"/>
        </w:rPr>
        <w:t xml:space="preserve">5. What communication habits and behaviors have been established by leadership within the company to date? Evaluate how this communication influences motivation, innovation, and productivity within the company. </w:t>
      </w:r>
    </w:p>
    <w:p w:rsidR="005F2C04" w:rsidRPr="005F2C04" w:rsidRDefault="005F2C04" w:rsidP="005F2C04">
      <w:pPr>
        <w:spacing w:line="360" w:lineRule="auto"/>
        <w:jc w:val="both"/>
        <w:rPr>
          <w:rFonts w:ascii="Times New Roman" w:hAnsi="Times New Roman" w:cs="Times New Roman"/>
          <w:sz w:val="24"/>
          <w:szCs w:val="24"/>
        </w:rPr>
      </w:pPr>
      <w:r w:rsidRPr="005F2C04">
        <w:rPr>
          <w:rFonts w:ascii="Times New Roman" w:hAnsi="Times New Roman" w:cs="Times New Roman"/>
          <w:sz w:val="24"/>
          <w:szCs w:val="24"/>
        </w:rPr>
        <w:t>There seems to be a lack of established leadership and communication habits within this company.</w:t>
      </w:r>
      <w:r>
        <w:rPr>
          <w:rFonts w:ascii="Times New Roman" w:hAnsi="Times New Roman" w:cs="Times New Roman"/>
          <w:sz w:val="24"/>
          <w:szCs w:val="24"/>
        </w:rPr>
        <w:t xml:space="preserve"> This lack of leadership and communication has negatively affected motivation, innovation</w:t>
      </w:r>
      <w:r w:rsidR="0054610D">
        <w:rPr>
          <w:rFonts w:ascii="Times New Roman" w:hAnsi="Times New Roman" w:cs="Times New Roman"/>
          <w:sz w:val="24"/>
          <w:szCs w:val="24"/>
        </w:rPr>
        <w:t>,</w:t>
      </w:r>
      <w:r>
        <w:rPr>
          <w:rFonts w:ascii="Times New Roman" w:hAnsi="Times New Roman" w:cs="Times New Roman"/>
          <w:sz w:val="24"/>
          <w:szCs w:val="24"/>
        </w:rPr>
        <w:t xml:space="preserve"> and productivity. External sales representatives feel that they can do what they want without repercussions. If management says to utilize the updated technology and the employees fail to follow through, processes are delayed</w:t>
      </w:r>
      <w:r w:rsidR="0054610D">
        <w:rPr>
          <w:rFonts w:ascii="Times New Roman" w:hAnsi="Times New Roman" w:cs="Times New Roman"/>
          <w:sz w:val="24"/>
          <w:szCs w:val="24"/>
        </w:rPr>
        <w:t>. N</w:t>
      </w:r>
      <w:r>
        <w:rPr>
          <w:rFonts w:ascii="Times New Roman" w:hAnsi="Times New Roman" w:cs="Times New Roman"/>
          <w:sz w:val="24"/>
          <w:szCs w:val="24"/>
        </w:rPr>
        <w:t>othing happens</w:t>
      </w:r>
      <w:r w:rsidR="0054610D">
        <w:rPr>
          <w:rFonts w:ascii="Times New Roman" w:hAnsi="Times New Roman" w:cs="Times New Roman"/>
          <w:sz w:val="24"/>
          <w:szCs w:val="24"/>
        </w:rPr>
        <w:t>;</w:t>
      </w:r>
      <w:r>
        <w:rPr>
          <w:rFonts w:ascii="Times New Roman" w:hAnsi="Times New Roman" w:cs="Times New Roman"/>
          <w:sz w:val="24"/>
          <w:szCs w:val="24"/>
        </w:rPr>
        <w:t xml:space="preserve"> this is a </w:t>
      </w:r>
      <w:r w:rsidR="0054610D">
        <w:rPr>
          <w:rFonts w:ascii="Times New Roman" w:hAnsi="Times New Roman" w:cs="Times New Roman"/>
          <w:sz w:val="24"/>
          <w:szCs w:val="24"/>
        </w:rPr>
        <w:t>significant</w:t>
      </w:r>
      <w:r>
        <w:rPr>
          <w:rFonts w:ascii="Times New Roman" w:hAnsi="Times New Roman" w:cs="Times New Roman"/>
          <w:sz w:val="24"/>
          <w:szCs w:val="24"/>
        </w:rPr>
        <w:t xml:space="preserve"> concern. This type of feedback to employees is detrimental and has signaled that innovation is not important. This has caused a lack of productivity and loss of</w:t>
      </w:r>
      <w:r w:rsidR="00237334">
        <w:rPr>
          <w:rFonts w:ascii="Times New Roman" w:hAnsi="Times New Roman" w:cs="Times New Roman"/>
          <w:sz w:val="24"/>
          <w:szCs w:val="24"/>
        </w:rPr>
        <w:t xml:space="preserve"> sales for the company</w:t>
      </w:r>
      <w:r w:rsidR="0054610D">
        <w:rPr>
          <w:rFonts w:ascii="Times New Roman" w:hAnsi="Times New Roman" w:cs="Times New Roman"/>
          <w:sz w:val="24"/>
          <w:szCs w:val="24"/>
        </w:rPr>
        <w:t>, but</w:t>
      </w:r>
      <w:r w:rsidR="00237334">
        <w:rPr>
          <w:rFonts w:ascii="Times New Roman" w:hAnsi="Times New Roman" w:cs="Times New Roman"/>
          <w:sz w:val="24"/>
          <w:szCs w:val="24"/>
        </w:rPr>
        <w:t xml:space="preserve"> nothing is being done. </w:t>
      </w:r>
      <w:r>
        <w:rPr>
          <w:rFonts w:ascii="Times New Roman" w:hAnsi="Times New Roman" w:cs="Times New Roman"/>
          <w:sz w:val="24"/>
          <w:szCs w:val="24"/>
        </w:rPr>
        <w:t xml:space="preserve"> </w:t>
      </w:r>
    </w:p>
    <w:p w:rsidR="008A0062" w:rsidRPr="00D47B88" w:rsidRDefault="008A0062" w:rsidP="003E71B7">
      <w:pPr>
        <w:spacing w:line="360" w:lineRule="auto"/>
        <w:ind w:firstLine="360"/>
        <w:jc w:val="both"/>
        <w:rPr>
          <w:rFonts w:ascii="Times New Roman" w:hAnsi="Times New Roman" w:cs="Times New Roman"/>
          <w:b/>
          <w:sz w:val="24"/>
          <w:szCs w:val="24"/>
        </w:rPr>
      </w:pPr>
    </w:p>
    <w:p w:rsidR="00D47B88" w:rsidRDefault="00D47B88" w:rsidP="003E71B7">
      <w:pPr>
        <w:spacing w:line="360" w:lineRule="auto"/>
        <w:ind w:firstLine="360"/>
        <w:jc w:val="both"/>
        <w:rPr>
          <w:rFonts w:ascii="Times New Roman" w:hAnsi="Times New Roman" w:cs="Times New Roman"/>
          <w:b/>
          <w:sz w:val="24"/>
          <w:szCs w:val="24"/>
        </w:rPr>
      </w:pPr>
      <w:r w:rsidRPr="00D47B88">
        <w:rPr>
          <w:rFonts w:ascii="Times New Roman" w:hAnsi="Times New Roman" w:cs="Times New Roman"/>
          <w:b/>
          <w:sz w:val="24"/>
          <w:szCs w:val="24"/>
        </w:rPr>
        <w:t>6. ST has a relatively complex supply chain, starting with growers in tea producing countries. Discuss opportunities and challenges for the company in managing this chain.</w:t>
      </w:r>
    </w:p>
    <w:p w:rsidR="009B70AD" w:rsidRPr="00237334" w:rsidRDefault="0054610D" w:rsidP="00237334">
      <w:pPr>
        <w:spacing w:line="360" w:lineRule="auto"/>
        <w:jc w:val="both"/>
        <w:rPr>
          <w:rFonts w:ascii="Times New Roman" w:hAnsi="Times New Roman" w:cs="Times New Roman"/>
          <w:sz w:val="24"/>
          <w:szCs w:val="24"/>
        </w:rPr>
      </w:pPr>
      <w:r>
        <w:rPr>
          <w:rFonts w:ascii="Times New Roman" w:hAnsi="Times New Roman" w:cs="Times New Roman"/>
          <w:sz w:val="24"/>
          <w:szCs w:val="24"/>
        </w:rPr>
        <w:t>Some several opportunities and challenges</w:t>
      </w:r>
      <w:r w:rsidR="00237334">
        <w:rPr>
          <w:rFonts w:ascii="Times New Roman" w:hAnsi="Times New Roman" w:cs="Times New Roman"/>
          <w:sz w:val="24"/>
          <w:szCs w:val="24"/>
        </w:rPr>
        <w:t xml:space="preserve"> face </w:t>
      </w:r>
      <w:r w:rsidR="00237334" w:rsidRPr="00237334">
        <w:rPr>
          <w:rFonts w:ascii="Times New Roman" w:hAnsi="Times New Roman" w:cs="Times New Roman"/>
          <w:sz w:val="24"/>
          <w:szCs w:val="24"/>
        </w:rPr>
        <w:t>ST</w:t>
      </w:r>
      <w:r w:rsidR="00237334">
        <w:rPr>
          <w:rFonts w:ascii="Times New Roman" w:hAnsi="Times New Roman" w:cs="Times New Roman"/>
          <w:sz w:val="24"/>
          <w:szCs w:val="24"/>
        </w:rPr>
        <w:t xml:space="preserve">. One </w:t>
      </w:r>
      <w:r>
        <w:rPr>
          <w:rFonts w:ascii="Times New Roman" w:hAnsi="Times New Roman" w:cs="Times New Roman"/>
          <w:sz w:val="24"/>
          <w:szCs w:val="24"/>
        </w:rPr>
        <w:t>possibil</w:t>
      </w:r>
      <w:r w:rsidR="00237334">
        <w:rPr>
          <w:rFonts w:ascii="Times New Roman" w:hAnsi="Times New Roman" w:cs="Times New Roman"/>
          <w:sz w:val="24"/>
          <w:szCs w:val="24"/>
        </w:rPr>
        <w:t>ity is for ST</w:t>
      </w:r>
      <w:r w:rsidR="00237334" w:rsidRPr="00237334">
        <w:rPr>
          <w:rFonts w:ascii="Times New Roman" w:hAnsi="Times New Roman" w:cs="Times New Roman"/>
          <w:sz w:val="24"/>
          <w:szCs w:val="24"/>
        </w:rPr>
        <w:t xml:space="preserve"> to reach out to various growers in tea producing countries</w:t>
      </w:r>
      <w:r>
        <w:rPr>
          <w:rFonts w:ascii="Times New Roman" w:hAnsi="Times New Roman" w:cs="Times New Roman"/>
          <w:sz w:val="24"/>
          <w:szCs w:val="24"/>
        </w:rPr>
        <w:t>,</w:t>
      </w:r>
      <w:r w:rsidR="00237334">
        <w:rPr>
          <w:rFonts w:ascii="Times New Roman" w:hAnsi="Times New Roman" w:cs="Times New Roman"/>
          <w:sz w:val="24"/>
          <w:szCs w:val="24"/>
        </w:rPr>
        <w:t xml:space="preserve"> which can assist with ST providing quality ingredients. This can be challenging if exchange rates continue to be a problem</w:t>
      </w:r>
      <w:r>
        <w:rPr>
          <w:rFonts w:ascii="Times New Roman" w:hAnsi="Times New Roman" w:cs="Times New Roman"/>
          <w:sz w:val="24"/>
          <w:szCs w:val="24"/>
        </w:rPr>
        <w:t>,</w:t>
      </w:r>
      <w:r w:rsidR="00237334">
        <w:rPr>
          <w:rFonts w:ascii="Times New Roman" w:hAnsi="Times New Roman" w:cs="Times New Roman"/>
          <w:sz w:val="24"/>
          <w:szCs w:val="24"/>
        </w:rPr>
        <w:t xml:space="preserve"> which will increase prices for the company.</w:t>
      </w:r>
      <w:r w:rsidR="00DC5DCD">
        <w:rPr>
          <w:rFonts w:ascii="Times New Roman" w:hAnsi="Times New Roman" w:cs="Times New Roman"/>
          <w:sz w:val="24"/>
          <w:szCs w:val="24"/>
        </w:rPr>
        <w:t xml:space="preserve"> </w:t>
      </w:r>
      <w:r w:rsidR="00237334">
        <w:rPr>
          <w:rFonts w:ascii="Times New Roman" w:hAnsi="Times New Roman" w:cs="Times New Roman"/>
          <w:sz w:val="24"/>
          <w:szCs w:val="24"/>
        </w:rPr>
        <w:t xml:space="preserve">ST also </w:t>
      </w:r>
      <w:r>
        <w:rPr>
          <w:rFonts w:ascii="Times New Roman" w:hAnsi="Times New Roman" w:cs="Times New Roman"/>
          <w:sz w:val="24"/>
          <w:szCs w:val="24"/>
        </w:rPr>
        <w:t>can</w:t>
      </w:r>
      <w:r w:rsidR="00237334">
        <w:rPr>
          <w:rFonts w:ascii="Times New Roman" w:hAnsi="Times New Roman" w:cs="Times New Roman"/>
          <w:sz w:val="24"/>
          <w:szCs w:val="24"/>
        </w:rPr>
        <w:t xml:space="preserve"> </w:t>
      </w:r>
      <w:r w:rsidR="00DC5DCD">
        <w:rPr>
          <w:rFonts w:ascii="Times New Roman" w:hAnsi="Times New Roman" w:cs="Times New Roman"/>
          <w:sz w:val="24"/>
          <w:szCs w:val="24"/>
        </w:rPr>
        <w:t>do some reverse engineering of current products</w:t>
      </w:r>
      <w:r>
        <w:rPr>
          <w:rFonts w:ascii="Times New Roman" w:hAnsi="Times New Roman" w:cs="Times New Roman"/>
          <w:sz w:val="24"/>
          <w:szCs w:val="24"/>
        </w:rPr>
        <w:t>. However,</w:t>
      </w:r>
      <w:r w:rsidR="00DC5DCD">
        <w:rPr>
          <w:rFonts w:ascii="Times New Roman" w:hAnsi="Times New Roman" w:cs="Times New Roman"/>
          <w:sz w:val="24"/>
          <w:szCs w:val="24"/>
        </w:rPr>
        <w:t xml:space="preserve"> the challenge there is costs</w:t>
      </w:r>
      <w:r>
        <w:rPr>
          <w:rFonts w:ascii="Times New Roman" w:hAnsi="Times New Roman" w:cs="Times New Roman"/>
          <w:sz w:val="24"/>
          <w:szCs w:val="24"/>
        </w:rPr>
        <w:t>,</w:t>
      </w:r>
      <w:r w:rsidR="00DC5DCD">
        <w:rPr>
          <w:rFonts w:ascii="Times New Roman" w:hAnsi="Times New Roman" w:cs="Times New Roman"/>
          <w:sz w:val="24"/>
          <w:szCs w:val="24"/>
        </w:rPr>
        <w:t xml:space="preserve"> and it is time</w:t>
      </w:r>
      <w:r>
        <w:rPr>
          <w:rFonts w:ascii="Times New Roman" w:hAnsi="Times New Roman" w:cs="Times New Roman"/>
          <w:sz w:val="24"/>
          <w:szCs w:val="24"/>
        </w:rPr>
        <w:t>-</w:t>
      </w:r>
      <w:r w:rsidR="00DC5DCD">
        <w:rPr>
          <w:rFonts w:ascii="Times New Roman" w:hAnsi="Times New Roman" w:cs="Times New Roman"/>
          <w:sz w:val="24"/>
          <w:szCs w:val="24"/>
        </w:rPr>
        <w:t xml:space="preserve">consuming, plus they don’t own the formulas. ST has the opportunity to work with distributors who will do most of the distributing for them. The challenge here is a smaller profit, loss of total control, and possible “reputation loss” if customers view the product as </w:t>
      </w:r>
      <w:r>
        <w:rPr>
          <w:rFonts w:ascii="Times New Roman" w:hAnsi="Times New Roman" w:cs="Times New Roman"/>
          <w:sz w:val="24"/>
          <w:szCs w:val="24"/>
        </w:rPr>
        <w:t xml:space="preserve">the </w:t>
      </w:r>
      <w:r w:rsidR="00DC5DCD">
        <w:rPr>
          <w:rFonts w:ascii="Times New Roman" w:hAnsi="Times New Roman" w:cs="Times New Roman"/>
          <w:sz w:val="24"/>
          <w:szCs w:val="24"/>
        </w:rPr>
        <w:t>low end. ST has the opportunity to improve financial payment systems</w:t>
      </w:r>
      <w:r>
        <w:rPr>
          <w:rFonts w:ascii="Times New Roman" w:hAnsi="Times New Roman" w:cs="Times New Roman"/>
          <w:sz w:val="24"/>
          <w:szCs w:val="24"/>
        </w:rPr>
        <w:t>,</w:t>
      </w:r>
      <w:r w:rsidR="00DC5DCD">
        <w:rPr>
          <w:rFonts w:ascii="Times New Roman" w:hAnsi="Times New Roman" w:cs="Times New Roman"/>
          <w:sz w:val="24"/>
          <w:szCs w:val="24"/>
        </w:rPr>
        <w:t xml:space="preserve"> although this may prove costly.  Connecting with mass retailers is another opportunity</w:t>
      </w:r>
      <w:r>
        <w:rPr>
          <w:rFonts w:ascii="Times New Roman" w:hAnsi="Times New Roman" w:cs="Times New Roman"/>
          <w:sz w:val="24"/>
          <w:szCs w:val="24"/>
        </w:rPr>
        <w:t>;</w:t>
      </w:r>
      <w:r w:rsidR="00DC5DCD">
        <w:rPr>
          <w:rFonts w:ascii="Times New Roman" w:hAnsi="Times New Roman" w:cs="Times New Roman"/>
          <w:sz w:val="24"/>
          <w:szCs w:val="24"/>
        </w:rPr>
        <w:t xml:space="preserve"> however</w:t>
      </w:r>
      <w:r>
        <w:rPr>
          <w:rFonts w:ascii="Times New Roman" w:hAnsi="Times New Roman" w:cs="Times New Roman"/>
          <w:sz w:val="24"/>
          <w:szCs w:val="24"/>
        </w:rPr>
        <w:t>,</w:t>
      </w:r>
      <w:r w:rsidR="00DC5DCD">
        <w:rPr>
          <w:rFonts w:ascii="Times New Roman" w:hAnsi="Times New Roman" w:cs="Times New Roman"/>
          <w:sz w:val="24"/>
          <w:szCs w:val="24"/>
        </w:rPr>
        <w:t xml:space="preserve"> ST worries about potential relationship strain with current retailers. The biggest challenge will be the lack of leadership and communication issues that the company currently has in place. How can ST take advantage of any opportunities when a lack of communication and leadership </w:t>
      </w:r>
      <w:r>
        <w:rPr>
          <w:rFonts w:ascii="Times New Roman" w:hAnsi="Times New Roman" w:cs="Times New Roman"/>
          <w:sz w:val="24"/>
          <w:szCs w:val="24"/>
        </w:rPr>
        <w:t>negatively affects</w:t>
      </w:r>
      <w:r w:rsidR="005829F9">
        <w:rPr>
          <w:rFonts w:ascii="Times New Roman" w:hAnsi="Times New Roman" w:cs="Times New Roman"/>
          <w:sz w:val="24"/>
          <w:szCs w:val="24"/>
        </w:rPr>
        <w:t xml:space="preserve"> all goals and objectives?</w:t>
      </w:r>
    </w:p>
    <w:p w:rsidR="009B70AD" w:rsidRDefault="009B70AD" w:rsidP="009B70AD">
      <w:pPr>
        <w:spacing w:after="0" w:line="360" w:lineRule="auto"/>
        <w:rPr>
          <w:rFonts w:ascii="Times New Roman" w:hAnsi="Times New Roman" w:cs="Times New Roman"/>
          <w:b/>
          <w:sz w:val="24"/>
          <w:szCs w:val="24"/>
        </w:rPr>
      </w:pPr>
      <w:r w:rsidRPr="005A1E06">
        <w:rPr>
          <w:rFonts w:ascii="Times New Roman" w:hAnsi="Times New Roman" w:cs="Times New Roman"/>
          <w:b/>
          <w:sz w:val="24"/>
          <w:szCs w:val="24"/>
        </w:rPr>
        <w:t>Conclusion</w:t>
      </w:r>
    </w:p>
    <w:p w:rsidR="009B70AD" w:rsidRPr="009B70AD" w:rsidRDefault="009B70AD" w:rsidP="003E71B7">
      <w:pPr>
        <w:spacing w:line="360" w:lineRule="auto"/>
        <w:ind w:firstLine="360"/>
        <w:jc w:val="both"/>
        <w:rPr>
          <w:rFonts w:ascii="Times New Roman" w:hAnsi="Times New Roman" w:cs="Times New Roman"/>
          <w:sz w:val="24"/>
          <w:szCs w:val="24"/>
        </w:rPr>
      </w:pPr>
      <w:r>
        <w:rPr>
          <w:rFonts w:ascii="Times New Roman" w:hAnsi="Times New Roman" w:cs="Times New Roman"/>
          <w:sz w:val="24"/>
          <w:szCs w:val="24"/>
        </w:rPr>
        <w:t>It is advised that ST inves</w:t>
      </w:r>
      <w:r w:rsidR="005829F9">
        <w:rPr>
          <w:rFonts w:ascii="Times New Roman" w:hAnsi="Times New Roman" w:cs="Times New Roman"/>
          <w:sz w:val="24"/>
          <w:szCs w:val="24"/>
        </w:rPr>
        <w:t xml:space="preserve">t in a full-time consultant to give ongoing support. A financial payment system should be put in place. An integrated supply chain is necessary regardless of cost. Employee training is </w:t>
      </w:r>
      <w:r w:rsidR="0054610D">
        <w:rPr>
          <w:rFonts w:ascii="Times New Roman" w:hAnsi="Times New Roman" w:cs="Times New Roman"/>
          <w:sz w:val="24"/>
          <w:szCs w:val="24"/>
        </w:rPr>
        <w:t>essential</w:t>
      </w:r>
      <w:r w:rsidR="005829F9">
        <w:rPr>
          <w:rFonts w:ascii="Times New Roman" w:hAnsi="Times New Roman" w:cs="Times New Roman"/>
          <w:sz w:val="24"/>
          <w:szCs w:val="24"/>
        </w:rPr>
        <w:t xml:space="preserve"> for employees that should be retained. Counseling is suggested for stubborn employees and termination for employees that are unwilling to adopt company culture and rules. Leadership training is advised for the owner, or a replacement should be found. Marketing and sales plans will need to be revamped as well. If ST uses these suggestions</w:t>
      </w:r>
      <w:r w:rsidR="0054610D">
        <w:rPr>
          <w:rFonts w:ascii="Times New Roman" w:hAnsi="Times New Roman" w:cs="Times New Roman"/>
          <w:sz w:val="24"/>
          <w:szCs w:val="24"/>
        </w:rPr>
        <w:t>,</w:t>
      </w:r>
      <w:r w:rsidR="005829F9">
        <w:rPr>
          <w:rFonts w:ascii="Times New Roman" w:hAnsi="Times New Roman" w:cs="Times New Roman"/>
          <w:sz w:val="24"/>
          <w:szCs w:val="24"/>
        </w:rPr>
        <w:t xml:space="preserve"> they will find that their production and financial efficiency is improved amongst other internal processes. </w:t>
      </w:r>
    </w:p>
    <w:p w:rsidR="008D096A" w:rsidRDefault="008D096A" w:rsidP="003E71B7">
      <w:pPr>
        <w:spacing w:after="0" w:line="360" w:lineRule="auto"/>
        <w:rPr>
          <w:rFonts w:ascii="Times New Roman" w:hAnsi="Times New Roman" w:cs="Times New Roman"/>
          <w:b/>
          <w:sz w:val="24"/>
          <w:szCs w:val="24"/>
        </w:rPr>
      </w:pPr>
    </w:p>
    <w:p w:rsidR="008D096A" w:rsidRDefault="008D096A" w:rsidP="003E71B7">
      <w:pPr>
        <w:spacing w:after="0" w:line="360" w:lineRule="auto"/>
        <w:rPr>
          <w:rFonts w:ascii="Times New Roman" w:hAnsi="Times New Roman" w:cs="Times New Roman"/>
          <w:b/>
          <w:sz w:val="24"/>
          <w:szCs w:val="24"/>
        </w:rPr>
      </w:pPr>
    </w:p>
    <w:p w:rsidR="008D096A" w:rsidRDefault="008D096A" w:rsidP="003E71B7">
      <w:pPr>
        <w:spacing w:after="0" w:line="360" w:lineRule="auto"/>
        <w:rPr>
          <w:rFonts w:ascii="Times New Roman" w:hAnsi="Times New Roman" w:cs="Times New Roman"/>
          <w:b/>
          <w:sz w:val="24"/>
          <w:szCs w:val="24"/>
        </w:rPr>
      </w:pPr>
    </w:p>
    <w:p w:rsidR="008D096A" w:rsidRPr="005A1E06" w:rsidRDefault="008D096A" w:rsidP="003E71B7">
      <w:pPr>
        <w:spacing w:after="0" w:line="360" w:lineRule="auto"/>
        <w:rPr>
          <w:rFonts w:ascii="Times New Roman" w:hAnsi="Times New Roman" w:cs="Times New Roman"/>
          <w:b/>
          <w:sz w:val="24"/>
          <w:szCs w:val="24"/>
        </w:rPr>
      </w:pPr>
    </w:p>
    <w:p w:rsidR="00702533" w:rsidRPr="005A1E06" w:rsidRDefault="00702533" w:rsidP="003E71B7">
      <w:pPr>
        <w:spacing w:after="0" w:line="360" w:lineRule="auto"/>
        <w:rPr>
          <w:rFonts w:ascii="Times New Roman" w:hAnsi="Times New Roman" w:cs="Times New Roman"/>
          <w:sz w:val="24"/>
          <w:szCs w:val="24"/>
        </w:rPr>
      </w:pPr>
    </w:p>
    <w:p w:rsidR="00702533" w:rsidRPr="00702533" w:rsidRDefault="00702533" w:rsidP="003E71B7">
      <w:pPr>
        <w:spacing w:after="0" w:line="360" w:lineRule="auto"/>
        <w:rPr>
          <w:rFonts w:ascii="Arial" w:hAnsi="Arial" w:cs="Arial"/>
          <w:b/>
          <w:sz w:val="24"/>
          <w:szCs w:val="24"/>
        </w:rPr>
      </w:pPr>
    </w:p>
    <w:sectPr w:rsidR="00702533" w:rsidRPr="00702533" w:rsidSect="0005002F">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133B0C" w:rsidRDefault="00133B0C" w:rsidP="0005002F">
      <w:pPr>
        <w:spacing w:after="0" w:line="240" w:lineRule="auto"/>
      </w:pPr>
      <w:r>
        <w:separator/>
      </w:r>
    </w:p>
  </w:endnote>
  <w:endnote w:type="continuationSeparator" w:id="0">
    <w:p w:rsidR="00133B0C" w:rsidRDefault="00133B0C" w:rsidP="000500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05002F" w:rsidRDefault="0005002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05002F" w:rsidRDefault="0005002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05002F" w:rsidRDefault="000500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133B0C" w:rsidRDefault="00133B0C" w:rsidP="0005002F">
      <w:pPr>
        <w:spacing w:after="0" w:line="240" w:lineRule="auto"/>
      </w:pPr>
      <w:r>
        <w:separator/>
      </w:r>
    </w:p>
  </w:footnote>
  <w:footnote w:type="continuationSeparator" w:id="0">
    <w:p w:rsidR="00133B0C" w:rsidRDefault="00133B0C" w:rsidP="000500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05002F" w:rsidRDefault="000500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05002F" w:rsidRDefault="0005002F">
    <w:pPr>
      <w:pStyle w:val="Header"/>
    </w:pPr>
    <w:r w:rsidRPr="0005002F">
      <w:rPr>
        <w:rFonts w:ascii="Times New Roman" w:hAnsi="Times New Roman" w:cs="Times New Roman"/>
        <w:color w:val="000000" w:themeColor="text1"/>
        <w:sz w:val="24"/>
        <w:szCs w:val="24"/>
      </w:rPr>
      <w:t>SPECIALTY TEAS CASE 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05002F" w:rsidRPr="0005002F" w:rsidRDefault="0005002F" w:rsidP="0005002F">
    <w:pPr>
      <w:spacing w:after="0" w:line="480" w:lineRule="auto"/>
      <w:rPr>
        <w:rFonts w:ascii="Times New Roman" w:hAnsi="Times New Roman" w:cs="Times New Roman"/>
        <w:color w:val="000000" w:themeColor="text1"/>
        <w:sz w:val="24"/>
        <w:szCs w:val="24"/>
      </w:rPr>
    </w:pPr>
    <w:r w:rsidRPr="0005002F">
      <w:rPr>
        <w:rFonts w:ascii="Times New Roman" w:hAnsi="Times New Roman" w:cs="Times New Roman"/>
        <w:color w:val="000000" w:themeColor="text1"/>
        <w:sz w:val="24"/>
        <w:szCs w:val="24"/>
      </w:rPr>
      <w:t>Running head; SPECIALTY TEAS CASE 3</w:t>
    </w:r>
  </w:p>
  <w:p w:rsidR="0005002F" w:rsidRDefault="0005002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627EE5"/>
    <w:multiLevelType w:val="hybridMultilevel"/>
    <w:tmpl w:val="DC8A5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1FE3338"/>
    <w:multiLevelType w:val="hybridMultilevel"/>
    <w:tmpl w:val="493872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411536C"/>
    <w:multiLevelType w:val="hybridMultilevel"/>
    <w:tmpl w:val="1D56E39C"/>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3" w15:restartNumberingAfterBreak="0">
    <w:nsid w:val="31F11643"/>
    <w:multiLevelType w:val="hybridMultilevel"/>
    <w:tmpl w:val="62D4CD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2EC4B18"/>
    <w:multiLevelType w:val="hybridMultilevel"/>
    <w:tmpl w:val="942A96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A377F97"/>
    <w:multiLevelType w:val="hybridMultilevel"/>
    <w:tmpl w:val="36ACC9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7E22F6"/>
    <w:multiLevelType w:val="hybridMultilevel"/>
    <w:tmpl w:val="E3AE25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122075A"/>
    <w:multiLevelType w:val="hybridMultilevel"/>
    <w:tmpl w:val="F10CE2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2A32E56"/>
    <w:multiLevelType w:val="hybridMultilevel"/>
    <w:tmpl w:val="B53C51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38A0FEE"/>
    <w:multiLevelType w:val="hybridMultilevel"/>
    <w:tmpl w:val="1214EE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D8862EE"/>
    <w:multiLevelType w:val="hybridMultilevel"/>
    <w:tmpl w:val="55680E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B3256B"/>
    <w:multiLevelType w:val="hybridMultilevel"/>
    <w:tmpl w:val="5F84AC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11"/>
  </w:num>
  <w:num w:numId="3">
    <w:abstractNumId w:val="5"/>
  </w:num>
  <w:num w:numId="4">
    <w:abstractNumId w:val="8"/>
  </w:num>
  <w:num w:numId="5">
    <w:abstractNumId w:val="2"/>
  </w:num>
  <w:num w:numId="6">
    <w:abstractNumId w:val="4"/>
  </w:num>
  <w:num w:numId="7">
    <w:abstractNumId w:val="6"/>
  </w:num>
  <w:num w:numId="8">
    <w:abstractNumId w:val="3"/>
  </w:num>
  <w:num w:numId="9">
    <w:abstractNumId w:val="1"/>
  </w:num>
  <w:num w:numId="10">
    <w:abstractNumId w:val="7"/>
  </w:num>
  <w:num w:numId="11">
    <w:abstractNumId w:val="0"/>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40"/>
  <w:hideSpellingErrors/>
  <w:hideGrammaticalErrors/>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GzsDA3trS0NDKxNDdX0lEKTi0uzszPAykwqgUANwyfniwAAAA="/>
  </w:docVars>
  <w:rsids>
    <w:rsidRoot w:val="00E40E62"/>
    <w:rsid w:val="0005002F"/>
    <w:rsid w:val="000E765B"/>
    <w:rsid w:val="001070E2"/>
    <w:rsid w:val="00133B0C"/>
    <w:rsid w:val="001C6998"/>
    <w:rsid w:val="002079B5"/>
    <w:rsid w:val="0023116B"/>
    <w:rsid w:val="00237334"/>
    <w:rsid w:val="00265947"/>
    <w:rsid w:val="0029409D"/>
    <w:rsid w:val="00373C52"/>
    <w:rsid w:val="003E1CDE"/>
    <w:rsid w:val="003E71B7"/>
    <w:rsid w:val="004252EF"/>
    <w:rsid w:val="00427932"/>
    <w:rsid w:val="004650BC"/>
    <w:rsid w:val="00475BA4"/>
    <w:rsid w:val="004D3840"/>
    <w:rsid w:val="004E316B"/>
    <w:rsid w:val="004F1C6A"/>
    <w:rsid w:val="004F47C8"/>
    <w:rsid w:val="00510414"/>
    <w:rsid w:val="0054610D"/>
    <w:rsid w:val="005531E7"/>
    <w:rsid w:val="005610E2"/>
    <w:rsid w:val="005829F9"/>
    <w:rsid w:val="005F2C04"/>
    <w:rsid w:val="00682B9F"/>
    <w:rsid w:val="00702533"/>
    <w:rsid w:val="00702E7B"/>
    <w:rsid w:val="007602AC"/>
    <w:rsid w:val="007621C4"/>
    <w:rsid w:val="007C4F83"/>
    <w:rsid w:val="00856289"/>
    <w:rsid w:val="00883C19"/>
    <w:rsid w:val="008A0062"/>
    <w:rsid w:val="008B0B21"/>
    <w:rsid w:val="008C3F82"/>
    <w:rsid w:val="008D096A"/>
    <w:rsid w:val="00974D98"/>
    <w:rsid w:val="009B1FE7"/>
    <w:rsid w:val="009B70AD"/>
    <w:rsid w:val="009C2319"/>
    <w:rsid w:val="009E4C0D"/>
    <w:rsid w:val="009F0AE2"/>
    <w:rsid w:val="00A24A22"/>
    <w:rsid w:val="00A71D58"/>
    <w:rsid w:val="00A75703"/>
    <w:rsid w:val="00A838F9"/>
    <w:rsid w:val="00BC454F"/>
    <w:rsid w:val="00C80A5A"/>
    <w:rsid w:val="00CD4968"/>
    <w:rsid w:val="00CF44EA"/>
    <w:rsid w:val="00D14B4D"/>
    <w:rsid w:val="00D4523B"/>
    <w:rsid w:val="00D47B88"/>
    <w:rsid w:val="00D60F02"/>
    <w:rsid w:val="00D81F36"/>
    <w:rsid w:val="00DA184B"/>
    <w:rsid w:val="00DB65A2"/>
    <w:rsid w:val="00DC5DCD"/>
    <w:rsid w:val="00E40E62"/>
    <w:rsid w:val="00E649A0"/>
    <w:rsid w:val="00E73327"/>
    <w:rsid w:val="00F011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FFDF275-B975-4F4F-931B-DDD17AC87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253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2533"/>
    <w:pPr>
      <w:ind w:left="720"/>
      <w:contextualSpacing/>
    </w:pPr>
  </w:style>
  <w:style w:type="paragraph" w:styleId="Header">
    <w:name w:val="header"/>
    <w:basedOn w:val="Normal"/>
    <w:link w:val="HeaderChar"/>
    <w:uiPriority w:val="99"/>
    <w:unhideWhenUsed/>
    <w:rsid w:val="000500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002F"/>
  </w:style>
  <w:style w:type="paragraph" w:styleId="Footer">
    <w:name w:val="footer"/>
    <w:basedOn w:val="Normal"/>
    <w:link w:val="FooterChar"/>
    <w:uiPriority w:val="99"/>
    <w:unhideWhenUsed/>
    <w:rsid w:val="000500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00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 /><Relationship Id="rId13"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header" Target="header1.xml" /><Relationship Id="rId12" Type="http://schemas.openxmlformats.org/officeDocument/2006/relationships/footer" Target="footer3.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header" Target="header3.xml" /><Relationship Id="rId5" Type="http://schemas.openxmlformats.org/officeDocument/2006/relationships/footnotes" Target="footnotes.xml" /><Relationship Id="rId10" Type="http://schemas.openxmlformats.org/officeDocument/2006/relationships/footer" Target="footer2.xml" /><Relationship Id="rId4" Type="http://schemas.openxmlformats.org/officeDocument/2006/relationships/webSettings" Target="webSettings.xml" /><Relationship Id="rId9" Type="http://schemas.openxmlformats.org/officeDocument/2006/relationships/footer" Target="footer1.xml" /><Relationship Id="rId14"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1523</Words>
  <Characters>8687</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MADISON ROSE</dc:creator>
  <cp:keywords/>
  <dc:description/>
  <cp:lastModifiedBy>nyoike31@gmail.com</cp:lastModifiedBy>
  <cp:revision>2</cp:revision>
  <dcterms:created xsi:type="dcterms:W3CDTF">2020-10-01T11:50:00Z</dcterms:created>
  <dcterms:modified xsi:type="dcterms:W3CDTF">2020-10-01T11:50:00Z</dcterms:modified>
</cp:coreProperties>
</file>