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8ED" w:rsidRDefault="00722AA8" w:rsidP="00BE215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722AA8" w:rsidRDefault="00722AA8" w:rsidP="00BE2156">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722AA8" w:rsidRDefault="00722AA8" w:rsidP="00BE2156">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722AA8" w:rsidRPr="001A28ED" w:rsidRDefault="00722AA8" w:rsidP="00BE215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F670E" w:rsidRPr="00AF670E" w:rsidRDefault="00AF670E" w:rsidP="00BE2156">
      <w:pPr>
        <w:spacing w:line="480" w:lineRule="auto"/>
        <w:rPr>
          <w:rFonts w:ascii="Times New Roman" w:hAnsi="Times New Roman" w:cs="Times New Roman"/>
          <w:b/>
          <w:sz w:val="24"/>
          <w:szCs w:val="24"/>
        </w:rPr>
      </w:pPr>
      <w:r w:rsidRPr="00AF670E">
        <w:rPr>
          <w:rFonts w:ascii="Times New Roman" w:hAnsi="Times New Roman" w:cs="Times New Roman"/>
          <w:b/>
          <w:sz w:val="24"/>
          <w:szCs w:val="24"/>
        </w:rPr>
        <w:t xml:space="preserve">Introduction </w:t>
      </w:r>
    </w:p>
    <w:p w:rsidR="00AF670E" w:rsidRDefault="00543FEB" w:rsidP="00BE2156">
      <w:pPr>
        <w:spacing w:line="480" w:lineRule="auto"/>
        <w:rPr>
          <w:rFonts w:ascii="Times New Roman" w:hAnsi="Times New Roman" w:cs="Times New Roman"/>
          <w:sz w:val="24"/>
          <w:szCs w:val="24"/>
        </w:rPr>
      </w:pPr>
      <w:r w:rsidRPr="00BE2156">
        <w:rPr>
          <w:rFonts w:ascii="Times New Roman" w:hAnsi="Times New Roman" w:cs="Times New Roman"/>
          <w:sz w:val="24"/>
          <w:szCs w:val="24"/>
        </w:rPr>
        <w:t xml:space="preserve">In the past week, students together with the professor of the geology class went on a field trip. </w:t>
      </w:r>
      <w:r w:rsidR="00B303AB" w:rsidRPr="00BE2156">
        <w:rPr>
          <w:rFonts w:ascii="Times New Roman" w:hAnsi="Times New Roman" w:cs="Times New Roman"/>
          <w:sz w:val="24"/>
          <w:szCs w:val="24"/>
        </w:rPr>
        <w:t>It was a virtual trip since we were unable to travel to the main site due to the ongoing crisis of COVID-19 which has restricted movement. The place we visited through the availability of Google Earth is Squantum Head</w:t>
      </w:r>
      <w:r w:rsidR="00855EE5" w:rsidRPr="00BE2156">
        <w:rPr>
          <w:rFonts w:ascii="Times New Roman" w:hAnsi="Times New Roman" w:cs="Times New Roman"/>
          <w:sz w:val="24"/>
          <w:szCs w:val="24"/>
        </w:rPr>
        <w:t>, an area in Quincy, Massachusetts</w:t>
      </w:r>
      <w:r w:rsidR="00B303AB" w:rsidRPr="00BE2156">
        <w:rPr>
          <w:rFonts w:ascii="Times New Roman" w:hAnsi="Times New Roman" w:cs="Times New Roman"/>
          <w:sz w:val="24"/>
          <w:szCs w:val="24"/>
        </w:rPr>
        <w:t xml:space="preserve">. </w:t>
      </w:r>
      <w:r w:rsidR="00855EE5" w:rsidRPr="00BE2156">
        <w:rPr>
          <w:rFonts w:ascii="Times New Roman" w:hAnsi="Times New Roman" w:cs="Times New Roman"/>
          <w:sz w:val="24"/>
          <w:szCs w:val="24"/>
        </w:rPr>
        <w:t xml:space="preserve">The squantum area is occupied by sedimentary rocks </w:t>
      </w:r>
      <w:r w:rsidR="00BE2156" w:rsidRPr="00BE2156">
        <w:rPr>
          <w:rFonts w:ascii="Times New Roman" w:hAnsi="Times New Roman" w:cs="Times New Roman"/>
          <w:sz w:val="24"/>
          <w:szCs w:val="24"/>
        </w:rPr>
        <w:t>and other geological feature such as outcrops and conglomerate, which are a</w:t>
      </w:r>
      <w:r w:rsidR="00BE2156">
        <w:rPr>
          <w:rFonts w:ascii="Times New Roman" w:hAnsi="Times New Roman" w:cs="Times New Roman"/>
          <w:sz w:val="24"/>
          <w:szCs w:val="24"/>
        </w:rPr>
        <w:t xml:space="preserve">ll relevant for the study. Therefore, the main aim of this trip was to lean about the different geological features present in this area. We accomplished this through observing with the help of Google Earth. </w:t>
      </w:r>
    </w:p>
    <w:p w:rsidR="00AF670E" w:rsidRDefault="00AF670E" w:rsidP="00BE2156">
      <w:pPr>
        <w:spacing w:line="480" w:lineRule="auto"/>
        <w:rPr>
          <w:rFonts w:ascii="Times New Roman" w:hAnsi="Times New Roman" w:cs="Times New Roman"/>
          <w:b/>
          <w:sz w:val="24"/>
          <w:szCs w:val="24"/>
        </w:rPr>
      </w:pPr>
      <w:r w:rsidRPr="00AF670E">
        <w:rPr>
          <w:rFonts w:ascii="Times New Roman" w:hAnsi="Times New Roman" w:cs="Times New Roman"/>
          <w:b/>
          <w:sz w:val="24"/>
          <w:szCs w:val="24"/>
        </w:rPr>
        <w:t xml:space="preserve">Features Observed </w:t>
      </w:r>
      <w:r w:rsidR="00BE2156" w:rsidRPr="00AF670E">
        <w:rPr>
          <w:rFonts w:ascii="Times New Roman" w:hAnsi="Times New Roman" w:cs="Times New Roman"/>
          <w:b/>
          <w:sz w:val="24"/>
          <w:szCs w:val="24"/>
        </w:rPr>
        <w:t xml:space="preserve"> </w:t>
      </w:r>
      <w:r w:rsidR="00855EE5" w:rsidRPr="00AF670E">
        <w:rPr>
          <w:rFonts w:ascii="Times New Roman" w:hAnsi="Times New Roman" w:cs="Times New Roman"/>
          <w:b/>
          <w:sz w:val="24"/>
          <w:szCs w:val="24"/>
        </w:rPr>
        <w:t xml:space="preserve"> </w:t>
      </w:r>
    </w:p>
    <w:p w:rsidR="001171D6" w:rsidRDefault="00A655C3" w:rsidP="00BE2156">
      <w:pPr>
        <w:spacing w:line="480" w:lineRule="auto"/>
        <w:rPr>
          <w:rFonts w:ascii="Times New Roman" w:hAnsi="Times New Roman" w:cs="Times New Roman"/>
          <w:sz w:val="24"/>
          <w:szCs w:val="24"/>
        </w:rPr>
      </w:pPr>
      <w:r>
        <w:rPr>
          <w:rFonts w:ascii="Times New Roman" w:hAnsi="Times New Roman" w:cs="Times New Roman"/>
          <w:sz w:val="24"/>
          <w:szCs w:val="24"/>
        </w:rPr>
        <w:t xml:space="preserve">We observed different types of sedimentary rocks. We identify the rocks in three distinct groups, that is: </w:t>
      </w:r>
      <w:r w:rsidR="00E46F9D">
        <w:rPr>
          <w:rFonts w:ascii="Times New Roman" w:hAnsi="Times New Roman" w:cs="Times New Roman"/>
          <w:sz w:val="24"/>
          <w:szCs w:val="24"/>
        </w:rPr>
        <w:t>Clastic sedimentary rocks, which were</w:t>
      </w:r>
      <w:r>
        <w:rPr>
          <w:rFonts w:ascii="Times New Roman" w:hAnsi="Times New Roman" w:cs="Times New Roman"/>
          <w:sz w:val="24"/>
          <w:szCs w:val="24"/>
        </w:rPr>
        <w:t xml:space="preserve"> </w:t>
      </w:r>
      <w:r w:rsidR="00E46F9D">
        <w:rPr>
          <w:rFonts w:ascii="Times New Roman" w:hAnsi="Times New Roman" w:cs="Times New Roman"/>
          <w:sz w:val="24"/>
          <w:szCs w:val="24"/>
        </w:rPr>
        <w:t>mainly,</w:t>
      </w:r>
      <w:r>
        <w:rPr>
          <w:rFonts w:ascii="Times New Roman" w:hAnsi="Times New Roman" w:cs="Times New Roman"/>
          <w:sz w:val="24"/>
          <w:szCs w:val="24"/>
        </w:rPr>
        <w:t xml:space="preserve"> conglomerate and sandstone; chemical sedimentary rocks such as limestone mainly in this area; and </w:t>
      </w:r>
      <w:r w:rsidR="00F218F6">
        <w:rPr>
          <w:rFonts w:ascii="Times New Roman" w:hAnsi="Times New Roman" w:cs="Times New Roman"/>
          <w:sz w:val="24"/>
          <w:szCs w:val="24"/>
        </w:rPr>
        <w:t xml:space="preserve">organic sedimentary rocks such limestone formed from dissolved materials precipitating from solution. </w:t>
      </w:r>
      <w:r w:rsidR="00E46F9D">
        <w:rPr>
          <w:rFonts w:ascii="Times New Roman" w:hAnsi="Times New Roman" w:cs="Times New Roman"/>
          <w:sz w:val="24"/>
          <w:szCs w:val="24"/>
        </w:rPr>
        <w:t>The different types of rocks also exhibited contact. The nature of the contact was categorized as angular unconformity.</w:t>
      </w:r>
      <w:r w:rsidR="00761087">
        <w:rPr>
          <w:rFonts w:ascii="Times New Roman" w:hAnsi="Times New Roman" w:cs="Times New Roman"/>
          <w:sz w:val="24"/>
          <w:szCs w:val="24"/>
        </w:rPr>
        <w:t xml:space="preserve"> Another feature observed is outcrops. Outcrops observed were exposed bedrocks on the surface of the earth. </w:t>
      </w:r>
      <w:r w:rsidR="00C60537">
        <w:rPr>
          <w:rFonts w:ascii="Times New Roman" w:hAnsi="Times New Roman" w:cs="Times New Roman"/>
          <w:sz w:val="24"/>
          <w:szCs w:val="24"/>
        </w:rPr>
        <w:t xml:space="preserve">There were faults present in the outcrops. We identified the fault as normal faults. </w:t>
      </w:r>
      <w:r w:rsidR="00C60537">
        <w:rPr>
          <w:rFonts w:ascii="Times New Roman" w:hAnsi="Times New Roman" w:cs="Times New Roman"/>
          <w:sz w:val="24"/>
          <w:szCs w:val="24"/>
        </w:rPr>
        <w:lastRenderedPageBreak/>
        <w:t xml:space="preserve">We also walked around the harbor to take a look at some of the features formed. One </w:t>
      </w:r>
      <w:r w:rsidR="001171D6">
        <w:rPr>
          <w:rFonts w:ascii="Times New Roman" w:hAnsi="Times New Roman" w:cs="Times New Roman"/>
          <w:sz w:val="24"/>
          <w:szCs w:val="24"/>
        </w:rPr>
        <w:t>of the geological formations</w:t>
      </w:r>
      <w:r w:rsidR="00C60537">
        <w:rPr>
          <w:rFonts w:ascii="Times New Roman" w:hAnsi="Times New Roman" w:cs="Times New Roman"/>
          <w:sz w:val="24"/>
          <w:szCs w:val="24"/>
        </w:rPr>
        <w:t xml:space="preserve"> </w:t>
      </w:r>
      <w:r w:rsidR="001171D6">
        <w:rPr>
          <w:rFonts w:ascii="Times New Roman" w:hAnsi="Times New Roman" w:cs="Times New Roman"/>
          <w:sz w:val="24"/>
          <w:szCs w:val="24"/>
        </w:rPr>
        <w:t xml:space="preserve">we observed is called Roxbury Conglomerate. This is a feature of sedimentary rocks around the harbor. </w:t>
      </w:r>
    </w:p>
    <w:p w:rsidR="006D5446" w:rsidRDefault="00453609" w:rsidP="00BE2156">
      <w:pPr>
        <w:spacing w:line="480" w:lineRule="auto"/>
        <w:rPr>
          <w:rFonts w:ascii="Times New Roman" w:hAnsi="Times New Roman" w:cs="Times New Roman"/>
          <w:sz w:val="24"/>
          <w:szCs w:val="24"/>
        </w:rPr>
      </w:pPr>
      <w:r>
        <w:rPr>
          <w:rFonts w:ascii="Times New Roman" w:hAnsi="Times New Roman" w:cs="Times New Roman"/>
          <w:sz w:val="24"/>
          <w:szCs w:val="24"/>
        </w:rPr>
        <w:t xml:space="preserve">As you walk along the Eastern portion of Squantum Head, one can observe anther contact. This contact was characterized as depositional contact.  This is because the geological units present here are </w:t>
      </w:r>
      <w:r w:rsidR="007B7667">
        <w:rPr>
          <w:rFonts w:ascii="Times New Roman" w:hAnsi="Times New Roman" w:cs="Times New Roman"/>
          <w:sz w:val="24"/>
          <w:szCs w:val="24"/>
        </w:rPr>
        <w:t xml:space="preserve">composed next to each other. In this place, sedimentary rocks were deposited on an older rock. There also geomorphic features observed in this place. One of them is depositional landforms. These are landforms formed as a result of deposition of weathered and eroded surface materials. Sedemintary rocks are also located in this area. Beaches and coastal cliffs are also examples of geomorphic features present in this area. </w:t>
      </w:r>
    </w:p>
    <w:p w:rsidR="006D5446" w:rsidRPr="001A28ED" w:rsidRDefault="006D5446" w:rsidP="00BE2156">
      <w:pPr>
        <w:spacing w:line="480" w:lineRule="auto"/>
        <w:rPr>
          <w:rFonts w:ascii="Times New Roman" w:hAnsi="Times New Roman" w:cs="Times New Roman"/>
          <w:b/>
          <w:sz w:val="24"/>
          <w:szCs w:val="24"/>
        </w:rPr>
      </w:pPr>
      <w:r w:rsidRPr="001A28ED">
        <w:rPr>
          <w:rFonts w:ascii="Times New Roman" w:hAnsi="Times New Roman" w:cs="Times New Roman"/>
          <w:b/>
          <w:sz w:val="24"/>
          <w:szCs w:val="24"/>
        </w:rPr>
        <w:t>Conclusion</w:t>
      </w:r>
    </w:p>
    <w:p w:rsidR="006B5EB3" w:rsidRPr="00AF670E" w:rsidRDefault="001A28ED" w:rsidP="00BE2156">
      <w:pPr>
        <w:spacing w:line="480" w:lineRule="auto"/>
        <w:rPr>
          <w:rFonts w:ascii="Times New Roman" w:hAnsi="Times New Roman" w:cs="Times New Roman"/>
          <w:b/>
          <w:sz w:val="24"/>
          <w:szCs w:val="24"/>
        </w:rPr>
      </w:pPr>
      <w:r>
        <w:rPr>
          <w:rFonts w:ascii="Times New Roman" w:hAnsi="Times New Roman" w:cs="Times New Roman"/>
          <w:sz w:val="24"/>
          <w:szCs w:val="24"/>
        </w:rPr>
        <w:t xml:space="preserve">A field trip offers students a chance to learn about different features in the field of geology. Through such academic trips, students can learn first-hand about the different physical features on earth. This trip to </w:t>
      </w:r>
      <w:r w:rsidR="006D5446">
        <w:rPr>
          <w:rFonts w:ascii="Times New Roman" w:hAnsi="Times New Roman" w:cs="Times New Roman"/>
          <w:sz w:val="24"/>
          <w:szCs w:val="24"/>
        </w:rPr>
        <w:t>Squantum Head</w:t>
      </w:r>
      <w:r>
        <w:rPr>
          <w:rFonts w:ascii="Times New Roman" w:hAnsi="Times New Roman" w:cs="Times New Roman"/>
          <w:sz w:val="24"/>
          <w:szCs w:val="24"/>
        </w:rPr>
        <w:t xml:space="preserve"> was no different. The trip us</w:t>
      </w:r>
      <w:r w:rsidR="006D5446">
        <w:rPr>
          <w:rFonts w:ascii="Times New Roman" w:hAnsi="Times New Roman" w:cs="Times New Roman"/>
          <w:sz w:val="24"/>
          <w:szCs w:val="24"/>
        </w:rPr>
        <w:t xml:space="preserve"> exposed to different geological features present in this area. </w:t>
      </w:r>
      <w:r w:rsidR="0018106E">
        <w:rPr>
          <w:rFonts w:ascii="Times New Roman" w:hAnsi="Times New Roman" w:cs="Times New Roman"/>
          <w:sz w:val="24"/>
          <w:szCs w:val="24"/>
        </w:rPr>
        <w:t>Some of the features observed include</w:t>
      </w:r>
      <w:r w:rsidR="00D27A38">
        <w:rPr>
          <w:rFonts w:ascii="Times New Roman" w:hAnsi="Times New Roman" w:cs="Times New Roman"/>
          <w:sz w:val="24"/>
          <w:szCs w:val="24"/>
        </w:rPr>
        <w:t xml:space="preserve"> Cambridge Argillite, Faults, folds, beaches, different types of sedimentary rocks, and unconformities.</w:t>
      </w:r>
      <w:r>
        <w:rPr>
          <w:rFonts w:ascii="Times New Roman" w:hAnsi="Times New Roman" w:cs="Times New Roman"/>
          <w:sz w:val="24"/>
          <w:szCs w:val="24"/>
        </w:rPr>
        <w:t xml:space="preserve"> We observed and recorded what we could in order to learn more about these geological features. it was an important trip which would prove helpful in boosting our knowledge about the features present in this area of study. </w:t>
      </w:r>
      <w:r w:rsidR="00D27A38">
        <w:rPr>
          <w:rFonts w:ascii="Times New Roman" w:hAnsi="Times New Roman" w:cs="Times New Roman"/>
          <w:sz w:val="24"/>
          <w:szCs w:val="24"/>
        </w:rPr>
        <w:t xml:space="preserve"> </w:t>
      </w:r>
      <w:r w:rsidR="00C60537">
        <w:rPr>
          <w:rFonts w:ascii="Times New Roman" w:hAnsi="Times New Roman" w:cs="Times New Roman"/>
          <w:sz w:val="24"/>
          <w:szCs w:val="24"/>
        </w:rPr>
        <w:t xml:space="preserve"> </w:t>
      </w:r>
      <w:r w:rsidR="00761087">
        <w:rPr>
          <w:rFonts w:ascii="Times New Roman" w:hAnsi="Times New Roman" w:cs="Times New Roman"/>
          <w:sz w:val="24"/>
          <w:szCs w:val="24"/>
        </w:rPr>
        <w:t xml:space="preserve"> </w:t>
      </w:r>
    </w:p>
    <w:sectPr w:rsidR="006B5EB3" w:rsidRPr="00AF670E" w:rsidSect="006B5E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89F" w:rsidRDefault="000B389F" w:rsidP="00722AA8">
      <w:pPr>
        <w:spacing w:after="0" w:line="240" w:lineRule="auto"/>
      </w:pPr>
      <w:r>
        <w:separator/>
      </w:r>
    </w:p>
  </w:endnote>
  <w:endnote w:type="continuationSeparator" w:id="0">
    <w:p w:rsidR="000B389F" w:rsidRDefault="000B389F" w:rsidP="00722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89F" w:rsidRDefault="000B389F" w:rsidP="00722AA8">
      <w:pPr>
        <w:spacing w:after="0" w:line="240" w:lineRule="auto"/>
      </w:pPr>
      <w:r>
        <w:separator/>
      </w:r>
    </w:p>
  </w:footnote>
  <w:footnote w:type="continuationSeparator" w:id="0">
    <w:p w:rsidR="000B389F" w:rsidRDefault="000B389F" w:rsidP="00722A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891459"/>
      <w:docPartObj>
        <w:docPartGallery w:val="Page Numbers (Top of Page)"/>
        <w:docPartUnique/>
      </w:docPartObj>
    </w:sdtPr>
    <w:sdtEndPr/>
    <w:sdtContent>
      <w:p w:rsidR="00722AA8" w:rsidRPr="00722AA8" w:rsidRDefault="00722AA8">
        <w:pPr>
          <w:pStyle w:val="Header"/>
          <w:jc w:val="right"/>
          <w:rPr>
            <w:rFonts w:ascii="Times New Roman" w:hAnsi="Times New Roman" w:cs="Times New Roman"/>
            <w:sz w:val="24"/>
            <w:szCs w:val="24"/>
          </w:rPr>
        </w:pPr>
        <w:r w:rsidRPr="00722AA8">
          <w:rPr>
            <w:rFonts w:ascii="Times New Roman" w:hAnsi="Times New Roman" w:cs="Times New Roman"/>
            <w:sz w:val="24"/>
            <w:szCs w:val="24"/>
          </w:rPr>
          <w:t xml:space="preserve">Surname </w:t>
        </w:r>
        <w:r w:rsidRPr="00722AA8">
          <w:rPr>
            <w:rFonts w:ascii="Times New Roman" w:hAnsi="Times New Roman" w:cs="Times New Roman"/>
            <w:sz w:val="24"/>
            <w:szCs w:val="24"/>
          </w:rPr>
          <w:fldChar w:fldCharType="begin"/>
        </w:r>
        <w:r w:rsidRPr="00722AA8">
          <w:rPr>
            <w:rFonts w:ascii="Times New Roman" w:hAnsi="Times New Roman" w:cs="Times New Roman"/>
            <w:sz w:val="24"/>
            <w:szCs w:val="24"/>
          </w:rPr>
          <w:instrText xml:space="preserve"> PAGE   \* MERGEFORMAT </w:instrText>
        </w:r>
        <w:r w:rsidRPr="00722AA8">
          <w:rPr>
            <w:rFonts w:ascii="Times New Roman" w:hAnsi="Times New Roman" w:cs="Times New Roman"/>
            <w:sz w:val="24"/>
            <w:szCs w:val="24"/>
          </w:rPr>
          <w:fldChar w:fldCharType="separate"/>
        </w:r>
        <w:r w:rsidR="00727050">
          <w:rPr>
            <w:rFonts w:ascii="Times New Roman" w:hAnsi="Times New Roman" w:cs="Times New Roman"/>
            <w:noProof/>
            <w:sz w:val="24"/>
            <w:szCs w:val="24"/>
          </w:rPr>
          <w:t>2</w:t>
        </w:r>
        <w:r w:rsidRPr="00722AA8">
          <w:rPr>
            <w:rFonts w:ascii="Times New Roman" w:hAnsi="Times New Roman" w:cs="Times New Roman"/>
            <w:sz w:val="24"/>
            <w:szCs w:val="24"/>
          </w:rPr>
          <w:fldChar w:fldCharType="end"/>
        </w:r>
      </w:p>
    </w:sdtContent>
  </w:sdt>
  <w:p w:rsidR="00722AA8" w:rsidRPr="00722AA8" w:rsidRDefault="00722AA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EB"/>
    <w:rsid w:val="000B389F"/>
    <w:rsid w:val="001171D6"/>
    <w:rsid w:val="0018106E"/>
    <w:rsid w:val="001A28ED"/>
    <w:rsid w:val="003F5FE8"/>
    <w:rsid w:val="00453609"/>
    <w:rsid w:val="00543FEB"/>
    <w:rsid w:val="006B5EB3"/>
    <w:rsid w:val="006D5446"/>
    <w:rsid w:val="00722AA8"/>
    <w:rsid w:val="00727050"/>
    <w:rsid w:val="00761087"/>
    <w:rsid w:val="007B7667"/>
    <w:rsid w:val="00855EE5"/>
    <w:rsid w:val="00A655C3"/>
    <w:rsid w:val="00AF670E"/>
    <w:rsid w:val="00B303AB"/>
    <w:rsid w:val="00BE2156"/>
    <w:rsid w:val="00C60537"/>
    <w:rsid w:val="00D27A38"/>
    <w:rsid w:val="00E46F9D"/>
    <w:rsid w:val="00F21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4F1AAC-1230-43E2-B459-D6BF76F2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E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AA8"/>
  </w:style>
  <w:style w:type="paragraph" w:styleId="Footer">
    <w:name w:val="footer"/>
    <w:basedOn w:val="Normal"/>
    <w:link w:val="FooterChar"/>
    <w:uiPriority w:val="99"/>
    <w:semiHidden/>
    <w:unhideWhenUsed/>
    <w:rsid w:val="00722A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2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2020-04-13T14:26:00Z</dcterms:created>
  <dcterms:modified xsi:type="dcterms:W3CDTF">2020-04-13T14:26:00Z</dcterms:modified>
</cp:coreProperties>
</file>