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554C" w:rsidRDefault="00DF714A" w:rsidP="00DF714A">
      <w:pPr>
        <w:ind w:firstLine="0"/>
        <w:jc w:val="center"/>
        <w:rPr>
          <w:b/>
        </w:rPr>
      </w:pPr>
      <w:r>
        <w:rPr>
          <w:b/>
        </w:rPr>
        <w:t>Stigma</w:t>
      </w:r>
    </w:p>
    <w:p w:rsidR="002D5566" w:rsidRDefault="002D5566" w:rsidP="00DF714A">
      <w:pPr>
        <w:ind w:firstLine="0"/>
        <w:jc w:val="center"/>
        <w:rPr>
          <w:b/>
        </w:rPr>
      </w:pPr>
    </w:p>
    <w:p w:rsidR="002D5566" w:rsidRDefault="002D5566" w:rsidP="00DF714A">
      <w:pPr>
        <w:ind w:firstLine="0"/>
        <w:jc w:val="center"/>
        <w:rPr>
          <w:b/>
        </w:rPr>
      </w:pPr>
    </w:p>
    <w:p w:rsidR="002D5566" w:rsidRDefault="002D5566" w:rsidP="00DF714A">
      <w:pPr>
        <w:ind w:firstLine="0"/>
        <w:jc w:val="center"/>
        <w:rPr>
          <w:b/>
        </w:rPr>
      </w:pPr>
    </w:p>
    <w:p w:rsidR="002D5566" w:rsidRDefault="002D5566" w:rsidP="00DF714A">
      <w:pPr>
        <w:ind w:firstLine="0"/>
        <w:jc w:val="center"/>
        <w:rPr>
          <w:b/>
        </w:rPr>
      </w:pPr>
    </w:p>
    <w:p w:rsidR="002D5566" w:rsidRDefault="002D5566" w:rsidP="00DF714A">
      <w:pPr>
        <w:ind w:firstLine="0"/>
        <w:jc w:val="center"/>
        <w:rPr>
          <w:b/>
        </w:rPr>
      </w:pPr>
    </w:p>
    <w:p w:rsidR="002D5566" w:rsidRDefault="002D5566" w:rsidP="00DF714A">
      <w:pPr>
        <w:ind w:firstLine="0"/>
        <w:jc w:val="center"/>
        <w:rPr>
          <w:b/>
        </w:rPr>
      </w:pPr>
    </w:p>
    <w:p w:rsidR="002D5566" w:rsidRDefault="002D5566" w:rsidP="00DF714A">
      <w:pPr>
        <w:ind w:firstLine="0"/>
        <w:jc w:val="center"/>
        <w:rPr>
          <w:b/>
        </w:rPr>
      </w:pPr>
    </w:p>
    <w:p w:rsidR="002D5566" w:rsidRDefault="002D5566" w:rsidP="00DF714A">
      <w:pPr>
        <w:ind w:firstLine="0"/>
        <w:jc w:val="center"/>
        <w:rPr>
          <w:b/>
        </w:rPr>
      </w:pPr>
    </w:p>
    <w:p w:rsidR="002D5566" w:rsidRDefault="002D5566" w:rsidP="00DF714A">
      <w:pPr>
        <w:ind w:firstLine="0"/>
        <w:jc w:val="center"/>
        <w:rPr>
          <w:b/>
        </w:rPr>
      </w:pPr>
    </w:p>
    <w:p w:rsidR="002D5566" w:rsidRDefault="002D5566" w:rsidP="00DF714A">
      <w:pPr>
        <w:ind w:firstLine="0"/>
        <w:jc w:val="center"/>
        <w:rPr>
          <w:b/>
        </w:rPr>
      </w:pPr>
    </w:p>
    <w:p w:rsidR="002D5566" w:rsidRDefault="002D5566" w:rsidP="00DF714A">
      <w:pPr>
        <w:ind w:firstLine="0"/>
        <w:jc w:val="center"/>
        <w:rPr>
          <w:b/>
        </w:rPr>
      </w:pPr>
    </w:p>
    <w:p w:rsidR="002D5566" w:rsidRDefault="002D5566" w:rsidP="00DF714A">
      <w:pPr>
        <w:ind w:firstLine="0"/>
        <w:jc w:val="center"/>
        <w:rPr>
          <w:b/>
        </w:rPr>
      </w:pPr>
    </w:p>
    <w:p w:rsidR="002D5566" w:rsidRDefault="002D5566" w:rsidP="00DF714A">
      <w:pPr>
        <w:ind w:firstLine="0"/>
        <w:jc w:val="center"/>
        <w:rPr>
          <w:b/>
        </w:rPr>
      </w:pPr>
    </w:p>
    <w:p w:rsidR="002D5566" w:rsidRDefault="002D5566" w:rsidP="00DF714A">
      <w:pPr>
        <w:ind w:firstLine="0"/>
        <w:jc w:val="center"/>
        <w:rPr>
          <w:b/>
        </w:rPr>
      </w:pPr>
    </w:p>
    <w:p w:rsidR="002D5566" w:rsidRPr="002D5566" w:rsidRDefault="002D5566" w:rsidP="002D5566">
      <w:pPr>
        <w:ind w:firstLine="0"/>
        <w:jc w:val="center"/>
      </w:pPr>
      <w:r w:rsidRPr="002D5566">
        <w:t>Student’s Name</w:t>
      </w:r>
    </w:p>
    <w:p w:rsidR="002D5566" w:rsidRPr="002D5566" w:rsidRDefault="002D5566" w:rsidP="002D5566">
      <w:pPr>
        <w:ind w:firstLine="0"/>
        <w:jc w:val="center"/>
      </w:pPr>
      <w:r w:rsidRPr="002D5566">
        <w:t>Institutional Affiliation</w:t>
      </w:r>
    </w:p>
    <w:p w:rsidR="002D5566" w:rsidRPr="002D5566" w:rsidRDefault="002D5566" w:rsidP="002D5566">
      <w:pPr>
        <w:ind w:firstLine="0"/>
        <w:jc w:val="center"/>
      </w:pPr>
      <w:r w:rsidRPr="002D5566">
        <w:t>Course Name and Number</w:t>
      </w:r>
    </w:p>
    <w:p w:rsidR="002D5566" w:rsidRPr="002D5566" w:rsidRDefault="002D5566" w:rsidP="002D5566">
      <w:pPr>
        <w:ind w:firstLine="0"/>
        <w:jc w:val="center"/>
      </w:pPr>
      <w:r w:rsidRPr="002D5566">
        <w:t>Instructor’s Name</w:t>
      </w:r>
    </w:p>
    <w:p w:rsidR="002D5566" w:rsidRDefault="002D5566" w:rsidP="002D5566">
      <w:pPr>
        <w:ind w:firstLine="0"/>
        <w:jc w:val="center"/>
      </w:pPr>
      <w:r w:rsidRPr="002D5566">
        <w:t>Assignment Due Date</w:t>
      </w:r>
    </w:p>
    <w:p w:rsidR="002D5566" w:rsidRDefault="002D5566" w:rsidP="002D5566">
      <w:pPr>
        <w:ind w:firstLine="0"/>
        <w:jc w:val="center"/>
      </w:pPr>
    </w:p>
    <w:p w:rsidR="002D5566" w:rsidRPr="002D5566" w:rsidRDefault="002D5566" w:rsidP="002D5566">
      <w:pPr>
        <w:ind w:firstLine="0"/>
        <w:jc w:val="center"/>
      </w:pPr>
    </w:p>
    <w:p w:rsidR="00DF714A" w:rsidRDefault="00DF714A" w:rsidP="002D5566">
      <w:r>
        <w:lastRenderedPageBreak/>
        <w:t xml:space="preserve">Among the major challenges to mental health treatment include stigma experienced by clients in numerous ways. Such ways may include misunderstanding or fear of these individuals by people or providers. Consideration as a significant health issue, is because of the impact stigma has, being shame and feeling hopeless by these individuals thus may affect them emotionally or psychologically negatively affecting treatment progress. Emotional and psychological issues thus lead to poor well-being of these individuals thus reduction in treatment advancement. Stigma affects these individuals in various periods, such as during the problem, while receiving and progressing with treatment and during the healing process. Importantly affected aspects by </w:t>
      </w:r>
      <w:r w:rsidR="002D5566">
        <w:t>stigma</w:t>
      </w:r>
      <w:r>
        <w:t xml:space="preserve"> are </w:t>
      </w:r>
      <w:r w:rsidR="002D5566">
        <w:t>individual’s</w:t>
      </w:r>
      <w:r>
        <w:t xml:space="preserve"> self-perceptions and other’</w:t>
      </w:r>
      <w:r w:rsidR="002D5566">
        <w:t>s. A good self-image is essential for advancement of treatment especially in mental health issues.</w:t>
      </w:r>
    </w:p>
    <w:p w:rsidR="00790A8D" w:rsidRDefault="002D5566" w:rsidP="002D5566">
      <w:r>
        <w:t>Understanding the nature of client health as a professional is major as it ensures a disorder is communicated in the right way. Self-image is negatively impacted when terms such as ‘druggies’ for addiction are used, and may be detrimental in developing treatment. Social stereotyping should not also be used to describe these individuals as they may find it better keeping their issues private as compared to seeking help</w:t>
      </w:r>
      <w:r w:rsidR="00790A8D">
        <w:t xml:space="preserve">  (Lesser, 2021)</w:t>
      </w:r>
      <w:bookmarkStart w:id="0" w:name="_GoBack"/>
      <w:bookmarkEnd w:id="0"/>
      <w:r>
        <w:t xml:space="preserve">. Secrecy and shame may be created thus leading to worse issues such as depression and drug abuse. Clients should be addressed respectfully, and their order described in way that makes them feel included. </w:t>
      </w:r>
    </w:p>
    <w:p w:rsidR="00790A8D" w:rsidRDefault="00790A8D">
      <w:r>
        <w:br w:type="page"/>
      </w:r>
    </w:p>
    <w:p w:rsidR="002D5566" w:rsidRDefault="00790A8D" w:rsidP="00790A8D">
      <w:pPr>
        <w:ind w:firstLine="0"/>
        <w:jc w:val="center"/>
        <w:rPr>
          <w:b/>
        </w:rPr>
      </w:pPr>
      <w:r>
        <w:rPr>
          <w:b/>
        </w:rPr>
        <w:lastRenderedPageBreak/>
        <w:t>References</w:t>
      </w:r>
    </w:p>
    <w:p w:rsidR="00790A8D" w:rsidRPr="00790A8D" w:rsidRDefault="00790A8D" w:rsidP="00790A8D">
      <w:pPr>
        <w:ind w:firstLine="0"/>
      </w:pPr>
      <w:r>
        <w:t xml:space="preserve">Lesser, B. (2021). </w:t>
      </w:r>
      <w:r w:rsidRPr="00790A8D">
        <w:t>The Stigma of Addiction: How Much Dangerous is it?</w:t>
      </w:r>
    </w:p>
    <w:sectPr w:rsidR="00790A8D" w:rsidRPr="00790A8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C13A0" w:rsidRDefault="00EC13A0" w:rsidP="00DF714A">
      <w:pPr>
        <w:spacing w:line="240" w:lineRule="auto"/>
      </w:pPr>
      <w:r>
        <w:separator/>
      </w:r>
    </w:p>
  </w:endnote>
  <w:endnote w:type="continuationSeparator" w:id="0">
    <w:p w:rsidR="00EC13A0" w:rsidRDefault="00EC13A0" w:rsidP="00DF71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C13A0" w:rsidRDefault="00EC13A0" w:rsidP="00DF714A">
      <w:pPr>
        <w:spacing w:line="240" w:lineRule="auto"/>
      </w:pPr>
      <w:r>
        <w:separator/>
      </w:r>
    </w:p>
  </w:footnote>
  <w:footnote w:type="continuationSeparator" w:id="0">
    <w:p w:rsidR="00EC13A0" w:rsidRDefault="00EC13A0" w:rsidP="00DF714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8478260"/>
      <w:docPartObj>
        <w:docPartGallery w:val="Page Numbers (Top of Page)"/>
        <w:docPartUnique/>
      </w:docPartObj>
    </w:sdtPr>
    <w:sdtEndPr>
      <w:rPr>
        <w:noProof/>
      </w:rPr>
    </w:sdtEndPr>
    <w:sdtContent>
      <w:p w:rsidR="00DF714A" w:rsidRDefault="00DF714A">
        <w:pPr>
          <w:pStyle w:val="Header"/>
          <w:jc w:val="right"/>
        </w:pPr>
        <w:r>
          <w:fldChar w:fldCharType="begin"/>
        </w:r>
        <w:r>
          <w:instrText xml:space="preserve"> PAGE   \* MERGEFORMAT </w:instrText>
        </w:r>
        <w:r>
          <w:fldChar w:fldCharType="separate"/>
        </w:r>
        <w:r w:rsidR="00790A8D">
          <w:rPr>
            <w:noProof/>
          </w:rPr>
          <w:t>1</w:t>
        </w:r>
        <w:r>
          <w:rPr>
            <w:noProof/>
          </w:rPr>
          <w:fldChar w:fldCharType="end"/>
        </w:r>
      </w:p>
    </w:sdtContent>
  </w:sdt>
  <w:p w:rsidR="00DF714A" w:rsidRDefault="00DF71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714A"/>
    <w:rsid w:val="000140C2"/>
    <w:rsid w:val="0011554C"/>
    <w:rsid w:val="002D5566"/>
    <w:rsid w:val="00790A8D"/>
    <w:rsid w:val="00DF714A"/>
    <w:rsid w:val="00EC13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714A"/>
    <w:pPr>
      <w:tabs>
        <w:tab w:val="center" w:pos="4680"/>
        <w:tab w:val="right" w:pos="9360"/>
      </w:tabs>
      <w:spacing w:line="240" w:lineRule="auto"/>
    </w:pPr>
  </w:style>
  <w:style w:type="character" w:customStyle="1" w:styleId="HeaderChar">
    <w:name w:val="Header Char"/>
    <w:basedOn w:val="DefaultParagraphFont"/>
    <w:link w:val="Header"/>
    <w:uiPriority w:val="99"/>
    <w:rsid w:val="00DF714A"/>
  </w:style>
  <w:style w:type="paragraph" w:styleId="Footer">
    <w:name w:val="footer"/>
    <w:basedOn w:val="Normal"/>
    <w:link w:val="FooterChar"/>
    <w:uiPriority w:val="99"/>
    <w:unhideWhenUsed/>
    <w:rsid w:val="00DF714A"/>
    <w:pPr>
      <w:tabs>
        <w:tab w:val="center" w:pos="4680"/>
        <w:tab w:val="right" w:pos="9360"/>
      </w:tabs>
      <w:spacing w:line="240" w:lineRule="auto"/>
    </w:pPr>
  </w:style>
  <w:style w:type="character" w:customStyle="1" w:styleId="FooterChar">
    <w:name w:val="Footer Char"/>
    <w:basedOn w:val="DefaultParagraphFont"/>
    <w:link w:val="Footer"/>
    <w:uiPriority w:val="99"/>
    <w:rsid w:val="00DF71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Arial"/>
        <w:sz w:val="24"/>
        <w:szCs w:val="21"/>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714A"/>
    <w:pPr>
      <w:tabs>
        <w:tab w:val="center" w:pos="4680"/>
        <w:tab w:val="right" w:pos="9360"/>
      </w:tabs>
      <w:spacing w:line="240" w:lineRule="auto"/>
    </w:pPr>
  </w:style>
  <w:style w:type="character" w:customStyle="1" w:styleId="HeaderChar">
    <w:name w:val="Header Char"/>
    <w:basedOn w:val="DefaultParagraphFont"/>
    <w:link w:val="Header"/>
    <w:uiPriority w:val="99"/>
    <w:rsid w:val="00DF714A"/>
  </w:style>
  <w:style w:type="paragraph" w:styleId="Footer">
    <w:name w:val="footer"/>
    <w:basedOn w:val="Normal"/>
    <w:link w:val="FooterChar"/>
    <w:uiPriority w:val="99"/>
    <w:unhideWhenUsed/>
    <w:rsid w:val="00DF714A"/>
    <w:pPr>
      <w:tabs>
        <w:tab w:val="center" w:pos="4680"/>
        <w:tab w:val="right" w:pos="9360"/>
      </w:tabs>
      <w:spacing w:line="240" w:lineRule="auto"/>
    </w:pPr>
  </w:style>
  <w:style w:type="character" w:customStyle="1" w:styleId="FooterChar">
    <w:name w:val="Footer Char"/>
    <w:basedOn w:val="DefaultParagraphFont"/>
    <w:link w:val="Footer"/>
    <w:uiPriority w:val="99"/>
    <w:rsid w:val="00DF71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261</Words>
  <Characters>1489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galvin mboya</cp:lastModifiedBy>
  <cp:revision>1</cp:revision>
  <dcterms:created xsi:type="dcterms:W3CDTF">2021-10-31T18:31:00Z</dcterms:created>
  <dcterms:modified xsi:type="dcterms:W3CDTF">2021-10-31T18:55:00Z</dcterms:modified>
</cp:coreProperties>
</file>