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B69" w:rsidRDefault="00021B69" w:rsidP="00D936BF">
      <w:pPr>
        <w:jc w:val="center"/>
      </w:pPr>
    </w:p>
    <w:p w:rsidR="00D936BF" w:rsidRDefault="00D936BF" w:rsidP="00D936BF">
      <w:pPr>
        <w:jc w:val="center"/>
      </w:pPr>
    </w:p>
    <w:p w:rsidR="00D936BF" w:rsidRDefault="00D936BF" w:rsidP="00D936BF">
      <w:pPr>
        <w:jc w:val="center"/>
      </w:pPr>
    </w:p>
    <w:p w:rsidR="00D936BF" w:rsidRDefault="00D936BF" w:rsidP="00D936BF">
      <w:pPr>
        <w:jc w:val="center"/>
      </w:pPr>
    </w:p>
    <w:p w:rsidR="00D936BF" w:rsidRDefault="00D936BF" w:rsidP="00D936BF">
      <w:pPr>
        <w:jc w:val="center"/>
      </w:pPr>
    </w:p>
    <w:p w:rsidR="00D936BF" w:rsidRDefault="009023DC" w:rsidP="00D936BF">
      <w:pPr>
        <w:jc w:val="center"/>
      </w:pPr>
      <w:r>
        <w:t xml:space="preserve">Storytelling, </w:t>
      </w:r>
      <w:r w:rsidR="00867DC1">
        <w:t xml:space="preserve">Civilization, </w:t>
      </w:r>
      <w:r>
        <w:t>History, and Culture</w:t>
      </w:r>
    </w:p>
    <w:p w:rsidR="00D936BF" w:rsidRDefault="009023DC" w:rsidP="00D936BF">
      <w:pPr>
        <w:jc w:val="center"/>
      </w:pPr>
      <w:r>
        <w:t>Name:</w:t>
      </w:r>
    </w:p>
    <w:p w:rsidR="00D936BF" w:rsidRDefault="009023DC" w:rsidP="00D936BF">
      <w:pPr>
        <w:jc w:val="center"/>
      </w:pPr>
      <w:r>
        <w:t>School Affiliation:</w:t>
      </w:r>
    </w:p>
    <w:p w:rsidR="00D936BF" w:rsidRDefault="009023DC" w:rsidP="00D936BF">
      <w:pPr>
        <w:jc w:val="center"/>
      </w:pPr>
      <w:r>
        <w:t>Date:</w:t>
      </w:r>
    </w:p>
    <w:p w:rsidR="00D936BF" w:rsidRDefault="009023DC">
      <w:r>
        <w:br w:type="page"/>
      </w:r>
    </w:p>
    <w:p w:rsidR="00D936BF" w:rsidRDefault="009023DC" w:rsidP="00D936BF">
      <w:pPr>
        <w:ind w:firstLine="720"/>
      </w:pPr>
      <w:r w:rsidRPr="00867DC1">
        <w:rPr>
          <w:u w:val="single"/>
        </w:rPr>
        <w:lastRenderedPageBreak/>
        <w:t>Chinua Achebe said it best</w:t>
      </w:r>
      <w:r w:rsidR="00867DC1" w:rsidRPr="00867DC1">
        <w:rPr>
          <w:u w:val="single"/>
        </w:rPr>
        <w:t xml:space="preserve">, </w:t>
      </w:r>
      <w:r w:rsidRPr="00867DC1">
        <w:rPr>
          <w:u w:val="single"/>
        </w:rPr>
        <w:t xml:space="preserve">‘Only the story can continue beyond </w:t>
      </w:r>
      <w:r w:rsidR="00357C31" w:rsidRPr="00867DC1">
        <w:rPr>
          <w:u w:val="single"/>
        </w:rPr>
        <w:t xml:space="preserve">the war and the warrior. It is the story that outlives the sound of war drums </w:t>
      </w:r>
      <w:r w:rsidR="00867DC1" w:rsidRPr="00867DC1">
        <w:rPr>
          <w:u w:val="single"/>
        </w:rPr>
        <w:t>and the exploits of the brave fighters. The story is our escort; without it we are blind. It is the thing that makes us different from cattle.’</w:t>
      </w:r>
      <w:r w:rsidR="00867DC1">
        <w:t xml:space="preserve"> Through the semester we have read numerous books all have a different story and explaining a different aspect of life. However, it is essential that I make this point very clear, stories are life. Think about every issue of life, and in fact, religion, culture, the standard of living, beliefs, behavior, tastes, and preferences, relationships, love, virtues, vices I can do this all day. All and many other of these and many different aspects of life were all created through stories. Think about the book the Iliad, it gives the history of the Greek gods and illustrates the fall of Troy</w:t>
      </w:r>
      <w:r w:rsidR="001A13DA" w:rsidRPr="001A13DA">
        <w:t xml:space="preserve"> </w:t>
      </w:r>
      <w:r w:rsidR="001A13DA">
        <w:t xml:space="preserve">(Allan, </w:t>
      </w:r>
      <w:r w:rsidR="001A13DA" w:rsidRPr="001A13DA">
        <w:t>2012)</w:t>
      </w:r>
      <w:r w:rsidR="00867DC1">
        <w:t>. In its pure essence, it tells a story of our forefathers and the courageous acts they did.</w:t>
      </w:r>
    </w:p>
    <w:p w:rsidR="00867DC1" w:rsidRDefault="009023DC" w:rsidP="00D936BF">
      <w:pPr>
        <w:ind w:firstLine="720"/>
      </w:pPr>
      <w:r>
        <w:t xml:space="preserve">My thesis statement illustrated by the wise words of Chinua Achebe </w:t>
      </w:r>
      <w:r w:rsidR="00A5480A">
        <w:t xml:space="preserve">in a story to be precise examines the life and aims to show without the story all that we have and know today would have been non-existent. In its core, it creates the notice of civilization, history, and culture. It illuminates the aspect that if we did not have the words written for us of what had happened before this time, we would not know how to continue with </w:t>
      </w:r>
      <w:r w:rsidR="008C502A">
        <w:t>life. We would not know what development is</w:t>
      </w:r>
      <w:r w:rsidR="00A5480A">
        <w:t xml:space="preserve"> and what was required of us to change what we see and do today if it were not written in a book or told as a story through word of mouth. Think about religion</w:t>
      </w:r>
      <w:r w:rsidR="008C502A">
        <w:t>,</w:t>
      </w:r>
      <w:r w:rsidR="00A5480A">
        <w:t xml:space="preserve"> despite any t</w:t>
      </w:r>
      <w:r w:rsidR="008C502A">
        <w:t>hat an individual would believe in; all are included and written in a book that tells the story of outrageously wild happenings. And, the events shared on these books build belief and understanding which people consume and begin to spread as truth.</w:t>
      </w:r>
    </w:p>
    <w:p w:rsidR="003D72FA" w:rsidRDefault="009023DC" w:rsidP="00D936BF">
      <w:pPr>
        <w:ind w:firstLine="720"/>
      </w:pPr>
      <w:r>
        <w:t xml:space="preserve">Think about the book Antigone, since already discussed I won’t go into the basics. However, I will deliberate on certain aspects the first being the time it was written. The book was </w:t>
      </w:r>
      <w:r>
        <w:lastRenderedPageBreak/>
        <w:t>formed in the year 441 BC and was performed the following year</w:t>
      </w:r>
      <w:r w:rsidR="001A13DA" w:rsidRPr="001A13DA">
        <w:t xml:space="preserve"> </w:t>
      </w:r>
      <w:r w:rsidR="001A13DA">
        <w:t xml:space="preserve">(Cairns, </w:t>
      </w:r>
      <w:r w:rsidR="001A13DA" w:rsidRPr="001A13DA">
        <w:t>2016)</w:t>
      </w:r>
      <w:r>
        <w:t>. It gives a story of a style of leadership and misunderstanding that come with power. It acts as an example for the modern world in many instances and stories such as these; democracy was created, why? To ensure that monarchial style of the ruling does not prevail since in many cases as history tells us it does not work. Civilization and history go hand in hand, why? When stories are told, settings are created to enable the reader to form a mental picture of the surrounding and environment. And, by allowing people to know how those days were, it makes it easy for people to evolve and grow from what our forefathers knew.</w:t>
      </w:r>
    </w:p>
    <w:p w:rsidR="008C502A" w:rsidRDefault="009023DC" w:rsidP="00D936BF">
      <w:pPr>
        <w:ind w:firstLine="720"/>
      </w:pPr>
      <w:r>
        <w:t xml:space="preserve">As I come to the completion of my paper, it is important to remember that life is in the stories that our grandfathers told us under the fireplace. Teachings and wisdom are collected from the stories we had and were recognized by those who came before us and lived this life before we ever did. I love stories, and above all else, we will continue to tell them. Storytelling, civilization, history, and culture </w:t>
      </w:r>
      <w:r w:rsidR="003C7524">
        <w:t>revolve</w:t>
      </w:r>
      <w:r>
        <w:t xml:space="preserve"> around the fireplace and the books that we read every day.  </w:t>
      </w:r>
    </w:p>
    <w:p w:rsidR="001A13DA" w:rsidRDefault="001A13DA">
      <w:r>
        <w:br w:type="page"/>
      </w:r>
    </w:p>
    <w:p w:rsidR="001A13DA" w:rsidRPr="001A13DA" w:rsidRDefault="001A13DA" w:rsidP="001A13DA">
      <w:pPr>
        <w:jc w:val="center"/>
      </w:pPr>
      <w:r>
        <w:lastRenderedPageBreak/>
        <w:t>References</w:t>
      </w:r>
    </w:p>
    <w:p w:rsidR="001A13DA" w:rsidRPr="001A13DA" w:rsidRDefault="001A13DA" w:rsidP="001A13DA">
      <w:proofErr w:type="gramStart"/>
      <w:r w:rsidRPr="001A13DA">
        <w:t>Allan, W. (2012).</w:t>
      </w:r>
      <w:proofErr w:type="gramEnd"/>
      <w:r w:rsidRPr="001A13DA">
        <w:t> </w:t>
      </w:r>
      <w:proofErr w:type="gramStart"/>
      <w:r w:rsidRPr="001A13DA">
        <w:rPr>
          <w:i/>
          <w:iCs/>
        </w:rPr>
        <w:t>Homer :</w:t>
      </w:r>
      <w:proofErr w:type="gramEnd"/>
      <w:r w:rsidRPr="001A13DA">
        <w:rPr>
          <w:i/>
          <w:iCs/>
        </w:rPr>
        <w:t xml:space="preserve"> the Iliad</w:t>
      </w:r>
      <w:r w:rsidRPr="001A13DA">
        <w:t>. London: Bristol Classical Press.</w:t>
      </w:r>
    </w:p>
    <w:p w:rsidR="001A13DA" w:rsidRPr="00867DC1" w:rsidRDefault="001A13DA" w:rsidP="001A13DA">
      <w:r w:rsidRPr="001A13DA">
        <w:t>Cairns, D. (2016). </w:t>
      </w:r>
      <w:r w:rsidRPr="001A13DA">
        <w:rPr>
          <w:i/>
          <w:iCs/>
        </w:rPr>
        <w:t xml:space="preserve">Sophocles, </w:t>
      </w:r>
      <w:proofErr w:type="spellStart"/>
      <w:r w:rsidRPr="001A13DA">
        <w:rPr>
          <w:i/>
          <w:iCs/>
        </w:rPr>
        <w:t>Antigone</w:t>
      </w:r>
      <w:proofErr w:type="spellEnd"/>
      <w:r w:rsidRPr="001A13DA">
        <w:t>. London: Bloomsbury Academic.</w:t>
      </w:r>
      <w:r>
        <w:t xml:space="preserve"> </w:t>
      </w:r>
    </w:p>
    <w:sectPr w:rsidR="001A13DA" w:rsidRPr="00867DC1" w:rsidSect="00D936B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7708" w:rsidRDefault="001E7708" w:rsidP="00EA120D">
      <w:pPr>
        <w:spacing w:after="0" w:line="240" w:lineRule="auto"/>
      </w:pPr>
      <w:r>
        <w:separator/>
      </w:r>
    </w:p>
  </w:endnote>
  <w:endnote w:type="continuationSeparator" w:id="0">
    <w:p w:rsidR="001E7708" w:rsidRDefault="001E7708" w:rsidP="00EA12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7708" w:rsidRDefault="001E7708" w:rsidP="00EA120D">
      <w:pPr>
        <w:spacing w:after="0" w:line="240" w:lineRule="auto"/>
      </w:pPr>
      <w:r>
        <w:separator/>
      </w:r>
    </w:p>
  </w:footnote>
  <w:footnote w:type="continuationSeparator" w:id="0">
    <w:p w:rsidR="001E7708" w:rsidRDefault="001E7708" w:rsidP="00EA12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6BF" w:rsidRDefault="009023DC">
    <w:pPr>
      <w:pStyle w:val="Header"/>
    </w:pPr>
    <w:r>
      <w:t>STORIES</w:t>
    </w:r>
    <w:r>
      <w:tab/>
    </w:r>
    <w:r>
      <w:tab/>
    </w:r>
    <w:r w:rsidR="00AD0BEE">
      <w:fldChar w:fldCharType="begin"/>
    </w:r>
    <w:r>
      <w:instrText xml:space="preserve"> PAGE   \* MERGEFORMAT </w:instrText>
    </w:r>
    <w:r w:rsidR="00AD0BEE">
      <w:fldChar w:fldCharType="separate"/>
    </w:r>
    <w:r w:rsidR="00D67929">
      <w:rPr>
        <w:noProof/>
      </w:rPr>
      <w:t>2</w:t>
    </w:r>
    <w:r w:rsidR="00AD0BEE">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6BF" w:rsidRDefault="009023DC">
    <w:pPr>
      <w:pStyle w:val="Header"/>
    </w:pPr>
    <w:r>
      <w:t>Running head: STORIES</w:t>
    </w:r>
    <w:r>
      <w:tab/>
    </w:r>
    <w:r>
      <w:tab/>
    </w:r>
    <w:r w:rsidR="00AD0BEE">
      <w:fldChar w:fldCharType="begin"/>
    </w:r>
    <w:r>
      <w:instrText xml:space="preserve"> PAGE   \* MERGEFORMAT </w:instrText>
    </w:r>
    <w:r w:rsidR="00AD0BEE">
      <w:fldChar w:fldCharType="separate"/>
    </w:r>
    <w:r w:rsidR="00D67929">
      <w:rPr>
        <w:noProof/>
      </w:rPr>
      <w:t>1</w:t>
    </w:r>
    <w:r w:rsidR="00AD0BEE">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D936BF"/>
    <w:rsid w:val="00021B69"/>
    <w:rsid w:val="000614BD"/>
    <w:rsid w:val="001A13DA"/>
    <w:rsid w:val="001E7708"/>
    <w:rsid w:val="001F2EF0"/>
    <w:rsid w:val="00357C31"/>
    <w:rsid w:val="003C7524"/>
    <w:rsid w:val="003D72FA"/>
    <w:rsid w:val="00487C98"/>
    <w:rsid w:val="004D6EBF"/>
    <w:rsid w:val="00596EC1"/>
    <w:rsid w:val="00867DC1"/>
    <w:rsid w:val="008C502A"/>
    <w:rsid w:val="009023DC"/>
    <w:rsid w:val="00A5480A"/>
    <w:rsid w:val="00AD0BEE"/>
    <w:rsid w:val="00D67929"/>
    <w:rsid w:val="00D745FA"/>
    <w:rsid w:val="00D936BF"/>
    <w:rsid w:val="00EA120D"/>
    <w:rsid w:val="00FE0C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E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936B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936BF"/>
  </w:style>
  <w:style w:type="paragraph" w:styleId="Footer">
    <w:name w:val="footer"/>
    <w:basedOn w:val="Normal"/>
    <w:link w:val="FooterChar"/>
    <w:uiPriority w:val="99"/>
    <w:semiHidden/>
    <w:unhideWhenUsed/>
    <w:rsid w:val="00D936B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936B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A120D"/>
    <w:pPr>
      <w:spacing w:line="240" w:lineRule="auto"/>
    </w:pPr>
    <w:rPr>
      <w:sz w:val="20"/>
      <w:szCs w:val="20"/>
    </w:rPr>
  </w:style>
  <w:style w:type="character" w:customStyle="1" w:styleId="CommentTextChar">
    <w:name w:val="Comment Text Char"/>
    <w:basedOn w:val="DefaultParagraphFont"/>
    <w:link w:val="CommentText"/>
    <w:uiPriority w:val="99"/>
    <w:semiHidden/>
    <w:rsid w:val="00EA120D"/>
    <w:rPr>
      <w:sz w:val="20"/>
      <w:szCs w:val="20"/>
    </w:rPr>
  </w:style>
  <w:style w:type="paragraph" w:styleId="BalloonText">
    <w:name w:val="Balloon Text"/>
    <w:basedOn w:val="Normal"/>
    <w:link w:val="BalloonTextChar"/>
    <w:uiPriority w:val="99"/>
    <w:semiHidden/>
    <w:unhideWhenUsed/>
    <w:rsid w:val="004D6E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6EB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32349979">
      <w:bodyDiv w:val="1"/>
      <w:marLeft w:val="0"/>
      <w:marRight w:val="0"/>
      <w:marTop w:val="0"/>
      <w:marBottom w:val="0"/>
      <w:divBdr>
        <w:top w:val="none" w:sz="0" w:space="0" w:color="auto"/>
        <w:left w:val="none" w:sz="0" w:space="0" w:color="auto"/>
        <w:bottom w:val="none" w:sz="0" w:space="0" w:color="auto"/>
        <w:right w:val="none" w:sz="0" w:space="0" w:color="auto"/>
      </w:divBdr>
      <w:divsChild>
        <w:div w:id="1238393807">
          <w:marLeft w:val="157"/>
          <w:marRight w:val="157"/>
          <w:marTop w:val="0"/>
          <w:marBottom w:val="0"/>
          <w:divBdr>
            <w:top w:val="none" w:sz="0" w:space="0" w:color="auto"/>
            <w:left w:val="none" w:sz="0" w:space="0" w:color="auto"/>
            <w:bottom w:val="none" w:sz="0" w:space="0" w:color="auto"/>
            <w:right w:val="none" w:sz="0" w:space="0" w:color="auto"/>
          </w:divBdr>
          <w:divsChild>
            <w:div w:id="1186482163">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776146780">
      <w:bodyDiv w:val="1"/>
      <w:marLeft w:val="0"/>
      <w:marRight w:val="0"/>
      <w:marTop w:val="0"/>
      <w:marBottom w:val="0"/>
      <w:divBdr>
        <w:top w:val="none" w:sz="0" w:space="0" w:color="auto"/>
        <w:left w:val="none" w:sz="0" w:space="0" w:color="auto"/>
        <w:bottom w:val="none" w:sz="0" w:space="0" w:color="auto"/>
        <w:right w:val="none" w:sz="0" w:space="0" w:color="auto"/>
      </w:divBdr>
      <w:divsChild>
        <w:div w:id="1156192735">
          <w:marLeft w:val="157"/>
          <w:marRight w:val="157"/>
          <w:marTop w:val="0"/>
          <w:marBottom w:val="0"/>
          <w:divBdr>
            <w:top w:val="none" w:sz="0" w:space="0" w:color="auto"/>
            <w:left w:val="none" w:sz="0" w:space="0" w:color="auto"/>
            <w:bottom w:val="none" w:sz="0" w:space="0" w:color="auto"/>
            <w:right w:val="none" w:sz="0" w:space="0" w:color="auto"/>
          </w:divBdr>
          <w:divsChild>
            <w:div w:id="1580867054">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842234150">
      <w:bodyDiv w:val="1"/>
      <w:marLeft w:val="0"/>
      <w:marRight w:val="0"/>
      <w:marTop w:val="0"/>
      <w:marBottom w:val="0"/>
      <w:divBdr>
        <w:top w:val="none" w:sz="0" w:space="0" w:color="auto"/>
        <w:left w:val="none" w:sz="0" w:space="0" w:color="auto"/>
        <w:bottom w:val="none" w:sz="0" w:space="0" w:color="auto"/>
        <w:right w:val="none" w:sz="0" w:space="0" w:color="auto"/>
      </w:divBdr>
      <w:divsChild>
        <w:div w:id="891771977">
          <w:marLeft w:val="157"/>
          <w:marRight w:val="157"/>
          <w:marTop w:val="0"/>
          <w:marBottom w:val="0"/>
          <w:divBdr>
            <w:top w:val="none" w:sz="0" w:space="0" w:color="auto"/>
            <w:left w:val="none" w:sz="0" w:space="0" w:color="auto"/>
            <w:bottom w:val="none" w:sz="0" w:space="0" w:color="auto"/>
            <w:right w:val="none" w:sz="0" w:space="0" w:color="auto"/>
          </w:divBdr>
          <w:divsChild>
            <w:div w:id="62877692">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1906841393">
      <w:bodyDiv w:val="1"/>
      <w:marLeft w:val="0"/>
      <w:marRight w:val="0"/>
      <w:marTop w:val="0"/>
      <w:marBottom w:val="0"/>
      <w:divBdr>
        <w:top w:val="none" w:sz="0" w:space="0" w:color="auto"/>
        <w:left w:val="none" w:sz="0" w:space="0" w:color="auto"/>
        <w:bottom w:val="none" w:sz="0" w:space="0" w:color="auto"/>
        <w:right w:val="none" w:sz="0" w:space="0" w:color="auto"/>
      </w:divBdr>
      <w:divsChild>
        <w:div w:id="120729577">
          <w:marLeft w:val="157"/>
          <w:marRight w:val="157"/>
          <w:marTop w:val="0"/>
          <w:marBottom w:val="0"/>
          <w:divBdr>
            <w:top w:val="none" w:sz="0" w:space="0" w:color="auto"/>
            <w:left w:val="none" w:sz="0" w:space="0" w:color="auto"/>
            <w:bottom w:val="none" w:sz="0" w:space="0" w:color="auto"/>
            <w:right w:val="none" w:sz="0" w:space="0" w:color="auto"/>
          </w:divBdr>
          <w:divsChild>
            <w:div w:id="912088618">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MeisterBenny</dc:creator>
  <cp:lastModifiedBy>FRANK</cp:lastModifiedBy>
  <cp:revision>2</cp:revision>
  <dcterms:created xsi:type="dcterms:W3CDTF">2018-04-29T20:57:00Z</dcterms:created>
  <dcterms:modified xsi:type="dcterms:W3CDTF">2018-04-29T20:57:00Z</dcterms:modified>
</cp:coreProperties>
</file>