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E226B" w14:textId="77777777" w:rsidR="00C1180B" w:rsidRPr="00465571" w:rsidRDefault="00C1180B" w:rsidP="00C1180B">
      <w:pPr>
        <w:rPr>
          <w:rFonts w:ascii="Garamond" w:hAnsi="Garamond"/>
        </w:rPr>
      </w:pPr>
    </w:p>
    <w:p w14:paraId="4EA034A0" w14:textId="3FF18607" w:rsidR="00C1180B" w:rsidRPr="00465571" w:rsidRDefault="00A65901" w:rsidP="00C1180B">
      <w:pPr>
        <w:rPr>
          <w:rFonts w:ascii="Garamond" w:hAnsi="Garamond"/>
        </w:rPr>
      </w:pPr>
      <w:r w:rsidRPr="00465571">
        <w:rPr>
          <w:rFonts w:ascii="Garamond" w:hAnsi="Garamond"/>
        </w:rPr>
        <w:t>Study questions for</w:t>
      </w:r>
      <w:r w:rsidR="00C1180B" w:rsidRPr="00465571">
        <w:rPr>
          <w:rFonts w:ascii="Garamond" w:hAnsi="Garamond"/>
        </w:rPr>
        <w:t xml:space="preserve"> Meditation 6</w:t>
      </w:r>
    </w:p>
    <w:p w14:paraId="2FAF9475" w14:textId="30BF434F" w:rsidR="00A65901" w:rsidRPr="00465571" w:rsidRDefault="00A65901" w:rsidP="00C1180B">
      <w:pPr>
        <w:rPr>
          <w:rFonts w:ascii="Garamond" w:hAnsi="Garamond"/>
        </w:rPr>
      </w:pPr>
      <w:r w:rsidRPr="00465571">
        <w:rPr>
          <w:rFonts w:ascii="Garamond" w:hAnsi="Garamond"/>
        </w:rPr>
        <w:t>Use these questions to help guide yourself through the reading.  If you ar</w:t>
      </w:r>
      <w:r w:rsidR="00465571" w:rsidRPr="00465571">
        <w:rPr>
          <w:rFonts w:ascii="Garamond" w:hAnsi="Garamond"/>
        </w:rPr>
        <w:t>e stuck on any of the questions, please feel free to ask for some assistance.</w:t>
      </w:r>
    </w:p>
    <w:p w14:paraId="730FC60C" w14:textId="77777777" w:rsidR="00C1180B" w:rsidRPr="00465571" w:rsidRDefault="00C1180B" w:rsidP="00C1180B">
      <w:pPr>
        <w:rPr>
          <w:rFonts w:ascii="Garamond" w:hAnsi="Garamond"/>
        </w:rPr>
      </w:pPr>
    </w:p>
    <w:p w14:paraId="57FC1C67" w14:textId="01A08722" w:rsidR="00C1180B" w:rsidRPr="00465571" w:rsidRDefault="00387A8C" w:rsidP="00C1180B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465571">
        <w:rPr>
          <w:rFonts w:ascii="Garamond" w:hAnsi="Garamond"/>
        </w:rPr>
        <w:t>What is the difference between imagination and understanding?</w:t>
      </w:r>
    </w:p>
    <w:p w14:paraId="1454507D" w14:textId="2AB8F310" w:rsidR="00387A8C" w:rsidRPr="00465571" w:rsidRDefault="00387A8C" w:rsidP="00C1180B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465571">
        <w:rPr>
          <w:rFonts w:ascii="Garamond" w:hAnsi="Garamond"/>
        </w:rPr>
        <w:t xml:space="preserve">Which is more </w:t>
      </w:r>
      <w:r w:rsidR="003338E0">
        <w:rPr>
          <w:rFonts w:ascii="Garamond" w:hAnsi="Garamond"/>
        </w:rPr>
        <w:t>essential</w:t>
      </w:r>
      <w:r w:rsidRPr="00465571">
        <w:rPr>
          <w:rFonts w:ascii="Garamond" w:hAnsi="Garamond"/>
        </w:rPr>
        <w:t xml:space="preserve"> to our existence – imagination or understanding?</w:t>
      </w:r>
      <w:r w:rsidR="003338E0">
        <w:rPr>
          <w:rFonts w:ascii="Garamond" w:hAnsi="Garamond"/>
        </w:rPr>
        <w:t xml:space="preserve"> Explain</w:t>
      </w:r>
    </w:p>
    <w:p w14:paraId="781ED3C5" w14:textId="530D6A39" w:rsidR="00387A8C" w:rsidRPr="00465571" w:rsidRDefault="00387A8C" w:rsidP="00C1180B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465571">
        <w:rPr>
          <w:rFonts w:ascii="Garamond" w:hAnsi="Garamond"/>
        </w:rPr>
        <w:t xml:space="preserve">What do we mean by imagination?  What does Descartes mean by the </w:t>
      </w:r>
      <w:r w:rsidR="00611E3E" w:rsidRPr="00465571">
        <w:rPr>
          <w:rFonts w:ascii="Garamond" w:hAnsi="Garamond"/>
        </w:rPr>
        <w:t>term imagination?  Are they the same?</w:t>
      </w:r>
    </w:p>
    <w:p w14:paraId="585D7302" w14:textId="77777777" w:rsidR="00465571" w:rsidRPr="00465571" w:rsidRDefault="00465571" w:rsidP="00465571">
      <w:pPr>
        <w:pStyle w:val="ListParagraph"/>
        <w:numPr>
          <w:ilvl w:val="0"/>
          <w:numId w:val="2"/>
        </w:numPr>
        <w:rPr>
          <w:rFonts w:ascii="Garamond" w:eastAsia="Times New Roman" w:hAnsi="Garamond" w:cs="Times New Roman"/>
        </w:rPr>
      </w:pPr>
      <w:r w:rsidRPr="00465571">
        <w:rPr>
          <w:rFonts w:ascii="Garamond" w:eastAsia="Times New Roman" w:hAnsi="Garamond" w:cs="Arial"/>
          <w:color w:val="222222"/>
          <w:shd w:val="clear" w:color="auto" w:fill="FFFFFF"/>
        </w:rPr>
        <w:t>On page 28 Descartes gives us 3 reasons for why nature caused him to judge that he has a body that is uniquely his own. What are they? Why did he end up doubting he end up doubting these judgement?</w:t>
      </w:r>
    </w:p>
    <w:p w14:paraId="4CB99E7D" w14:textId="1411F553" w:rsidR="00465571" w:rsidRPr="00465571" w:rsidRDefault="00465571" w:rsidP="00465571">
      <w:pPr>
        <w:pStyle w:val="ListParagraph"/>
        <w:numPr>
          <w:ilvl w:val="0"/>
          <w:numId w:val="2"/>
        </w:numPr>
        <w:rPr>
          <w:rFonts w:ascii="Garamond" w:eastAsia="Times New Roman" w:hAnsi="Garamond" w:cs="Times New Roman"/>
        </w:rPr>
      </w:pPr>
      <w:r w:rsidRPr="00465571">
        <w:rPr>
          <w:rFonts w:ascii="Garamond" w:eastAsia="Times New Roman" w:hAnsi="Garamond" w:cs="Arial"/>
          <w:color w:val="222222"/>
          <w:shd w:val="clear" w:color="auto" w:fill="FFFFFF"/>
        </w:rPr>
        <w:t>Now that Descartes knows more about himself does he necessarily need to doubt his senses at all times?  What does he know about himself and how he was created? (P29)</w:t>
      </w:r>
    </w:p>
    <w:p w14:paraId="4CA96D48" w14:textId="168AC7A3" w:rsidR="008630B8" w:rsidRPr="00465571" w:rsidRDefault="00611E3E" w:rsidP="008630B8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465571">
        <w:rPr>
          <w:rFonts w:ascii="Garamond" w:hAnsi="Garamond"/>
        </w:rPr>
        <w:t>On page 3</w:t>
      </w:r>
      <w:r w:rsidR="003338E0">
        <w:rPr>
          <w:rFonts w:ascii="Garamond" w:hAnsi="Garamond"/>
        </w:rPr>
        <w:t>0</w:t>
      </w:r>
      <w:r w:rsidRPr="00465571">
        <w:rPr>
          <w:rFonts w:ascii="Garamond" w:hAnsi="Garamond"/>
        </w:rPr>
        <w:t xml:space="preserve"> Descartes presents us with an argument for why we </w:t>
      </w:r>
      <w:r w:rsidR="008630B8" w:rsidRPr="00465571">
        <w:rPr>
          <w:rFonts w:ascii="Garamond" w:hAnsi="Garamond"/>
        </w:rPr>
        <w:t>can say that there are corporeal substances.  Write down the argument.</w:t>
      </w:r>
    </w:p>
    <w:p w14:paraId="176549E7" w14:textId="20DCCE6A" w:rsidR="008630B8" w:rsidRPr="00465571" w:rsidRDefault="008630B8" w:rsidP="008630B8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465571">
        <w:rPr>
          <w:rFonts w:ascii="Garamond" w:hAnsi="Garamond"/>
        </w:rPr>
        <w:t>What does nature teach us about pain and pleasure?</w:t>
      </w:r>
    </w:p>
    <w:p w14:paraId="62455DBD" w14:textId="1BA132D6" w:rsidR="006A1EC0" w:rsidRPr="00465571" w:rsidRDefault="006A1EC0" w:rsidP="008630B8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465571">
        <w:rPr>
          <w:rFonts w:ascii="Garamond" w:hAnsi="Garamond"/>
        </w:rPr>
        <w:t>What does Descartes mean when h</w:t>
      </w:r>
      <w:r w:rsidR="003338E0">
        <w:rPr>
          <w:rFonts w:ascii="Garamond" w:hAnsi="Garamond"/>
        </w:rPr>
        <w:t>e says “nature teaches me”? (p31</w:t>
      </w:r>
      <w:r w:rsidRPr="00465571">
        <w:rPr>
          <w:rFonts w:ascii="Garamond" w:hAnsi="Garamond"/>
        </w:rPr>
        <w:t>)</w:t>
      </w:r>
    </w:p>
    <w:p w14:paraId="1412E835" w14:textId="243BA48C" w:rsidR="006A1EC0" w:rsidRPr="00465571" w:rsidRDefault="006A1EC0" w:rsidP="008630B8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465571">
        <w:rPr>
          <w:rFonts w:ascii="Garamond" w:hAnsi="Garamond"/>
        </w:rPr>
        <w:t xml:space="preserve">How should we address faulty information given to us through our senses?  </w:t>
      </w:r>
      <w:r w:rsidR="003338E0">
        <w:rPr>
          <w:rFonts w:ascii="Garamond" w:hAnsi="Garamond"/>
        </w:rPr>
        <w:t>(pp31-32)</w:t>
      </w:r>
    </w:p>
    <w:p w14:paraId="6C46AB6D" w14:textId="713E3892" w:rsidR="00141327" w:rsidRPr="00465571" w:rsidRDefault="00141327" w:rsidP="008630B8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465571">
        <w:rPr>
          <w:rFonts w:ascii="Garamond" w:hAnsi="Garamond"/>
        </w:rPr>
        <w:t>On page</w:t>
      </w:r>
      <w:r w:rsidR="005B10B7">
        <w:rPr>
          <w:rFonts w:ascii="Garamond" w:hAnsi="Garamond"/>
        </w:rPr>
        <w:t>s 32-34 Descartes expands on the relationship between the mind and the body</w:t>
      </w:r>
      <w:r w:rsidRPr="00465571">
        <w:rPr>
          <w:rFonts w:ascii="Garamond" w:hAnsi="Garamond"/>
        </w:rPr>
        <w:t>.  What does he say?</w:t>
      </w:r>
      <w:r w:rsidR="005B10B7">
        <w:rPr>
          <w:rFonts w:ascii="Garamond" w:hAnsi="Garamond"/>
        </w:rPr>
        <w:t xml:space="preserve"> (He uses the example of an injury to the foot to highlight the relationship between the mind and the body and error.)</w:t>
      </w:r>
    </w:p>
    <w:p w14:paraId="1246E427" w14:textId="42BE35D7" w:rsidR="00141327" w:rsidRPr="00465571" w:rsidRDefault="00141327" w:rsidP="008630B8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465571">
        <w:rPr>
          <w:rFonts w:ascii="Garamond" w:hAnsi="Garamond"/>
        </w:rPr>
        <w:t>How do we know we aren’t dreaming?</w:t>
      </w:r>
      <w:bookmarkStart w:id="0" w:name="_GoBack"/>
      <w:bookmarkEnd w:id="0"/>
    </w:p>
    <w:sectPr w:rsidR="00141327" w:rsidRPr="00465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45459"/>
    <w:multiLevelType w:val="hybridMultilevel"/>
    <w:tmpl w:val="A686D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9505A9"/>
    <w:multiLevelType w:val="hybridMultilevel"/>
    <w:tmpl w:val="3252C698"/>
    <w:lvl w:ilvl="0" w:tplc="081A10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8A"/>
    <w:rsid w:val="00141327"/>
    <w:rsid w:val="001A29C0"/>
    <w:rsid w:val="00321D8A"/>
    <w:rsid w:val="003338E0"/>
    <w:rsid w:val="00387A8C"/>
    <w:rsid w:val="00465571"/>
    <w:rsid w:val="005B10B7"/>
    <w:rsid w:val="005F41D1"/>
    <w:rsid w:val="00611E3E"/>
    <w:rsid w:val="0067127E"/>
    <w:rsid w:val="006A1EC0"/>
    <w:rsid w:val="008630B8"/>
    <w:rsid w:val="00A43B72"/>
    <w:rsid w:val="00A65901"/>
    <w:rsid w:val="00C1180B"/>
    <w:rsid w:val="00EE3110"/>
    <w:rsid w:val="00F1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5CE224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206</Words>
  <Characters>1179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LaForge</dc:creator>
  <cp:keywords/>
  <dc:description/>
  <cp:lastModifiedBy>Microsoft Office User</cp:lastModifiedBy>
  <cp:revision>3</cp:revision>
  <dcterms:created xsi:type="dcterms:W3CDTF">2018-10-23T01:09:00Z</dcterms:created>
  <dcterms:modified xsi:type="dcterms:W3CDTF">2018-10-23T01:18:00Z</dcterms:modified>
</cp:coreProperties>
</file>