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7B9FF" w14:textId="77777777" w:rsidR="003C35D1" w:rsidRDefault="003C35D1">
      <w:bookmarkStart w:id="0" w:name="_GoBack"/>
      <w:bookmarkEnd w:id="0"/>
    </w:p>
    <w:p w14:paraId="67A716A5" w14:textId="77777777" w:rsidR="003C35D1" w:rsidRPr="003C35D1" w:rsidRDefault="003C35D1" w:rsidP="003C35D1"/>
    <w:p w14:paraId="101C9BD3" w14:textId="77777777" w:rsidR="003C35D1" w:rsidRPr="003C35D1" w:rsidRDefault="003C35D1" w:rsidP="003C35D1"/>
    <w:p w14:paraId="3492A600" w14:textId="77777777" w:rsidR="003C35D1" w:rsidRPr="003C35D1" w:rsidRDefault="003C35D1" w:rsidP="003C35D1"/>
    <w:p w14:paraId="78F71840" w14:textId="77777777" w:rsidR="003C35D1" w:rsidRPr="003C35D1" w:rsidRDefault="003C35D1" w:rsidP="003C35D1"/>
    <w:p w14:paraId="3A6A4FAE" w14:textId="77777777" w:rsidR="003C35D1" w:rsidRPr="00312480" w:rsidRDefault="003C35D1" w:rsidP="003C35D1">
      <w:pPr>
        <w:rPr>
          <w:b/>
          <w:bCs/>
        </w:rPr>
      </w:pPr>
    </w:p>
    <w:p w14:paraId="1B7F8694" w14:textId="77777777" w:rsidR="003C35D1" w:rsidRPr="00312480" w:rsidRDefault="004F3A5F" w:rsidP="003C35D1">
      <w:pPr>
        <w:jc w:val="center"/>
        <w:rPr>
          <w:rFonts w:ascii="Times New Roman" w:hAnsi="Times New Roman" w:cs="Times New Roman"/>
          <w:b/>
          <w:bCs/>
          <w:sz w:val="24"/>
          <w:szCs w:val="24"/>
        </w:rPr>
      </w:pPr>
      <w:r w:rsidRPr="00312480">
        <w:rPr>
          <w:rFonts w:ascii="Times New Roman" w:hAnsi="Times New Roman" w:cs="Times New Roman"/>
          <w:b/>
          <w:bCs/>
          <w:sz w:val="24"/>
          <w:szCs w:val="24"/>
        </w:rPr>
        <w:t>Summary of Acts</w:t>
      </w:r>
    </w:p>
    <w:p w14:paraId="065A905E" w14:textId="77777777" w:rsidR="003C35D1" w:rsidRPr="003C35D1" w:rsidRDefault="003C35D1" w:rsidP="003C35D1">
      <w:pPr>
        <w:rPr>
          <w:rFonts w:ascii="Times New Roman" w:hAnsi="Times New Roman" w:cs="Times New Roman"/>
          <w:sz w:val="24"/>
          <w:szCs w:val="24"/>
        </w:rPr>
      </w:pPr>
    </w:p>
    <w:p w14:paraId="5B612D41" w14:textId="77777777" w:rsidR="003C35D1" w:rsidRDefault="003C35D1" w:rsidP="003C35D1">
      <w:pPr>
        <w:rPr>
          <w:rFonts w:ascii="Times New Roman" w:hAnsi="Times New Roman" w:cs="Times New Roman"/>
          <w:sz w:val="24"/>
          <w:szCs w:val="24"/>
        </w:rPr>
      </w:pPr>
    </w:p>
    <w:p w14:paraId="3A11FEEA" w14:textId="77777777" w:rsidR="003C35D1" w:rsidRPr="003C35D1" w:rsidRDefault="003C35D1" w:rsidP="003C35D1">
      <w:pPr>
        <w:rPr>
          <w:rFonts w:ascii="Times New Roman" w:hAnsi="Times New Roman" w:cs="Times New Roman"/>
          <w:sz w:val="24"/>
          <w:szCs w:val="24"/>
        </w:rPr>
      </w:pPr>
    </w:p>
    <w:p w14:paraId="5F6D2ADA" w14:textId="77777777" w:rsidR="003C35D1" w:rsidRPr="003C35D1" w:rsidRDefault="004F3A5F" w:rsidP="003C35D1">
      <w:pPr>
        <w:tabs>
          <w:tab w:val="left" w:pos="3750"/>
        </w:tabs>
        <w:jc w:val="center"/>
        <w:rPr>
          <w:rFonts w:ascii="Times New Roman" w:hAnsi="Times New Roman" w:cs="Times New Roman"/>
          <w:sz w:val="24"/>
          <w:szCs w:val="24"/>
        </w:rPr>
      </w:pPr>
      <w:r w:rsidRPr="003C35D1">
        <w:rPr>
          <w:rFonts w:ascii="Times New Roman" w:hAnsi="Times New Roman" w:cs="Times New Roman"/>
          <w:sz w:val="24"/>
          <w:szCs w:val="24"/>
        </w:rPr>
        <w:t>Student's Name</w:t>
      </w:r>
    </w:p>
    <w:p w14:paraId="7A11D0D9" w14:textId="77777777" w:rsidR="003C35D1" w:rsidRPr="003C35D1" w:rsidRDefault="004F3A5F" w:rsidP="003C35D1">
      <w:pPr>
        <w:tabs>
          <w:tab w:val="left" w:pos="3750"/>
        </w:tabs>
        <w:jc w:val="center"/>
        <w:rPr>
          <w:rFonts w:ascii="Times New Roman" w:hAnsi="Times New Roman" w:cs="Times New Roman"/>
          <w:sz w:val="24"/>
          <w:szCs w:val="24"/>
        </w:rPr>
      </w:pPr>
      <w:r w:rsidRPr="003C35D1">
        <w:rPr>
          <w:rFonts w:ascii="Times New Roman" w:hAnsi="Times New Roman" w:cs="Times New Roman"/>
          <w:sz w:val="24"/>
          <w:szCs w:val="24"/>
        </w:rPr>
        <w:t>Institutional Affiliation</w:t>
      </w:r>
    </w:p>
    <w:p w14:paraId="687AA7B1" w14:textId="5537DFB8" w:rsidR="003C35D1" w:rsidRPr="003C35D1" w:rsidRDefault="004F3A5F" w:rsidP="00601C3A">
      <w:pPr>
        <w:tabs>
          <w:tab w:val="left" w:pos="3750"/>
        </w:tabs>
        <w:jc w:val="center"/>
        <w:rPr>
          <w:rFonts w:ascii="Times New Roman" w:hAnsi="Times New Roman" w:cs="Times New Roman"/>
          <w:sz w:val="24"/>
          <w:szCs w:val="24"/>
        </w:rPr>
      </w:pPr>
      <w:r w:rsidRPr="003C35D1">
        <w:rPr>
          <w:rFonts w:ascii="Times New Roman" w:hAnsi="Times New Roman" w:cs="Times New Roman"/>
          <w:sz w:val="24"/>
          <w:szCs w:val="24"/>
        </w:rPr>
        <w:t>Professor</w:t>
      </w:r>
    </w:p>
    <w:p w14:paraId="44801136" w14:textId="77777777" w:rsidR="00EB389D" w:rsidRPr="003C35D1" w:rsidRDefault="004F3A5F" w:rsidP="003C35D1">
      <w:pPr>
        <w:tabs>
          <w:tab w:val="left" w:pos="3750"/>
        </w:tabs>
        <w:jc w:val="center"/>
        <w:rPr>
          <w:rFonts w:ascii="Times New Roman" w:hAnsi="Times New Roman" w:cs="Times New Roman"/>
          <w:sz w:val="24"/>
          <w:szCs w:val="24"/>
        </w:rPr>
      </w:pPr>
      <w:r w:rsidRPr="003C35D1">
        <w:rPr>
          <w:rFonts w:ascii="Times New Roman" w:hAnsi="Times New Roman" w:cs="Times New Roman"/>
          <w:sz w:val="24"/>
          <w:szCs w:val="24"/>
        </w:rPr>
        <w:t>Course</w:t>
      </w:r>
    </w:p>
    <w:p w14:paraId="00210B47" w14:textId="77777777" w:rsidR="003C35D1" w:rsidRDefault="004F3A5F" w:rsidP="003C35D1">
      <w:pPr>
        <w:tabs>
          <w:tab w:val="left" w:pos="3750"/>
        </w:tabs>
        <w:jc w:val="center"/>
        <w:rPr>
          <w:rFonts w:ascii="Times New Roman" w:hAnsi="Times New Roman" w:cs="Times New Roman"/>
          <w:sz w:val="24"/>
          <w:szCs w:val="24"/>
        </w:rPr>
      </w:pPr>
      <w:r w:rsidRPr="003C35D1">
        <w:rPr>
          <w:rFonts w:ascii="Times New Roman" w:hAnsi="Times New Roman" w:cs="Times New Roman"/>
          <w:sz w:val="24"/>
          <w:szCs w:val="24"/>
        </w:rPr>
        <w:t xml:space="preserve">Date </w:t>
      </w:r>
    </w:p>
    <w:p w14:paraId="0EBA6149" w14:textId="77777777" w:rsidR="003C35D1" w:rsidRDefault="003C35D1" w:rsidP="003C35D1">
      <w:pPr>
        <w:tabs>
          <w:tab w:val="left" w:pos="3750"/>
        </w:tabs>
        <w:jc w:val="center"/>
        <w:rPr>
          <w:rFonts w:ascii="Times New Roman" w:hAnsi="Times New Roman" w:cs="Times New Roman"/>
          <w:sz w:val="24"/>
          <w:szCs w:val="24"/>
        </w:rPr>
      </w:pPr>
    </w:p>
    <w:p w14:paraId="1F32F3BB" w14:textId="77777777" w:rsidR="003C35D1" w:rsidRDefault="003C35D1" w:rsidP="003C35D1">
      <w:pPr>
        <w:tabs>
          <w:tab w:val="left" w:pos="3750"/>
        </w:tabs>
        <w:jc w:val="center"/>
        <w:rPr>
          <w:rFonts w:ascii="Times New Roman" w:hAnsi="Times New Roman" w:cs="Times New Roman"/>
          <w:sz w:val="24"/>
          <w:szCs w:val="24"/>
        </w:rPr>
      </w:pPr>
    </w:p>
    <w:p w14:paraId="00BD1659" w14:textId="77777777" w:rsidR="003C35D1" w:rsidRPr="003C35D1" w:rsidRDefault="003C35D1" w:rsidP="003C35D1">
      <w:pPr>
        <w:rPr>
          <w:rFonts w:ascii="Times New Roman" w:hAnsi="Times New Roman" w:cs="Times New Roman"/>
          <w:sz w:val="24"/>
          <w:szCs w:val="24"/>
        </w:rPr>
      </w:pPr>
    </w:p>
    <w:p w14:paraId="710F0FF9" w14:textId="77777777" w:rsidR="003C35D1" w:rsidRPr="003C35D1" w:rsidRDefault="003C35D1" w:rsidP="003C35D1">
      <w:pPr>
        <w:rPr>
          <w:rFonts w:ascii="Times New Roman" w:hAnsi="Times New Roman" w:cs="Times New Roman"/>
          <w:sz w:val="24"/>
          <w:szCs w:val="24"/>
        </w:rPr>
      </w:pPr>
    </w:p>
    <w:p w14:paraId="69E4B3C6" w14:textId="77777777" w:rsidR="003C35D1" w:rsidRPr="003C35D1" w:rsidRDefault="003C35D1" w:rsidP="003C35D1">
      <w:pPr>
        <w:rPr>
          <w:rFonts w:ascii="Times New Roman" w:hAnsi="Times New Roman" w:cs="Times New Roman"/>
          <w:sz w:val="24"/>
          <w:szCs w:val="24"/>
        </w:rPr>
      </w:pPr>
    </w:p>
    <w:p w14:paraId="05D1A31A" w14:textId="77777777" w:rsidR="003C35D1" w:rsidRPr="003C35D1" w:rsidRDefault="003C35D1" w:rsidP="003C35D1">
      <w:pPr>
        <w:rPr>
          <w:rFonts w:ascii="Times New Roman" w:hAnsi="Times New Roman" w:cs="Times New Roman"/>
          <w:sz w:val="24"/>
          <w:szCs w:val="24"/>
        </w:rPr>
      </w:pPr>
    </w:p>
    <w:p w14:paraId="566ACCB3" w14:textId="77777777" w:rsidR="003C35D1" w:rsidRPr="003C35D1" w:rsidRDefault="003C35D1" w:rsidP="003C35D1">
      <w:pPr>
        <w:rPr>
          <w:rFonts w:ascii="Times New Roman" w:hAnsi="Times New Roman" w:cs="Times New Roman"/>
          <w:sz w:val="24"/>
          <w:szCs w:val="24"/>
        </w:rPr>
      </w:pPr>
    </w:p>
    <w:p w14:paraId="5A3BC7F7" w14:textId="77777777" w:rsidR="003C35D1" w:rsidRPr="003C35D1" w:rsidRDefault="003C35D1" w:rsidP="003C35D1">
      <w:pPr>
        <w:rPr>
          <w:rFonts w:ascii="Times New Roman" w:hAnsi="Times New Roman" w:cs="Times New Roman"/>
          <w:sz w:val="24"/>
          <w:szCs w:val="24"/>
        </w:rPr>
      </w:pPr>
    </w:p>
    <w:p w14:paraId="42733FDF" w14:textId="77777777" w:rsidR="003C35D1" w:rsidRPr="003C35D1" w:rsidRDefault="003C35D1" w:rsidP="003C35D1">
      <w:pPr>
        <w:rPr>
          <w:rFonts w:ascii="Times New Roman" w:hAnsi="Times New Roman" w:cs="Times New Roman"/>
          <w:sz w:val="24"/>
          <w:szCs w:val="24"/>
        </w:rPr>
      </w:pPr>
    </w:p>
    <w:p w14:paraId="5A66327D" w14:textId="77777777" w:rsidR="003C35D1" w:rsidRPr="003C35D1" w:rsidRDefault="003C35D1" w:rsidP="003C35D1">
      <w:pPr>
        <w:rPr>
          <w:rFonts w:ascii="Times New Roman" w:hAnsi="Times New Roman" w:cs="Times New Roman"/>
          <w:sz w:val="24"/>
          <w:szCs w:val="24"/>
        </w:rPr>
      </w:pPr>
    </w:p>
    <w:p w14:paraId="1DABD581" w14:textId="77777777" w:rsidR="003C35D1" w:rsidRPr="003C35D1" w:rsidRDefault="003C35D1" w:rsidP="003C35D1">
      <w:pPr>
        <w:rPr>
          <w:rFonts w:ascii="Times New Roman" w:hAnsi="Times New Roman" w:cs="Times New Roman"/>
          <w:sz w:val="24"/>
          <w:szCs w:val="24"/>
        </w:rPr>
      </w:pPr>
    </w:p>
    <w:p w14:paraId="31F2A278" w14:textId="549DF864" w:rsidR="003C35D1" w:rsidRDefault="003C35D1" w:rsidP="003C35D1">
      <w:pPr>
        <w:tabs>
          <w:tab w:val="left" w:pos="5490"/>
        </w:tabs>
        <w:rPr>
          <w:rFonts w:ascii="Times New Roman" w:hAnsi="Times New Roman" w:cs="Times New Roman"/>
          <w:sz w:val="24"/>
          <w:szCs w:val="24"/>
        </w:rPr>
      </w:pPr>
    </w:p>
    <w:p w14:paraId="4B4EEBC5" w14:textId="77777777" w:rsidR="00601C3A" w:rsidRDefault="00601C3A" w:rsidP="003C35D1">
      <w:pPr>
        <w:tabs>
          <w:tab w:val="left" w:pos="5490"/>
        </w:tabs>
        <w:rPr>
          <w:rFonts w:ascii="Times New Roman" w:hAnsi="Times New Roman" w:cs="Times New Roman"/>
          <w:sz w:val="24"/>
          <w:szCs w:val="24"/>
        </w:rPr>
      </w:pPr>
    </w:p>
    <w:p w14:paraId="444FA35F" w14:textId="00ADC9F5" w:rsidR="003C35D1" w:rsidRPr="00601C3A" w:rsidRDefault="00601C3A" w:rsidP="00601C3A">
      <w:pPr>
        <w:tabs>
          <w:tab w:val="left" w:pos="5490"/>
        </w:tabs>
        <w:jc w:val="center"/>
        <w:rPr>
          <w:rFonts w:ascii="Times New Roman" w:hAnsi="Times New Roman" w:cs="Times New Roman"/>
          <w:b/>
          <w:bCs/>
          <w:sz w:val="24"/>
          <w:szCs w:val="24"/>
        </w:rPr>
      </w:pPr>
      <w:r w:rsidRPr="00601C3A">
        <w:rPr>
          <w:rFonts w:ascii="Times New Roman" w:hAnsi="Times New Roman" w:cs="Times New Roman"/>
          <w:b/>
          <w:bCs/>
          <w:sz w:val="24"/>
          <w:szCs w:val="24"/>
        </w:rPr>
        <w:lastRenderedPageBreak/>
        <w:t>Summary of Acts</w:t>
      </w:r>
    </w:p>
    <w:p w14:paraId="3E3B3BD1" w14:textId="77777777" w:rsidR="003C35D1" w:rsidRDefault="004F3A5F" w:rsidP="003C35D1">
      <w:pPr>
        <w:tabs>
          <w:tab w:val="left" w:pos="5490"/>
        </w:tabs>
        <w:rPr>
          <w:rFonts w:ascii="Times New Roman" w:hAnsi="Times New Roman" w:cs="Times New Roman"/>
          <w:sz w:val="24"/>
          <w:szCs w:val="24"/>
        </w:rPr>
      </w:pPr>
      <w:r>
        <w:rPr>
          <w:rFonts w:ascii="Times New Roman" w:hAnsi="Times New Roman" w:cs="Times New Roman"/>
          <w:sz w:val="24"/>
          <w:szCs w:val="24"/>
        </w:rPr>
        <w:t>1. Jesus ascends in Heaven.</w:t>
      </w:r>
    </w:p>
    <w:p w14:paraId="0172A5A2" w14:textId="77777777" w:rsidR="000927F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And when he had spoken these things, while they beheld, he was taken up; and a cloud </w:t>
      </w:r>
      <w:r w:rsidR="00B01142">
        <w:rPr>
          <w:rFonts w:ascii="Times New Roman" w:hAnsi="Times New Roman" w:cs="Times New Roman"/>
          <w:sz w:val="24"/>
          <w:szCs w:val="24"/>
        </w:rPr>
        <w:t>received him out of their sight</w:t>
      </w:r>
      <w:r>
        <w:rPr>
          <w:rFonts w:ascii="Times New Roman" w:hAnsi="Times New Roman" w:cs="Times New Roman"/>
          <w:sz w:val="24"/>
          <w:szCs w:val="24"/>
        </w:rPr>
        <w:t xml:space="preserve"> (Acts 1:9, King James Version)</w:t>
      </w:r>
      <w:r w:rsidR="00B01142">
        <w:rPr>
          <w:rFonts w:ascii="Times New Roman" w:hAnsi="Times New Roman" w:cs="Times New Roman"/>
          <w:sz w:val="24"/>
          <w:szCs w:val="24"/>
        </w:rPr>
        <w:t>.</w:t>
      </w:r>
    </w:p>
    <w:p w14:paraId="2648F020" w14:textId="77777777" w:rsidR="000927F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Replacing of </w:t>
      </w:r>
      <w:r w:rsidR="00C058B9">
        <w:rPr>
          <w:rFonts w:ascii="Times New Roman" w:hAnsi="Times New Roman" w:cs="Times New Roman"/>
          <w:sz w:val="24"/>
          <w:szCs w:val="24"/>
        </w:rPr>
        <w:t>Apostle</w:t>
      </w:r>
      <w:r>
        <w:rPr>
          <w:rFonts w:ascii="Times New Roman" w:hAnsi="Times New Roman" w:cs="Times New Roman"/>
          <w:sz w:val="24"/>
          <w:szCs w:val="24"/>
        </w:rPr>
        <w:t xml:space="preserve"> Judas with Ma</w:t>
      </w:r>
      <w:r w:rsidR="00C058B9">
        <w:rPr>
          <w:rFonts w:ascii="Times New Roman" w:hAnsi="Times New Roman" w:cs="Times New Roman"/>
          <w:sz w:val="24"/>
          <w:szCs w:val="24"/>
        </w:rPr>
        <w:t>thias, the promise of the Holy Spirit</w:t>
      </w:r>
      <w:r>
        <w:rPr>
          <w:rFonts w:ascii="Times New Roman" w:hAnsi="Times New Roman" w:cs="Times New Roman"/>
          <w:sz w:val="24"/>
          <w:szCs w:val="24"/>
        </w:rPr>
        <w:t xml:space="preserve">, and evidence of the </w:t>
      </w:r>
      <w:r w:rsidR="00C058B9">
        <w:rPr>
          <w:rFonts w:ascii="Times New Roman" w:hAnsi="Times New Roman" w:cs="Times New Roman"/>
          <w:sz w:val="24"/>
          <w:szCs w:val="24"/>
        </w:rPr>
        <w:t>resurrection</w:t>
      </w:r>
      <w:r>
        <w:rPr>
          <w:rFonts w:ascii="Times New Roman" w:hAnsi="Times New Roman" w:cs="Times New Roman"/>
          <w:sz w:val="24"/>
          <w:szCs w:val="24"/>
        </w:rPr>
        <w:t xml:space="preserve"> of Christ</w:t>
      </w:r>
      <w:r w:rsidR="00C058B9">
        <w:rPr>
          <w:rFonts w:ascii="Times New Roman" w:hAnsi="Times New Roman" w:cs="Times New Roman"/>
          <w:sz w:val="24"/>
          <w:szCs w:val="24"/>
        </w:rPr>
        <w:t>.</w:t>
      </w:r>
    </w:p>
    <w:p w14:paraId="5730BEE9" w14:textId="77777777" w:rsidR="00C058B9"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2. Peter preaches about repentance and baptism</w:t>
      </w:r>
    </w:p>
    <w:p w14:paraId="0418DA56" w14:textId="77777777" w:rsidR="00C058B9"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I shall come to pass, that whosoever shall call on the name of the Lord shall be saved (Acts 2:21, King James Version)</w:t>
      </w:r>
      <w:r w:rsidR="00B01142">
        <w:rPr>
          <w:rFonts w:ascii="Times New Roman" w:hAnsi="Times New Roman" w:cs="Times New Roman"/>
          <w:sz w:val="24"/>
          <w:szCs w:val="24"/>
        </w:rPr>
        <w:t>.</w:t>
      </w:r>
    </w:p>
    <w:p w14:paraId="487CBD67" w14:textId="77777777" w:rsidR="00C058B9"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The apostles spoke in different languages, Peter tells the crowd about Jesus and the </w:t>
      </w:r>
      <w:r w:rsidR="00750F08">
        <w:rPr>
          <w:rFonts w:ascii="Times New Roman" w:hAnsi="Times New Roman" w:cs="Times New Roman"/>
          <w:sz w:val="24"/>
          <w:szCs w:val="24"/>
        </w:rPr>
        <w:t>prediction</w:t>
      </w:r>
      <w:r>
        <w:rPr>
          <w:rFonts w:ascii="Times New Roman" w:hAnsi="Times New Roman" w:cs="Times New Roman"/>
          <w:sz w:val="24"/>
          <w:szCs w:val="24"/>
        </w:rPr>
        <w:t xml:space="preserve"> by prophet Joel and </w:t>
      </w:r>
      <w:r w:rsidR="00750F08">
        <w:rPr>
          <w:rFonts w:ascii="Times New Roman" w:hAnsi="Times New Roman" w:cs="Times New Roman"/>
          <w:sz w:val="24"/>
          <w:szCs w:val="24"/>
        </w:rPr>
        <w:t>the people where baptized.</w:t>
      </w:r>
    </w:p>
    <w:p w14:paraId="747B000A" w14:textId="77777777" w:rsidR="00750F08"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3. Healing a beggar</w:t>
      </w:r>
    </w:p>
    <w:p w14:paraId="2DBD87DB" w14:textId="77777777" w:rsidR="00750F08"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Then Peter said, silver and gold have I none; but such as I have give I thee: In the name of Jesus </w:t>
      </w:r>
      <w:r w:rsidR="006B17C7">
        <w:rPr>
          <w:rFonts w:ascii="Times New Roman" w:hAnsi="Times New Roman" w:cs="Times New Roman"/>
          <w:sz w:val="24"/>
          <w:szCs w:val="24"/>
        </w:rPr>
        <w:t xml:space="preserve">Christ of Nazareth rise up and walk. And he took him by the right hand, and lifted him up: and immediately his feet and ankle bones received </w:t>
      </w:r>
      <w:r w:rsidR="00B01142">
        <w:rPr>
          <w:rFonts w:ascii="Times New Roman" w:hAnsi="Times New Roman" w:cs="Times New Roman"/>
          <w:sz w:val="24"/>
          <w:szCs w:val="24"/>
        </w:rPr>
        <w:t>strength</w:t>
      </w:r>
      <w:r w:rsidR="006B17C7">
        <w:rPr>
          <w:rFonts w:ascii="Times New Roman" w:hAnsi="Times New Roman" w:cs="Times New Roman"/>
          <w:sz w:val="24"/>
          <w:szCs w:val="24"/>
        </w:rPr>
        <w:t xml:space="preserve"> (Acts 3:6-7, KJV)</w:t>
      </w:r>
      <w:r w:rsidR="00B01142">
        <w:rPr>
          <w:rFonts w:ascii="Times New Roman" w:hAnsi="Times New Roman" w:cs="Times New Roman"/>
          <w:sz w:val="24"/>
          <w:szCs w:val="24"/>
        </w:rPr>
        <w:t>.</w:t>
      </w:r>
    </w:p>
    <w:p w14:paraId="5B1198BA" w14:textId="77777777" w:rsidR="00736342"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Peter preaches to the crowd, tell them about Jesus, and explains Jesus' death and resurrection.</w:t>
      </w:r>
    </w:p>
    <w:p w14:paraId="4D1CEBF0" w14:textId="77777777" w:rsidR="0013592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4. The apostles preached and prayed for the people</w:t>
      </w:r>
    </w:p>
    <w:p w14:paraId="69944441" w14:textId="77777777" w:rsidR="0013592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when they had prayed, the place was shaken where they were assembled together; and they were all filled with the Holy Ghost, and they spoke the word of Go</w:t>
      </w:r>
      <w:r w:rsidR="00B01142">
        <w:rPr>
          <w:rFonts w:ascii="Times New Roman" w:hAnsi="Times New Roman" w:cs="Times New Roman"/>
          <w:sz w:val="24"/>
          <w:szCs w:val="24"/>
        </w:rPr>
        <w:t xml:space="preserve">d with boldness </w:t>
      </w:r>
      <w:r>
        <w:rPr>
          <w:rFonts w:ascii="Times New Roman" w:hAnsi="Times New Roman" w:cs="Times New Roman"/>
          <w:sz w:val="24"/>
          <w:szCs w:val="24"/>
        </w:rPr>
        <w:t>(Acts</w:t>
      </w:r>
      <w:r w:rsidR="00EF47A5">
        <w:rPr>
          <w:rFonts w:ascii="Times New Roman" w:hAnsi="Times New Roman" w:cs="Times New Roman"/>
          <w:sz w:val="24"/>
          <w:szCs w:val="24"/>
        </w:rPr>
        <w:t xml:space="preserve"> </w:t>
      </w:r>
      <w:r>
        <w:rPr>
          <w:rFonts w:ascii="Times New Roman" w:hAnsi="Times New Roman" w:cs="Times New Roman"/>
          <w:sz w:val="24"/>
          <w:szCs w:val="24"/>
        </w:rPr>
        <w:t>4:</w:t>
      </w:r>
      <w:r w:rsidR="00EF47A5">
        <w:rPr>
          <w:rFonts w:ascii="Times New Roman" w:hAnsi="Times New Roman" w:cs="Times New Roman"/>
          <w:sz w:val="24"/>
          <w:szCs w:val="24"/>
        </w:rPr>
        <w:t>31, KJV)</w:t>
      </w:r>
      <w:r w:rsidR="00B01142">
        <w:rPr>
          <w:rFonts w:ascii="Times New Roman" w:hAnsi="Times New Roman" w:cs="Times New Roman"/>
          <w:sz w:val="24"/>
          <w:szCs w:val="24"/>
        </w:rPr>
        <w:t>.</w:t>
      </w:r>
    </w:p>
    <w:p w14:paraId="780B6B4B" w14:textId="77777777" w:rsidR="00C058B9"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The Sadducees were threatened by the miracles done by the apostle, Barnabas donated by selling land and laying the money on the apostles' feet, and the apostles faced persecution.</w:t>
      </w:r>
    </w:p>
    <w:p w14:paraId="69201BD9" w14:textId="77777777" w:rsidR="00EF47A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5. Some apostles where prisoned</w:t>
      </w:r>
    </w:p>
    <w:p w14:paraId="0FD93A90" w14:textId="77777777" w:rsidR="00C058B9"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laid their hands on the apostles, and put them in the common prison (Acts 5:18, KJV)</w:t>
      </w:r>
      <w:r w:rsidR="00B01142">
        <w:rPr>
          <w:rFonts w:ascii="Times New Roman" w:hAnsi="Times New Roman" w:cs="Times New Roman"/>
          <w:sz w:val="24"/>
          <w:szCs w:val="24"/>
        </w:rPr>
        <w:t>.</w:t>
      </w:r>
    </w:p>
    <w:p w14:paraId="1BA85AEA" w14:textId="77777777" w:rsidR="00EF47A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Ananias and Sapphira were struck dead for lying to God, the church continued to grow, and</w:t>
      </w:r>
      <w:r w:rsidR="00B01142">
        <w:rPr>
          <w:rFonts w:ascii="Times New Roman" w:hAnsi="Times New Roman" w:cs="Times New Roman"/>
          <w:sz w:val="24"/>
          <w:szCs w:val="24"/>
        </w:rPr>
        <w:t xml:space="preserve"> </w:t>
      </w:r>
      <w:r>
        <w:rPr>
          <w:rFonts w:ascii="Times New Roman" w:hAnsi="Times New Roman" w:cs="Times New Roman"/>
          <w:sz w:val="24"/>
          <w:szCs w:val="24"/>
        </w:rPr>
        <w:t xml:space="preserve">Gamaliel </w:t>
      </w:r>
      <w:r w:rsidR="00B01142">
        <w:rPr>
          <w:rFonts w:ascii="Times New Roman" w:hAnsi="Times New Roman" w:cs="Times New Roman"/>
          <w:sz w:val="24"/>
          <w:szCs w:val="24"/>
        </w:rPr>
        <w:t>campaigned for the release of the apostles.</w:t>
      </w:r>
    </w:p>
    <w:p w14:paraId="24B48A1E" w14:textId="77777777" w:rsidR="00B01142"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6. Conflict between the Hellenistic and the Hebraic Jews </w:t>
      </w:r>
    </w:p>
    <w:p w14:paraId="3D2362D6" w14:textId="77777777" w:rsidR="00B01142"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in those days, when the number of disciples was multiplied, there arose a murmuring of the Grecians against the Hebrews, because their widows were neglected in the daily ministration (Acts 6:1, KJV).</w:t>
      </w:r>
    </w:p>
    <w:p w14:paraId="11937F97" w14:textId="77777777" w:rsidR="00225ABC"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The apostles addresses the issue of some windows not receiving food, Stephen and others were put in charge of the task, and Stephen was wrongly accused in court of cursing Jesus and Moses.</w:t>
      </w:r>
    </w:p>
    <w:p w14:paraId="62928125" w14:textId="77777777" w:rsidR="00225ABC"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7. Stephen is stoned to death</w:t>
      </w:r>
    </w:p>
    <w:p w14:paraId="2971589C" w14:textId="77777777" w:rsidR="00225ABC"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cast him out of the city, and stoned him: and the witnesses laid down their clothes at a young man’s feet, whose name was Sa</w:t>
      </w:r>
      <w:r w:rsidR="002B60D7">
        <w:rPr>
          <w:rFonts w:ascii="Times New Roman" w:hAnsi="Times New Roman" w:cs="Times New Roman"/>
          <w:sz w:val="24"/>
          <w:szCs w:val="24"/>
        </w:rPr>
        <w:t>ul (Acts 7:58, KJV)</w:t>
      </w:r>
    </w:p>
    <w:p w14:paraId="7C612F49" w14:textId="77777777" w:rsidR="002B60D7"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Stephen was accused of blasphemy, Stephen's last prayer was asking God to forgive those who stoned him, and Saul witnessed the stoning of Stephen.</w:t>
      </w:r>
    </w:p>
    <w:p w14:paraId="376002D3" w14:textId="77777777" w:rsidR="002B60D7" w:rsidRDefault="004F3A5F" w:rsidP="00905B7A">
      <w:pPr>
        <w:tabs>
          <w:tab w:val="left" w:pos="3780"/>
        </w:tabs>
        <w:rPr>
          <w:rFonts w:ascii="Times New Roman" w:hAnsi="Times New Roman" w:cs="Times New Roman"/>
          <w:sz w:val="24"/>
          <w:szCs w:val="24"/>
        </w:rPr>
      </w:pPr>
      <w:r>
        <w:rPr>
          <w:rFonts w:ascii="Times New Roman" w:hAnsi="Times New Roman" w:cs="Times New Roman"/>
          <w:sz w:val="24"/>
          <w:szCs w:val="24"/>
        </w:rPr>
        <w:t>8. Simon, the sorcerer, was baptized</w:t>
      </w:r>
      <w:r w:rsidR="00905B7A">
        <w:rPr>
          <w:rFonts w:ascii="Times New Roman" w:hAnsi="Times New Roman" w:cs="Times New Roman"/>
          <w:sz w:val="24"/>
          <w:szCs w:val="24"/>
        </w:rPr>
        <w:tab/>
      </w:r>
    </w:p>
    <w:p w14:paraId="79592381" w14:textId="77777777" w:rsidR="002B60D7"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Then Simon himself believed also: and when he was baptized, he continued with Philip, and wondered, beholding the miracles and signs which were done (Acts 8:13, KJV).</w:t>
      </w:r>
    </w:p>
    <w:p w14:paraId="6BB3F74F" w14:textId="77777777" w:rsidR="00905B7A"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The apostles spread to Samaria and Judea to preach, Phillip healed and baptized people, including Simon, John and Peter were also in Samaria where they were offered money in exchange of their powers, but they rejected. When Phillip baptized a eunuch riding a chariot, Holy Spirit came upon him, and he was whisked away.</w:t>
      </w:r>
    </w:p>
    <w:p w14:paraId="72237DD1" w14:textId="77777777" w:rsidR="00905B7A"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9. Saul becomes a preacher</w:t>
      </w:r>
    </w:p>
    <w:p w14:paraId="569EBF53" w14:textId="77777777" w:rsidR="00905B7A"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straightway he preached Christ in the synagogues, that he is the son of God (Acts 9:20, KJV).</w:t>
      </w:r>
    </w:p>
    <w:p w14:paraId="231EAB7F" w14:textId="77777777" w:rsidR="00A1335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Jesus spoke to Saul and instructed him to go to the city, Saul could not see, eat, or drink for three days due to the bright light. Ananias laid his hands on Saul, and he was filled with the Holy Ghost. Paul healed a man named Aeneas in Lydda, who had palsy.</w:t>
      </w:r>
    </w:p>
    <w:p w14:paraId="6AA5E088" w14:textId="77777777" w:rsidR="00A1335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10. </w:t>
      </w:r>
      <w:r w:rsidR="00DD5A29">
        <w:rPr>
          <w:rFonts w:ascii="Times New Roman" w:hAnsi="Times New Roman" w:cs="Times New Roman"/>
          <w:sz w:val="24"/>
          <w:szCs w:val="24"/>
        </w:rPr>
        <w:t xml:space="preserve">Peter </w:t>
      </w:r>
      <w:r w:rsidR="00885385">
        <w:rPr>
          <w:rFonts w:ascii="Times New Roman" w:hAnsi="Times New Roman" w:cs="Times New Roman"/>
          <w:sz w:val="24"/>
          <w:szCs w:val="24"/>
        </w:rPr>
        <w:t>preaching to</w:t>
      </w:r>
      <w:r w:rsidR="00DD5A29">
        <w:rPr>
          <w:rFonts w:ascii="Times New Roman" w:hAnsi="Times New Roman" w:cs="Times New Roman"/>
          <w:sz w:val="24"/>
          <w:szCs w:val="24"/>
        </w:rPr>
        <w:t xml:space="preserve"> </w:t>
      </w:r>
      <w:r w:rsidR="00885385">
        <w:rPr>
          <w:rFonts w:ascii="Times New Roman" w:hAnsi="Times New Roman" w:cs="Times New Roman"/>
          <w:sz w:val="24"/>
          <w:szCs w:val="24"/>
        </w:rPr>
        <w:t xml:space="preserve">a </w:t>
      </w:r>
      <w:r w:rsidR="00DD5A29">
        <w:rPr>
          <w:rFonts w:ascii="Times New Roman" w:hAnsi="Times New Roman" w:cs="Times New Roman"/>
          <w:sz w:val="24"/>
          <w:szCs w:val="24"/>
        </w:rPr>
        <w:t>Ge</w:t>
      </w:r>
      <w:r w:rsidR="00BC5116">
        <w:rPr>
          <w:rFonts w:ascii="Times New Roman" w:hAnsi="Times New Roman" w:cs="Times New Roman"/>
          <w:sz w:val="24"/>
          <w:szCs w:val="24"/>
        </w:rPr>
        <w:t>ntile</w:t>
      </w:r>
    </w:p>
    <w:p w14:paraId="78A3A07D" w14:textId="77777777" w:rsidR="0088538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they of the circumcision which believed were astonished, as many as came with Peter, because that on the Gentiles also was poured out the gift of the Holy Ghost (Acts 10:45</w:t>
      </w:r>
      <w:r w:rsidR="00620831">
        <w:rPr>
          <w:rFonts w:ascii="Times New Roman" w:hAnsi="Times New Roman" w:cs="Times New Roman"/>
          <w:sz w:val="24"/>
          <w:szCs w:val="24"/>
        </w:rPr>
        <w:t>, KJV</w:t>
      </w:r>
      <w:r>
        <w:rPr>
          <w:rFonts w:ascii="Times New Roman" w:hAnsi="Times New Roman" w:cs="Times New Roman"/>
          <w:sz w:val="24"/>
          <w:szCs w:val="24"/>
        </w:rPr>
        <w:t>).</w:t>
      </w:r>
    </w:p>
    <w:p w14:paraId="3850C882" w14:textId="77777777" w:rsidR="0088538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Peter had the vision to kill animals he considered unclean and eat them, God wanted Peter to preach also to people who were not Jews and that his vision was about Cornelius.</w:t>
      </w:r>
    </w:p>
    <w:p w14:paraId="0E28E8B0" w14:textId="77777777" w:rsidR="0088538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11. Peter explains his vision</w:t>
      </w:r>
    </w:p>
    <w:p w14:paraId="52736A06" w14:textId="77777777" w:rsidR="0088538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I was in the city of Joppa praying: and in a trance, I saw a vision, a certain vessel descend. As it had been a great sheet, let down from the heaven by four corners; and it came even to me (Acts 11:5, KJV)</w:t>
      </w:r>
    </w:p>
    <w:p w14:paraId="30B749F6" w14:textId="77777777" w:rsidR="0088538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Peter explains how the Holy Ghost descended upon him and the Gentiles when preaching to them, Peter underwent persecution for interacting with the Gentiles, but after explaining, the apostles started preaching to all types of people. Barnabas was sent to Antioch to preach and requested Saul to join him. The disciples were first called Christians here.</w:t>
      </w:r>
    </w:p>
    <w:p w14:paraId="029D3DC9" w14:textId="77777777" w:rsidR="00620831"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12. H</w:t>
      </w:r>
      <w:r w:rsidR="0068196C">
        <w:rPr>
          <w:rFonts w:ascii="Times New Roman" w:hAnsi="Times New Roman" w:cs="Times New Roman"/>
          <w:sz w:val="24"/>
          <w:szCs w:val="24"/>
        </w:rPr>
        <w:t xml:space="preserve">erod was struck down </w:t>
      </w:r>
      <w:r>
        <w:rPr>
          <w:rFonts w:ascii="Times New Roman" w:hAnsi="Times New Roman" w:cs="Times New Roman"/>
          <w:sz w:val="24"/>
          <w:szCs w:val="24"/>
        </w:rPr>
        <w:t>by God</w:t>
      </w:r>
    </w:p>
    <w:p w14:paraId="6557EC35" w14:textId="77777777" w:rsidR="0068196C"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immediately the angel of the Lord smote him, because he gave not God the glory: and he was eaten of worms, and gave up the ghost (Acts 12:23, KJV)</w:t>
      </w:r>
    </w:p>
    <w:p w14:paraId="790DA331" w14:textId="77777777" w:rsidR="00B34DDE"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Peter was imprisoned and guarded by 16 soldiers, Peter was rescued and went to Mary's house and met Rhoda. Herod killed James, the brother of John, using a sword.</w:t>
      </w:r>
    </w:p>
    <w:p w14:paraId="1B3A7BE6" w14:textId="77777777" w:rsidR="00B34DDE"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13. </w:t>
      </w:r>
      <w:r w:rsidR="00B10E7B">
        <w:rPr>
          <w:rFonts w:ascii="Times New Roman" w:hAnsi="Times New Roman" w:cs="Times New Roman"/>
          <w:sz w:val="24"/>
          <w:szCs w:val="24"/>
        </w:rPr>
        <w:t>Visiting the synagogue to preach</w:t>
      </w:r>
    </w:p>
    <w:p w14:paraId="2DAFEC04" w14:textId="77777777" w:rsidR="00B10E7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when they were at Salamis, they preached the work on God in the synagogues of the Jews; and they also had John to their minister (A</w:t>
      </w:r>
      <w:r w:rsidR="00636BFD">
        <w:rPr>
          <w:rFonts w:ascii="Times New Roman" w:hAnsi="Times New Roman" w:cs="Times New Roman"/>
          <w:sz w:val="24"/>
          <w:szCs w:val="24"/>
        </w:rPr>
        <w:t>cts 13:</w:t>
      </w:r>
      <w:r>
        <w:rPr>
          <w:rFonts w:ascii="Times New Roman" w:hAnsi="Times New Roman" w:cs="Times New Roman"/>
          <w:sz w:val="24"/>
          <w:szCs w:val="24"/>
        </w:rPr>
        <w:t>5, KJV).</w:t>
      </w:r>
    </w:p>
    <w:p w14:paraId="50FE178A" w14:textId="77777777" w:rsidR="00B10E7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and Barnabas met a sorcerer who later lost his sight</w:t>
      </w:r>
      <w:r w:rsidR="00563EE6">
        <w:rPr>
          <w:rFonts w:ascii="Times New Roman" w:hAnsi="Times New Roman" w:cs="Times New Roman"/>
          <w:sz w:val="24"/>
          <w:szCs w:val="24"/>
        </w:rPr>
        <w:t xml:space="preserve"> due to blasphemy, Paul and Barnabas went separate ways to preach the gospel.</w:t>
      </w:r>
    </w:p>
    <w:p w14:paraId="3ED9EAEA" w14:textId="77777777" w:rsidR="00563EE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14</w:t>
      </w:r>
      <w:r w:rsidR="00306027">
        <w:rPr>
          <w:rFonts w:ascii="Times New Roman" w:hAnsi="Times New Roman" w:cs="Times New Roman"/>
          <w:sz w:val="24"/>
          <w:szCs w:val="24"/>
        </w:rPr>
        <w:t>. Paul is stoned</w:t>
      </w:r>
    </w:p>
    <w:p w14:paraId="4915EE6C" w14:textId="77777777" w:rsidR="001507C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 </w:t>
      </w:r>
      <w:r w:rsidR="00E23C46">
        <w:rPr>
          <w:rFonts w:ascii="Times New Roman" w:hAnsi="Times New Roman" w:cs="Times New Roman"/>
          <w:sz w:val="24"/>
          <w:szCs w:val="24"/>
        </w:rPr>
        <w:t>And there came thither certain Jews from Antioch and Iconium, who persuaded the people, and having stoned Paul, drew him out of the city, supposing he had been dead (Acts 14:19, KJV).</w:t>
      </w:r>
    </w:p>
    <w:p w14:paraId="69686FC9" w14:textId="77777777" w:rsidR="00E23C4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and Barnabas healed a crippled man in Lystra, they faced opposition from fellow Jews due to interacting with Iconium. Paul also appointed elders in the churches he went to while spreading the gospel.</w:t>
      </w:r>
    </w:p>
    <w:p w14:paraId="669567F4" w14:textId="77777777" w:rsidR="001267A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15. Gentiles and Circumcision in Church</w:t>
      </w:r>
    </w:p>
    <w:p w14:paraId="0CC1F81A" w14:textId="77777777" w:rsidR="001267A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certain men which came down from Judea taught the brethren, and said, except ye be circumcised after the manner of Moses, ye cannot be saved (Acts 15:1</w:t>
      </w:r>
      <w:r w:rsidR="00AD1DBD">
        <w:rPr>
          <w:rFonts w:ascii="Times New Roman" w:hAnsi="Times New Roman" w:cs="Times New Roman"/>
          <w:sz w:val="24"/>
          <w:szCs w:val="24"/>
        </w:rPr>
        <w:t>, KJV</w:t>
      </w:r>
      <w:r>
        <w:rPr>
          <w:rFonts w:ascii="Times New Roman" w:hAnsi="Times New Roman" w:cs="Times New Roman"/>
          <w:sz w:val="24"/>
          <w:szCs w:val="24"/>
        </w:rPr>
        <w:t>).</w:t>
      </w:r>
    </w:p>
    <w:p w14:paraId="0857A59C" w14:textId="77777777" w:rsidR="00225ABC"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Peter explained that you do not need to be circumcised to be saved, Barnabas and Paul parted ways, and Paul chose to Sila, and Barnabas took John.</w:t>
      </w:r>
      <w:r w:rsidR="00D65103">
        <w:rPr>
          <w:rFonts w:ascii="Times New Roman" w:hAnsi="Times New Roman" w:cs="Times New Roman"/>
          <w:sz w:val="24"/>
          <w:szCs w:val="24"/>
        </w:rPr>
        <w:t xml:space="preserve"> Paul explains that God looks at the cleanness of the heart. </w:t>
      </w:r>
    </w:p>
    <w:p w14:paraId="257912F0" w14:textId="77777777" w:rsidR="00D65103"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16. </w:t>
      </w:r>
      <w:r w:rsidR="00086225">
        <w:rPr>
          <w:rFonts w:ascii="Times New Roman" w:hAnsi="Times New Roman" w:cs="Times New Roman"/>
          <w:sz w:val="24"/>
          <w:szCs w:val="24"/>
        </w:rPr>
        <w:t>Paul and Silas imprisoned</w:t>
      </w:r>
    </w:p>
    <w:p w14:paraId="30D83CAF" w14:textId="77777777" w:rsidR="0008622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when they had laid many stripes upon them, they cast them into prison, charging the jailor to keep them safely (Acts 16:</w:t>
      </w:r>
      <w:r w:rsidR="002637C5">
        <w:rPr>
          <w:rFonts w:ascii="Times New Roman" w:hAnsi="Times New Roman" w:cs="Times New Roman"/>
          <w:sz w:val="24"/>
          <w:szCs w:val="24"/>
        </w:rPr>
        <w:t>23</w:t>
      </w:r>
      <w:r w:rsidR="00AD1DBD">
        <w:rPr>
          <w:rFonts w:ascii="Times New Roman" w:hAnsi="Times New Roman" w:cs="Times New Roman"/>
          <w:sz w:val="24"/>
          <w:szCs w:val="24"/>
        </w:rPr>
        <w:t>, KJV</w:t>
      </w:r>
      <w:r w:rsidR="002637C5">
        <w:rPr>
          <w:rFonts w:ascii="Times New Roman" w:hAnsi="Times New Roman" w:cs="Times New Roman"/>
          <w:sz w:val="24"/>
          <w:szCs w:val="24"/>
        </w:rPr>
        <w:t>)</w:t>
      </w:r>
    </w:p>
    <w:p w14:paraId="729CC197" w14:textId="77777777" w:rsidR="002637C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had a vision of a man asking him to go to Macedonia, they cast demons out of a woman called Lydia, An earthquake feel on the city, thus allowing Paul and Silas to escape prison.</w:t>
      </w:r>
    </w:p>
    <w:p w14:paraId="02BBAAA8" w14:textId="77777777" w:rsidR="002637C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17.</w:t>
      </w:r>
      <w:r w:rsidR="00AD1DBD">
        <w:rPr>
          <w:rFonts w:ascii="Times New Roman" w:hAnsi="Times New Roman" w:cs="Times New Roman"/>
          <w:sz w:val="24"/>
          <w:szCs w:val="24"/>
        </w:rPr>
        <w:t xml:space="preserve"> </w:t>
      </w:r>
      <w:r>
        <w:rPr>
          <w:rFonts w:ascii="Times New Roman" w:hAnsi="Times New Roman" w:cs="Times New Roman"/>
          <w:sz w:val="24"/>
          <w:szCs w:val="24"/>
        </w:rPr>
        <w:t>Paul preaches to idolaters</w:t>
      </w:r>
    </w:p>
    <w:p w14:paraId="748E989D" w14:textId="77777777" w:rsidR="002637C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Then Paul stood in the midst of Mars’ hill, and said, Ye men of Athens, I perceive that in all things ye are too superstitious (Acts 17: 22, KJV).</w:t>
      </w:r>
    </w:p>
    <w:p w14:paraId="1D81B7F9" w14:textId="77777777" w:rsidR="00AD1DBD"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and Silas were banished from Thessalonica after preaching for three days, they went to Berea and then to Athens. In Athens, we were mocked, thus prompting them to leave.</w:t>
      </w:r>
    </w:p>
    <w:p w14:paraId="147B9C75" w14:textId="77777777" w:rsidR="00AD1DBD"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18. </w:t>
      </w:r>
      <w:r w:rsidR="00D91997">
        <w:rPr>
          <w:rFonts w:ascii="Times New Roman" w:hAnsi="Times New Roman" w:cs="Times New Roman"/>
          <w:sz w:val="24"/>
          <w:szCs w:val="24"/>
        </w:rPr>
        <w:t>Paul sails to Syria with Priscilla and Aquila</w:t>
      </w:r>
    </w:p>
    <w:p w14:paraId="652DF58A" w14:textId="77777777" w:rsidR="00D91997"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Paul after this tarried there yet a good while, and then his leave of the brethren, and sailed thence to Syria, and with him Priscilla and Aquila; having shorn his head in Cenchera: for he has a vow (Acts 18: 18, KJV).</w:t>
      </w:r>
    </w:p>
    <w:p w14:paraId="2F31A273" w14:textId="77777777" w:rsidR="00D91997"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preached to the Gentiles after been the Jews in the synagogue ridiculed him for long, he was prisoned again but released after Gallio spoke in his favor, Aquila and Priscilla took Apollo and taught him more about salvation.</w:t>
      </w:r>
    </w:p>
    <w:p w14:paraId="1E31DE29" w14:textId="77777777" w:rsidR="00D91997"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19. </w:t>
      </w:r>
      <w:r w:rsidR="0021362F">
        <w:rPr>
          <w:rFonts w:ascii="Times New Roman" w:hAnsi="Times New Roman" w:cs="Times New Roman"/>
          <w:sz w:val="24"/>
          <w:szCs w:val="24"/>
        </w:rPr>
        <w:t>Paul finds twelve disciples and prays for them</w:t>
      </w:r>
    </w:p>
    <w:p w14:paraId="7A249033" w14:textId="77777777" w:rsidR="0021362F"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when Paul had laid his hands upon them, the Holy Ghost came to them; and they spoke with tongues and prophesied. And all the men were about twelve (Acts 19: 6-7, KJV).</w:t>
      </w:r>
    </w:p>
    <w:p w14:paraId="67BCF567" w14:textId="77777777" w:rsidR="0021362F"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preached for two years at a school in Tyrannus, Greek gods and goddess were angry with Paul for losing profits; thus, Paul and his disciples decided to move.</w:t>
      </w:r>
    </w:p>
    <w:p w14:paraId="571F5A71" w14:textId="77777777" w:rsidR="0021362F"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20. </w:t>
      </w:r>
      <w:r w:rsidR="00B71B76">
        <w:rPr>
          <w:rFonts w:ascii="Times New Roman" w:hAnsi="Times New Roman" w:cs="Times New Roman"/>
          <w:sz w:val="24"/>
          <w:szCs w:val="24"/>
        </w:rPr>
        <w:t>The miracle of raising Eutychus from the dead</w:t>
      </w:r>
    </w:p>
    <w:p w14:paraId="68DD7BB6" w14:textId="77777777" w:rsidR="00B71B7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Paul went down and fell on him, and embracing him said, Trouble not yourselves; for his life is in him (Acts 20: 10, KJV).</w:t>
      </w:r>
    </w:p>
    <w:p w14:paraId="13DFED15" w14:textId="77777777" w:rsidR="00B71B7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has a vision that he would be imprisoned and face death, he warned his followers about false prophets and told them that they might never see him again. He gave them a tearful goodbye and urged them to continue spreading the word of God.</w:t>
      </w:r>
    </w:p>
    <w:p w14:paraId="1096EAB1" w14:textId="77777777" w:rsidR="00B71B7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21. Paul is </w:t>
      </w:r>
      <w:r w:rsidR="00A12D47">
        <w:rPr>
          <w:rFonts w:ascii="Times New Roman" w:hAnsi="Times New Roman" w:cs="Times New Roman"/>
          <w:sz w:val="24"/>
          <w:szCs w:val="24"/>
        </w:rPr>
        <w:t xml:space="preserve">captured </w:t>
      </w:r>
      <w:r>
        <w:rPr>
          <w:rFonts w:ascii="Times New Roman" w:hAnsi="Times New Roman" w:cs="Times New Roman"/>
          <w:sz w:val="24"/>
          <w:szCs w:val="24"/>
        </w:rPr>
        <w:t>in Jerusalem</w:t>
      </w:r>
    </w:p>
    <w:p w14:paraId="08B6344A" w14:textId="77777777" w:rsidR="00B71B7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Then the chief captain came near, and took him, and commanded him to be bound with two chains, and demanded who he was, and what he had done (Acts 21:33, KJV).</w:t>
      </w:r>
    </w:p>
    <w:p w14:paraId="51009FE6" w14:textId="77777777" w:rsidR="00A12D47"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was told through the spirit not to go to Jerusalem, A man called Agabus told Paul and his disciples that the people of Jerusalem were going to capture him. As we were been led away, he requested to speak to the crowd.</w:t>
      </w:r>
    </w:p>
    <w:p w14:paraId="20030A0E" w14:textId="77777777" w:rsidR="00A12D47"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22. Paul explains his conversion to Christianity</w:t>
      </w:r>
    </w:p>
    <w:p w14:paraId="2FA58A36" w14:textId="77777777" w:rsidR="00A12D47"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I said, what shall I do, Lord? And the Lord said unto me, Arise, and go into Damascus; and there it shall be told thee of all things which are appointed for thee to do (Acts 22:10, KJV).</w:t>
      </w:r>
    </w:p>
    <w:p w14:paraId="7CB40C42" w14:textId="77777777" w:rsidR="000D133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was to be flogged but proved that he was a Roman citizen, he was taken to the Roman commander who was to clarify the charges against him. Paul presents his defense to the public through his speech.</w:t>
      </w:r>
    </w:p>
    <w:p w14:paraId="22474D98" w14:textId="77777777" w:rsidR="000D1335"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23. P</w:t>
      </w:r>
      <w:r w:rsidR="000437CE">
        <w:rPr>
          <w:rFonts w:ascii="Times New Roman" w:hAnsi="Times New Roman" w:cs="Times New Roman"/>
          <w:sz w:val="24"/>
          <w:szCs w:val="24"/>
        </w:rPr>
        <w:t>aul evoked confusion between</w:t>
      </w:r>
      <w:r>
        <w:rPr>
          <w:rFonts w:ascii="Times New Roman" w:hAnsi="Times New Roman" w:cs="Times New Roman"/>
          <w:sz w:val="24"/>
          <w:szCs w:val="24"/>
        </w:rPr>
        <w:t xml:space="preserve"> the Sadducees and the Pharisees</w:t>
      </w:r>
    </w:p>
    <w:p w14:paraId="24787F63" w14:textId="77777777" w:rsidR="000437CE"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when he has so said, there arose a dissension between the Pharisees and the Sadducees; and the multitude was divided (Acts 23:7</w:t>
      </w:r>
      <w:r w:rsidR="001D1266">
        <w:rPr>
          <w:rFonts w:ascii="Times New Roman" w:hAnsi="Times New Roman" w:cs="Times New Roman"/>
          <w:sz w:val="24"/>
          <w:szCs w:val="24"/>
        </w:rPr>
        <w:t>, KJV</w:t>
      </w:r>
      <w:r>
        <w:rPr>
          <w:rFonts w:ascii="Times New Roman" w:hAnsi="Times New Roman" w:cs="Times New Roman"/>
          <w:sz w:val="24"/>
          <w:szCs w:val="24"/>
        </w:rPr>
        <w:t>).</w:t>
      </w:r>
    </w:p>
    <w:p w14:paraId="3DBBB129" w14:textId="77777777" w:rsidR="000437CE"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The high priest and the council condemned Paul, The Sadducees did not believe in the resurrection while the Pharisees believed in it and could not find any fault in Paul. A group of 40 people planned to kill Paul. The chief captain sends Paul to Caesarea.</w:t>
      </w:r>
    </w:p>
    <w:p w14:paraId="64885493" w14:textId="77777777" w:rsidR="000437CE"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24. Paul answers the charged brought to him</w:t>
      </w:r>
    </w:p>
    <w:p w14:paraId="5D216DB5" w14:textId="77777777" w:rsidR="000437CE"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they neither found me in the temple disputing with any man, neither raising up the people, neither I the synagogues, nor in the city: Neither can they prove the things whereof they accuse me (Acts 24: 12-13, KJV)</w:t>
      </w:r>
    </w:p>
    <w:p w14:paraId="667A9E94" w14:textId="77777777" w:rsidR="001D126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Tertullus tells the governor Felix that Paul has been a thorn in the Jews' side, that Paul was a follower of Jesus, which he described as a cult-like sect called Nazarenes, and that the high priests stopped Paul form defiling the temple.  Felix listed to Paul preach and was afraid. Porcius Festus became governor.</w:t>
      </w:r>
    </w:p>
    <w:p w14:paraId="09228E34" w14:textId="77777777" w:rsidR="001D1266"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25. </w:t>
      </w:r>
      <w:r w:rsidR="003C3C28">
        <w:rPr>
          <w:rFonts w:ascii="Times New Roman" w:hAnsi="Times New Roman" w:cs="Times New Roman"/>
          <w:sz w:val="24"/>
          <w:szCs w:val="24"/>
        </w:rPr>
        <w:t>Festus in Paul’s favor of the right to stand directly before Caesar</w:t>
      </w:r>
    </w:p>
    <w:p w14:paraId="0DB60CBA" w14:textId="77777777" w:rsidR="003C3C28"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Then Festus, when he had conferred with the council, answered, Hast thou appealed unto Caesar? Unto Caesar shalt, thou go (Acts 25:12, KJV)</w:t>
      </w:r>
      <w:r w:rsidR="0017375B">
        <w:rPr>
          <w:rFonts w:ascii="Times New Roman" w:hAnsi="Times New Roman" w:cs="Times New Roman"/>
          <w:sz w:val="24"/>
          <w:szCs w:val="24"/>
        </w:rPr>
        <w:t xml:space="preserve">. </w:t>
      </w:r>
    </w:p>
    <w:p w14:paraId="1C12F904" w14:textId="77777777" w:rsidR="003C3C28"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Paul defended himself in front of Festus and requested to be allowed to plead his case directly to Caesar, Festus agreed to send Paul to Caesar and wrote a letter on Paul’s behalf. </w:t>
      </w:r>
      <w:r w:rsidR="005F7431">
        <w:rPr>
          <w:rFonts w:ascii="Times New Roman" w:hAnsi="Times New Roman" w:cs="Times New Roman"/>
          <w:sz w:val="24"/>
          <w:szCs w:val="24"/>
        </w:rPr>
        <w:t>Festus narrated Paul's story to the King, who became interested in hearing directly from Paul.</w:t>
      </w:r>
    </w:p>
    <w:p w14:paraId="1EE7BFD5" w14:textId="77777777" w:rsidR="005F7431"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26. Paul speaks to King Agrippa, who found him not guilty</w:t>
      </w:r>
    </w:p>
    <w:p w14:paraId="3BB71CC1" w14:textId="77777777" w:rsidR="005F7431"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Then said Agrippa unto Festus, This man might have been set at liberty, if he had not appealed unto Caesar (Acts 26:32, KJV). </w:t>
      </w:r>
    </w:p>
    <w:p w14:paraId="7AD6F1CD" w14:textId="77777777" w:rsidR="005F7431"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explains his early life and how he persecuted Jesus. He also discusses his D</w:t>
      </w:r>
      <w:r w:rsidR="0017375B">
        <w:rPr>
          <w:rFonts w:ascii="Times New Roman" w:hAnsi="Times New Roman" w:cs="Times New Roman"/>
          <w:sz w:val="24"/>
          <w:szCs w:val="24"/>
        </w:rPr>
        <w:t>amascus journey. Agrippa was impressed and told Paul that he almost converted him.</w:t>
      </w:r>
    </w:p>
    <w:p w14:paraId="23072F93" w14:textId="77777777" w:rsidR="0017375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27. Paul is taken prisoner and transported to Rome</w:t>
      </w:r>
    </w:p>
    <w:p w14:paraId="65B8D5AB" w14:textId="77777777" w:rsidR="0017375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when it was determined that we should sail into Italy, they delivered Paul and other prisoners unto one named Julius, a centurion of Augustus’ band (Acts 27:1, KJV).</w:t>
      </w:r>
    </w:p>
    <w:p w14:paraId="7EE9F4F5" w14:textId="77777777" w:rsidR="0017375B"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 storm occurred at sea when the ship was sailing to Italy. Paul told the people in the ship that he had a vision that the ship would go down, but none would die. The sailors saw land and ran the ship aground in an attempt to kill the prisoners, but everyone landed safely.</w:t>
      </w:r>
    </w:p>
    <w:p w14:paraId="70675429" w14:textId="77777777" w:rsidR="00C2610A"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 xml:space="preserve">28. </w:t>
      </w:r>
      <w:r w:rsidR="00C27841">
        <w:rPr>
          <w:rFonts w:ascii="Times New Roman" w:hAnsi="Times New Roman" w:cs="Times New Roman"/>
          <w:sz w:val="24"/>
          <w:szCs w:val="24"/>
        </w:rPr>
        <w:t>Paul is bitten by a snake</w:t>
      </w:r>
    </w:p>
    <w:p w14:paraId="47149E28" w14:textId="77777777" w:rsidR="00C27841"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And when Paul had gathered a bundle of sticks and laid them in the fire, there came a viper out of the heat and fasted on his hand (Acts 28:3, KJV).</w:t>
      </w:r>
    </w:p>
    <w:p w14:paraId="7D0448B5" w14:textId="77777777" w:rsidR="00C27841" w:rsidRDefault="004F3A5F" w:rsidP="000927FB">
      <w:pPr>
        <w:tabs>
          <w:tab w:val="left" w:pos="5490"/>
        </w:tabs>
        <w:rPr>
          <w:rFonts w:ascii="Times New Roman" w:hAnsi="Times New Roman" w:cs="Times New Roman"/>
          <w:sz w:val="24"/>
          <w:szCs w:val="24"/>
        </w:rPr>
      </w:pPr>
      <w:r>
        <w:rPr>
          <w:rFonts w:ascii="Times New Roman" w:hAnsi="Times New Roman" w:cs="Times New Roman"/>
          <w:sz w:val="24"/>
          <w:szCs w:val="24"/>
        </w:rPr>
        <w:t>Paul experienced no harm after the snake bite, Paul healed the father of Publius and others on the island. Paul returned to Rome, where he freely preached for two years without any troubles.</w:t>
      </w:r>
    </w:p>
    <w:p w14:paraId="28664257" w14:textId="77777777" w:rsidR="0017375B" w:rsidRDefault="0017375B" w:rsidP="000927FB">
      <w:pPr>
        <w:tabs>
          <w:tab w:val="left" w:pos="5490"/>
        </w:tabs>
        <w:rPr>
          <w:rFonts w:ascii="Times New Roman" w:hAnsi="Times New Roman" w:cs="Times New Roman"/>
          <w:sz w:val="24"/>
          <w:szCs w:val="24"/>
        </w:rPr>
      </w:pPr>
    </w:p>
    <w:p w14:paraId="760BBD5F" w14:textId="77777777" w:rsidR="005F7431" w:rsidRDefault="005F7431" w:rsidP="000927FB">
      <w:pPr>
        <w:tabs>
          <w:tab w:val="left" w:pos="5490"/>
        </w:tabs>
        <w:rPr>
          <w:rFonts w:ascii="Times New Roman" w:hAnsi="Times New Roman" w:cs="Times New Roman"/>
          <w:sz w:val="24"/>
          <w:szCs w:val="24"/>
        </w:rPr>
      </w:pPr>
    </w:p>
    <w:p w14:paraId="3B6CE770" w14:textId="77777777" w:rsidR="00225ABC" w:rsidRPr="000927FB" w:rsidRDefault="00225ABC" w:rsidP="000927FB">
      <w:pPr>
        <w:tabs>
          <w:tab w:val="left" w:pos="5490"/>
        </w:tabs>
        <w:rPr>
          <w:rFonts w:ascii="Times New Roman" w:hAnsi="Times New Roman" w:cs="Times New Roman"/>
          <w:sz w:val="24"/>
          <w:szCs w:val="24"/>
        </w:rPr>
      </w:pPr>
    </w:p>
    <w:sectPr w:rsidR="00225ABC" w:rsidRPr="000927F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E33D5D" w14:textId="77777777" w:rsidR="00091593" w:rsidRDefault="00091593">
      <w:pPr>
        <w:spacing w:after="0" w:line="240" w:lineRule="auto"/>
      </w:pPr>
      <w:r>
        <w:separator/>
      </w:r>
    </w:p>
  </w:endnote>
  <w:endnote w:type="continuationSeparator" w:id="0">
    <w:p w14:paraId="71A8301B" w14:textId="77777777" w:rsidR="00091593" w:rsidRDefault="00091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D1745A" w14:textId="77777777" w:rsidR="00091593" w:rsidRDefault="00091593">
      <w:pPr>
        <w:spacing w:after="0" w:line="240" w:lineRule="auto"/>
      </w:pPr>
      <w:r>
        <w:separator/>
      </w:r>
    </w:p>
  </w:footnote>
  <w:footnote w:type="continuationSeparator" w:id="0">
    <w:p w14:paraId="5BB99DFD" w14:textId="77777777" w:rsidR="00091593" w:rsidRDefault="000915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2222845"/>
      <w:docPartObj>
        <w:docPartGallery w:val="Page Numbers (Top of Page)"/>
        <w:docPartUnique/>
      </w:docPartObj>
    </w:sdtPr>
    <w:sdtEndPr>
      <w:rPr>
        <w:noProof/>
      </w:rPr>
    </w:sdtEndPr>
    <w:sdtContent>
      <w:p w14:paraId="2EB7C9DC" w14:textId="77777777" w:rsidR="00312480" w:rsidRDefault="004F3A5F">
        <w:pPr>
          <w:pStyle w:val="Header"/>
          <w:jc w:val="right"/>
        </w:pPr>
        <w:r>
          <w:fldChar w:fldCharType="begin"/>
        </w:r>
        <w:r>
          <w:instrText xml:space="preserve"> PAGE   \* MERGEFORMAT </w:instrText>
        </w:r>
        <w:r>
          <w:fldChar w:fldCharType="separate"/>
        </w:r>
        <w:r w:rsidR="00091593">
          <w:rPr>
            <w:noProof/>
          </w:rPr>
          <w:t>1</w:t>
        </w:r>
        <w:r>
          <w:rPr>
            <w:noProof/>
          </w:rPr>
          <w:fldChar w:fldCharType="end"/>
        </w:r>
      </w:p>
    </w:sdtContent>
  </w:sdt>
  <w:p w14:paraId="5BC7CC92" w14:textId="77777777" w:rsidR="00AD1DBD" w:rsidRDefault="00AD1D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239ED"/>
    <w:multiLevelType w:val="hybridMultilevel"/>
    <w:tmpl w:val="1F7421DA"/>
    <w:lvl w:ilvl="0" w:tplc="1A966A48">
      <w:start w:val="1"/>
      <w:numFmt w:val="decimal"/>
      <w:lvlText w:val="%1."/>
      <w:lvlJc w:val="left"/>
      <w:pPr>
        <w:ind w:left="720" w:hanging="360"/>
      </w:pPr>
      <w:rPr>
        <w:rFonts w:hint="default"/>
      </w:rPr>
    </w:lvl>
    <w:lvl w:ilvl="1" w:tplc="CB30726C" w:tentative="1">
      <w:start w:val="1"/>
      <w:numFmt w:val="lowerLetter"/>
      <w:lvlText w:val="%2."/>
      <w:lvlJc w:val="left"/>
      <w:pPr>
        <w:ind w:left="1440" w:hanging="360"/>
      </w:pPr>
    </w:lvl>
    <w:lvl w:ilvl="2" w:tplc="24D689A2" w:tentative="1">
      <w:start w:val="1"/>
      <w:numFmt w:val="lowerRoman"/>
      <w:lvlText w:val="%3."/>
      <w:lvlJc w:val="right"/>
      <w:pPr>
        <w:ind w:left="2160" w:hanging="180"/>
      </w:pPr>
    </w:lvl>
    <w:lvl w:ilvl="3" w:tplc="AE800320" w:tentative="1">
      <w:start w:val="1"/>
      <w:numFmt w:val="decimal"/>
      <w:lvlText w:val="%4."/>
      <w:lvlJc w:val="left"/>
      <w:pPr>
        <w:ind w:left="2880" w:hanging="360"/>
      </w:pPr>
    </w:lvl>
    <w:lvl w:ilvl="4" w:tplc="24D2D586" w:tentative="1">
      <w:start w:val="1"/>
      <w:numFmt w:val="lowerLetter"/>
      <w:lvlText w:val="%5."/>
      <w:lvlJc w:val="left"/>
      <w:pPr>
        <w:ind w:left="3600" w:hanging="360"/>
      </w:pPr>
    </w:lvl>
    <w:lvl w:ilvl="5" w:tplc="F5EE69E6" w:tentative="1">
      <w:start w:val="1"/>
      <w:numFmt w:val="lowerRoman"/>
      <w:lvlText w:val="%6."/>
      <w:lvlJc w:val="right"/>
      <w:pPr>
        <w:ind w:left="4320" w:hanging="180"/>
      </w:pPr>
    </w:lvl>
    <w:lvl w:ilvl="6" w:tplc="10ECB00C" w:tentative="1">
      <w:start w:val="1"/>
      <w:numFmt w:val="decimal"/>
      <w:lvlText w:val="%7."/>
      <w:lvlJc w:val="left"/>
      <w:pPr>
        <w:ind w:left="5040" w:hanging="360"/>
      </w:pPr>
    </w:lvl>
    <w:lvl w:ilvl="7" w:tplc="295E77B4" w:tentative="1">
      <w:start w:val="1"/>
      <w:numFmt w:val="lowerLetter"/>
      <w:lvlText w:val="%8."/>
      <w:lvlJc w:val="left"/>
      <w:pPr>
        <w:ind w:left="5760" w:hanging="360"/>
      </w:pPr>
    </w:lvl>
    <w:lvl w:ilvl="8" w:tplc="8F88E11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89D"/>
    <w:rsid w:val="000437CE"/>
    <w:rsid w:val="00086225"/>
    <w:rsid w:val="00091593"/>
    <w:rsid w:val="000927FB"/>
    <w:rsid w:val="000D1335"/>
    <w:rsid w:val="001267AB"/>
    <w:rsid w:val="00135925"/>
    <w:rsid w:val="001507C6"/>
    <w:rsid w:val="0017375B"/>
    <w:rsid w:val="001D1266"/>
    <w:rsid w:val="0021362F"/>
    <w:rsid w:val="00225ABC"/>
    <w:rsid w:val="002637C5"/>
    <w:rsid w:val="002B60D7"/>
    <w:rsid w:val="00306027"/>
    <w:rsid w:val="00312480"/>
    <w:rsid w:val="003B0491"/>
    <w:rsid w:val="003C35D1"/>
    <w:rsid w:val="003C3C28"/>
    <w:rsid w:val="004F3A5F"/>
    <w:rsid w:val="00563EE6"/>
    <w:rsid w:val="005F7431"/>
    <w:rsid w:val="00601C3A"/>
    <w:rsid w:val="00620831"/>
    <w:rsid w:val="00636BFD"/>
    <w:rsid w:val="0068196C"/>
    <w:rsid w:val="00690EC7"/>
    <w:rsid w:val="006B17C7"/>
    <w:rsid w:val="00736342"/>
    <w:rsid w:val="00750F08"/>
    <w:rsid w:val="00885385"/>
    <w:rsid w:val="00905B7A"/>
    <w:rsid w:val="009762CC"/>
    <w:rsid w:val="00A12D47"/>
    <w:rsid w:val="00A13355"/>
    <w:rsid w:val="00AD1DBD"/>
    <w:rsid w:val="00B01142"/>
    <w:rsid w:val="00B10E7B"/>
    <w:rsid w:val="00B34DDE"/>
    <w:rsid w:val="00B71B76"/>
    <w:rsid w:val="00BC5116"/>
    <w:rsid w:val="00C058B9"/>
    <w:rsid w:val="00C2610A"/>
    <w:rsid w:val="00C27841"/>
    <w:rsid w:val="00C44C00"/>
    <w:rsid w:val="00D65103"/>
    <w:rsid w:val="00D91997"/>
    <w:rsid w:val="00DD5A29"/>
    <w:rsid w:val="00E23C46"/>
    <w:rsid w:val="00EB389D"/>
    <w:rsid w:val="00EF47A5"/>
    <w:rsid w:val="00F05B1B"/>
    <w:rsid w:val="00F87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C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5D1"/>
  </w:style>
  <w:style w:type="paragraph" w:styleId="Footer">
    <w:name w:val="footer"/>
    <w:basedOn w:val="Normal"/>
    <w:link w:val="FooterChar"/>
    <w:uiPriority w:val="99"/>
    <w:unhideWhenUsed/>
    <w:rsid w:val="003C3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5D1"/>
  </w:style>
  <w:style w:type="paragraph" w:styleId="ListParagraph">
    <w:name w:val="List Paragraph"/>
    <w:basedOn w:val="Normal"/>
    <w:uiPriority w:val="34"/>
    <w:qFormat/>
    <w:rsid w:val="000927F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5D1"/>
  </w:style>
  <w:style w:type="paragraph" w:styleId="Footer">
    <w:name w:val="footer"/>
    <w:basedOn w:val="Normal"/>
    <w:link w:val="FooterChar"/>
    <w:uiPriority w:val="99"/>
    <w:unhideWhenUsed/>
    <w:rsid w:val="003C3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5D1"/>
  </w:style>
  <w:style w:type="paragraph" w:styleId="ListParagraph">
    <w:name w:val="List Paragraph"/>
    <w:basedOn w:val="Normal"/>
    <w:uiPriority w:val="34"/>
    <w:qFormat/>
    <w:rsid w:val="000927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1726</Words>
  <Characters>9840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2020-09-24T01:44:00Z</dcterms:created>
  <dcterms:modified xsi:type="dcterms:W3CDTF">2020-09-24T01:44:00Z</dcterms:modified>
</cp:coreProperties>
</file>