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E39C8" w:rsidRPr="00CC2B26" w:rsidP="00CC2B26" w14:paraId="15287435" w14:textId="6247213A">
      <w:pPr>
        <w:spacing w:line="480" w:lineRule="auto"/>
        <w:rPr>
          <w:rStyle w:val="Emphasis"/>
          <w:rFonts w:ascii="Times New Roman" w:hAnsi="Times New Roman" w:cs="Times New Roman"/>
          <w:b/>
          <w:bCs/>
          <w:i w:val="0"/>
          <w:iCs w:val="0"/>
          <w:sz w:val="24"/>
          <w:szCs w:val="24"/>
          <w:shd w:val="clear" w:color="auto" w:fill="FFFFFF"/>
        </w:rPr>
      </w:pPr>
      <w:r w:rsidRPr="00CC2B26">
        <w:rPr>
          <w:rStyle w:val="Emphasis"/>
          <w:rFonts w:ascii="Times New Roman" w:hAnsi="Times New Roman" w:cs="Times New Roman"/>
          <w:b/>
          <w:bCs/>
          <w:i w:val="0"/>
          <w:iCs w:val="0"/>
          <w:sz w:val="24"/>
          <w:szCs w:val="24"/>
          <w:shd w:val="clear" w:color="auto" w:fill="FFFFFF"/>
        </w:rPr>
        <w:t>Student’s Name:</w:t>
      </w:r>
    </w:p>
    <w:p w:rsidR="00CA3368" w:rsidRPr="00CC2B26" w:rsidP="00CC2B26" w14:paraId="3DD7D09C" w14:textId="5DD28E80">
      <w:pPr>
        <w:spacing w:line="480" w:lineRule="auto"/>
        <w:rPr>
          <w:rStyle w:val="Emphasis"/>
          <w:rFonts w:ascii="Times New Roman" w:hAnsi="Times New Roman" w:cs="Times New Roman"/>
          <w:b/>
          <w:bCs/>
          <w:i w:val="0"/>
          <w:iCs w:val="0"/>
          <w:sz w:val="24"/>
          <w:szCs w:val="24"/>
          <w:shd w:val="clear" w:color="auto" w:fill="FFFFFF"/>
        </w:rPr>
      </w:pPr>
      <w:r w:rsidRPr="00CC2B26">
        <w:rPr>
          <w:rStyle w:val="Emphasis"/>
          <w:rFonts w:ascii="Times New Roman" w:hAnsi="Times New Roman" w:cs="Times New Roman"/>
          <w:b/>
          <w:bCs/>
          <w:i w:val="0"/>
          <w:iCs w:val="0"/>
          <w:sz w:val="24"/>
          <w:szCs w:val="24"/>
          <w:shd w:val="clear" w:color="auto" w:fill="FFFFFF"/>
        </w:rPr>
        <w:t>Professors Name:</w:t>
      </w:r>
    </w:p>
    <w:p w:rsidR="00CA3368" w:rsidRPr="00CC2B26" w:rsidP="00CC2B26" w14:paraId="71B1BBEF" w14:textId="77552361">
      <w:pPr>
        <w:spacing w:line="480" w:lineRule="auto"/>
        <w:rPr>
          <w:rStyle w:val="Emphasis"/>
          <w:rFonts w:ascii="Times New Roman" w:hAnsi="Times New Roman" w:cs="Times New Roman"/>
          <w:b/>
          <w:bCs/>
          <w:i w:val="0"/>
          <w:iCs w:val="0"/>
          <w:sz w:val="24"/>
          <w:szCs w:val="24"/>
          <w:shd w:val="clear" w:color="auto" w:fill="FFFFFF"/>
        </w:rPr>
      </w:pPr>
      <w:r w:rsidRPr="00CC2B26">
        <w:rPr>
          <w:rStyle w:val="Emphasis"/>
          <w:rFonts w:ascii="Times New Roman" w:hAnsi="Times New Roman" w:cs="Times New Roman"/>
          <w:b/>
          <w:bCs/>
          <w:i w:val="0"/>
          <w:iCs w:val="0"/>
          <w:sz w:val="24"/>
          <w:szCs w:val="24"/>
          <w:shd w:val="clear" w:color="auto" w:fill="FFFFFF"/>
        </w:rPr>
        <w:t>Course:</w:t>
      </w:r>
    </w:p>
    <w:p w:rsidR="00CA3368" w:rsidRPr="00CC2B26" w:rsidP="00CC2B26" w14:paraId="183B2505" w14:textId="52547465">
      <w:pPr>
        <w:spacing w:line="480" w:lineRule="auto"/>
        <w:rPr>
          <w:rStyle w:val="Emphasis"/>
          <w:rFonts w:ascii="Times New Roman" w:hAnsi="Times New Roman" w:cs="Times New Roman"/>
          <w:i w:val="0"/>
          <w:iCs w:val="0"/>
          <w:sz w:val="24"/>
          <w:szCs w:val="24"/>
          <w:shd w:val="clear" w:color="auto" w:fill="FFFFFF"/>
        </w:rPr>
      </w:pPr>
      <w:r w:rsidRPr="00CC2B26">
        <w:rPr>
          <w:rStyle w:val="Emphasis"/>
          <w:rFonts w:ascii="Times New Roman" w:hAnsi="Times New Roman" w:cs="Times New Roman"/>
          <w:b/>
          <w:bCs/>
          <w:i w:val="0"/>
          <w:iCs w:val="0"/>
          <w:sz w:val="24"/>
          <w:szCs w:val="24"/>
          <w:shd w:val="clear" w:color="auto" w:fill="FFFFFF"/>
        </w:rPr>
        <w:t>Date:</w:t>
      </w:r>
      <w:r w:rsidRPr="00CC2B26">
        <w:rPr>
          <w:rStyle w:val="Emphasis"/>
          <w:rFonts w:ascii="Times New Roman" w:hAnsi="Times New Roman" w:cs="Times New Roman"/>
          <w:i w:val="0"/>
          <w:iCs w:val="0"/>
          <w:sz w:val="24"/>
          <w:szCs w:val="24"/>
          <w:shd w:val="clear" w:color="auto" w:fill="FFFFFF"/>
        </w:rPr>
        <w:t xml:space="preserve"> October 10, 2020</w:t>
      </w:r>
    </w:p>
    <w:p w:rsidR="00CA3368" w:rsidRPr="00CC2B26" w:rsidP="00CC2B26" w14:paraId="57CBC3C9" w14:textId="3F22E510">
      <w:pPr>
        <w:spacing w:line="480" w:lineRule="auto"/>
        <w:rPr>
          <w:rStyle w:val="Emphasis"/>
          <w:rFonts w:ascii="Times New Roman" w:hAnsi="Times New Roman" w:cs="Times New Roman"/>
          <w:i w:val="0"/>
          <w:iCs w:val="0"/>
          <w:sz w:val="24"/>
          <w:szCs w:val="24"/>
          <w:shd w:val="clear" w:color="auto" w:fill="FFFFFF"/>
        </w:rPr>
      </w:pPr>
    </w:p>
    <w:p w:rsidR="00CA3368" w:rsidRPr="00CC2B26" w:rsidP="00CC2B26" w14:paraId="38BA77FF" w14:textId="2D3F5CE9">
      <w:pPr>
        <w:spacing w:line="480" w:lineRule="auto"/>
        <w:rPr>
          <w:rStyle w:val="Emphasis"/>
          <w:rFonts w:ascii="Times New Roman" w:hAnsi="Times New Roman" w:cs="Times New Roman"/>
          <w:sz w:val="24"/>
          <w:szCs w:val="24"/>
          <w:shd w:val="clear" w:color="auto" w:fill="FFFFFF"/>
        </w:rPr>
      </w:pPr>
      <w:r w:rsidRPr="00CC2B26">
        <w:rPr>
          <w:rStyle w:val="Emphasis"/>
          <w:rFonts w:ascii="Times New Roman" w:hAnsi="Times New Roman" w:cs="Times New Roman"/>
          <w:b/>
          <w:bCs/>
          <w:i w:val="0"/>
          <w:iCs w:val="0"/>
          <w:sz w:val="24"/>
          <w:szCs w:val="24"/>
          <w:shd w:val="clear" w:color="auto" w:fill="FFFFFF"/>
        </w:rPr>
        <w:t>Film Title:</w:t>
      </w:r>
      <w:r w:rsidRPr="00CC2B26">
        <w:rPr>
          <w:rStyle w:val="Emphasis"/>
          <w:rFonts w:ascii="Times New Roman" w:hAnsi="Times New Roman" w:cs="Times New Roman"/>
          <w:sz w:val="24"/>
          <w:szCs w:val="24"/>
          <w:shd w:val="clear" w:color="auto" w:fill="FFFFFF"/>
        </w:rPr>
        <w:t xml:space="preserve"> </w:t>
      </w:r>
      <w:r w:rsidRPr="00CC2B26">
        <w:rPr>
          <w:rStyle w:val="Emphasis"/>
          <w:rFonts w:ascii="Times New Roman" w:hAnsi="Times New Roman" w:cs="Times New Roman"/>
          <w:i w:val="0"/>
          <w:iCs w:val="0"/>
          <w:sz w:val="24"/>
          <w:szCs w:val="24"/>
          <w:shd w:val="clear" w:color="auto" w:fill="FFFFFF"/>
        </w:rPr>
        <w:t>Sunrise: A Song of Two Humans</w:t>
      </w:r>
      <w:r w:rsidRPr="00CC2B26">
        <w:rPr>
          <w:rStyle w:val="Emphasis"/>
          <w:rFonts w:ascii="Times New Roman" w:hAnsi="Times New Roman" w:cs="Times New Roman"/>
          <w:i w:val="0"/>
          <w:iCs w:val="0"/>
          <w:sz w:val="24"/>
          <w:szCs w:val="24"/>
          <w:shd w:val="clear" w:color="auto" w:fill="FFFFFF"/>
        </w:rPr>
        <w:t xml:space="preserve"> (1927)</w:t>
      </w:r>
    </w:p>
    <w:p w:rsidR="00CA3368" w:rsidRPr="00CC2B26" w:rsidP="00CC2B26" w14:paraId="3262DB12" w14:textId="4CF96A8F">
      <w:pPr>
        <w:spacing w:line="480" w:lineRule="auto"/>
        <w:rPr>
          <w:rStyle w:val="Emphasis"/>
          <w:rFonts w:ascii="Times New Roman" w:hAnsi="Times New Roman" w:cs="Times New Roman"/>
          <w:b/>
          <w:bCs/>
          <w:i w:val="0"/>
          <w:iCs w:val="0"/>
          <w:sz w:val="24"/>
          <w:szCs w:val="24"/>
          <w:shd w:val="clear" w:color="auto" w:fill="FFFFFF"/>
        </w:rPr>
      </w:pPr>
      <w:r w:rsidRPr="00CC2B26">
        <w:rPr>
          <w:rStyle w:val="Emphasis"/>
          <w:rFonts w:ascii="Times New Roman" w:hAnsi="Times New Roman" w:cs="Times New Roman"/>
          <w:b/>
          <w:bCs/>
          <w:i w:val="0"/>
          <w:iCs w:val="0"/>
          <w:sz w:val="24"/>
          <w:szCs w:val="24"/>
          <w:shd w:val="clear" w:color="auto" w:fill="FFFFFF"/>
        </w:rPr>
        <w:t xml:space="preserve">The focus of your Entry: </w:t>
      </w:r>
    </w:p>
    <w:p w:rsidR="00CA3368" w:rsidRPr="00CC2B26" w:rsidP="00CC2B26" w14:paraId="1779D9AD" w14:textId="6075006D">
      <w:pPr>
        <w:spacing w:line="480" w:lineRule="auto"/>
        <w:jc w:val="center"/>
        <w:rPr>
          <w:rStyle w:val="Emphasis"/>
          <w:rFonts w:ascii="Times New Roman" w:hAnsi="Times New Roman" w:cs="Times New Roman"/>
          <w:b/>
          <w:bCs/>
          <w:i w:val="0"/>
          <w:iCs w:val="0"/>
          <w:sz w:val="24"/>
          <w:szCs w:val="24"/>
          <w:shd w:val="clear" w:color="auto" w:fill="FFFFFF"/>
        </w:rPr>
      </w:pPr>
      <w:r w:rsidRPr="00CC2B26">
        <w:rPr>
          <w:rStyle w:val="Emphasis"/>
          <w:rFonts w:ascii="Times New Roman" w:hAnsi="Times New Roman" w:cs="Times New Roman"/>
          <w:b/>
          <w:bCs/>
          <w:i w:val="0"/>
          <w:iCs w:val="0"/>
          <w:sz w:val="24"/>
          <w:szCs w:val="24"/>
          <w:shd w:val="clear" w:color="auto" w:fill="FFFFFF"/>
        </w:rPr>
        <w:t>Sunrise: A Song of Two Humans</w:t>
      </w:r>
    </w:p>
    <w:p w:rsidR="00CA3368" w:rsidRPr="00CC2B26" w:rsidP="00CC2B26" w14:paraId="0311E42C" w14:textId="77777777">
      <w:pPr>
        <w:spacing w:line="480" w:lineRule="auto"/>
        <w:ind w:firstLine="720"/>
        <w:rPr>
          <w:rStyle w:val="Emphasis"/>
          <w:rFonts w:ascii="Times New Roman" w:hAnsi="Times New Roman" w:cs="Times New Roman"/>
          <w:i w:val="0"/>
          <w:iCs w:val="0"/>
          <w:sz w:val="24"/>
          <w:szCs w:val="24"/>
          <w:shd w:val="clear" w:color="auto" w:fill="FFFFFF"/>
        </w:rPr>
      </w:pPr>
      <w:r w:rsidRPr="00CC2B26">
        <w:rPr>
          <w:rStyle w:val="Emphasis"/>
          <w:rFonts w:ascii="Times New Roman" w:hAnsi="Times New Roman" w:cs="Times New Roman"/>
          <w:sz w:val="24"/>
          <w:szCs w:val="24"/>
          <w:shd w:val="clear" w:color="auto" w:fill="FFFFFF"/>
        </w:rPr>
        <w:t xml:space="preserve">Sunrise: A Song </w:t>
      </w:r>
      <w:r w:rsidRPr="00CC2B26" w:rsidR="008E39C8">
        <w:rPr>
          <w:rStyle w:val="Emphasis"/>
          <w:rFonts w:ascii="Times New Roman" w:hAnsi="Times New Roman" w:cs="Times New Roman"/>
          <w:sz w:val="24"/>
          <w:szCs w:val="24"/>
          <w:shd w:val="clear" w:color="auto" w:fill="FFFFFF"/>
        </w:rPr>
        <w:t>of</w:t>
      </w:r>
      <w:r w:rsidRPr="00CC2B26">
        <w:rPr>
          <w:rStyle w:val="Emphasis"/>
          <w:rFonts w:ascii="Times New Roman" w:hAnsi="Times New Roman" w:cs="Times New Roman"/>
          <w:sz w:val="24"/>
          <w:szCs w:val="24"/>
          <w:shd w:val="clear" w:color="auto" w:fill="FFFFFF"/>
        </w:rPr>
        <w:t xml:space="preserve"> Two Humans </w:t>
      </w:r>
      <w:r w:rsidRPr="00CC2B26" w:rsidR="008E39C8">
        <w:rPr>
          <w:rStyle w:val="Emphasis"/>
          <w:rFonts w:ascii="Times New Roman" w:hAnsi="Times New Roman" w:cs="Times New Roman"/>
          <w:i w:val="0"/>
          <w:iCs w:val="0"/>
          <w:sz w:val="24"/>
          <w:szCs w:val="24"/>
          <w:shd w:val="clear" w:color="auto" w:fill="FFFFFF"/>
        </w:rPr>
        <w:t>depicts</w:t>
      </w:r>
      <w:r w:rsidRPr="00CC2B26">
        <w:rPr>
          <w:rStyle w:val="Emphasis"/>
          <w:rFonts w:ascii="Times New Roman" w:hAnsi="Times New Roman" w:cs="Times New Roman"/>
          <w:i w:val="0"/>
          <w:iCs w:val="0"/>
          <w:sz w:val="24"/>
          <w:szCs w:val="24"/>
          <w:shd w:val="clear" w:color="auto" w:fill="FFFFFF"/>
        </w:rPr>
        <w:t xml:space="preserve"> the comedic, dramatic, and horrifying human condition story. In topics including </w:t>
      </w:r>
      <w:r w:rsidRPr="00CC2B26" w:rsidR="008E39C8">
        <w:rPr>
          <w:rStyle w:val="Emphasis"/>
          <w:rFonts w:ascii="Times New Roman" w:hAnsi="Times New Roman" w:cs="Times New Roman"/>
          <w:i w:val="0"/>
          <w:iCs w:val="0"/>
          <w:sz w:val="24"/>
          <w:szCs w:val="24"/>
          <w:shd w:val="clear" w:color="auto" w:fill="FFFFFF"/>
        </w:rPr>
        <w:t>love</w:t>
      </w:r>
      <w:r w:rsidRPr="00CC2B26">
        <w:rPr>
          <w:rStyle w:val="Emphasis"/>
          <w:rFonts w:ascii="Times New Roman" w:hAnsi="Times New Roman" w:cs="Times New Roman"/>
          <w:i w:val="0"/>
          <w:iCs w:val="0"/>
          <w:sz w:val="24"/>
          <w:szCs w:val="24"/>
          <w:shd w:val="clear" w:color="auto" w:fill="FFFFFF"/>
        </w:rPr>
        <w:t xml:space="preserve">, lust, grief as </w:t>
      </w:r>
      <w:r w:rsidRPr="00CC2B26" w:rsidR="008E39C8">
        <w:rPr>
          <w:rStyle w:val="Emphasis"/>
          <w:rFonts w:ascii="Times New Roman" w:hAnsi="Times New Roman" w:cs="Times New Roman"/>
          <w:i w:val="0"/>
          <w:iCs w:val="0"/>
          <w:sz w:val="24"/>
          <w:szCs w:val="24"/>
          <w:shd w:val="clear" w:color="auto" w:fill="FFFFFF"/>
        </w:rPr>
        <w:t>well as</w:t>
      </w:r>
      <w:r w:rsidRPr="00CC2B26">
        <w:rPr>
          <w:rStyle w:val="Emphasis"/>
          <w:rFonts w:ascii="Times New Roman" w:hAnsi="Times New Roman" w:cs="Times New Roman"/>
          <w:i w:val="0"/>
          <w:iCs w:val="0"/>
          <w:sz w:val="24"/>
          <w:szCs w:val="24"/>
          <w:shd w:val="clear" w:color="auto" w:fill="FFFFFF"/>
        </w:rPr>
        <w:t xml:space="preserve"> horror</w:t>
      </w:r>
      <w:r w:rsidRPr="00CC2B26" w:rsidR="00F87F7D">
        <w:rPr>
          <w:rStyle w:val="Emphasis"/>
          <w:rFonts w:ascii="Times New Roman" w:hAnsi="Times New Roman" w:cs="Times New Roman"/>
          <w:i w:val="0"/>
          <w:iCs w:val="0"/>
          <w:sz w:val="24"/>
          <w:szCs w:val="24"/>
          <w:shd w:val="clear" w:color="auto" w:fill="FFFFFF"/>
        </w:rPr>
        <w:t>, the film skillfully makes use of the idea of film as an art form. Directed by F.W Murnau, the film was created with the popular movement of German Expressionism in the 1920s. The film is a silent movie and had an expressiveness visual in that even without talking could still deliver its meaning. It achieved this through the number of shots full of cinematic transformations and the particularly remarkable cinematography. 
</w:t>
      </w:r>
    </w:p>
    <w:p w:rsidR="00CC2B26" w:rsidP="00CC2B26" w14:paraId="5555721D" w14:textId="77777777">
      <w:pPr>
        <w:spacing w:line="480" w:lineRule="auto"/>
        <w:ind w:firstLine="720"/>
        <w:rPr>
          <w:rFonts w:ascii="Times New Roman" w:hAnsi="Times New Roman" w:cs="Times New Roman"/>
          <w:color w:val="1B1B1B"/>
          <w:sz w:val="24"/>
          <w:szCs w:val="24"/>
          <w:shd w:val="clear" w:color="auto" w:fill="FFFFFF"/>
        </w:rPr>
      </w:pPr>
      <w:r w:rsidRPr="00CC2B26">
        <w:rPr>
          <w:rStyle w:val="Emphasis"/>
          <w:rFonts w:ascii="Times New Roman" w:hAnsi="Times New Roman" w:cs="Times New Roman"/>
          <w:i w:val="0"/>
          <w:iCs w:val="0"/>
          <w:sz w:val="24"/>
          <w:szCs w:val="24"/>
          <w:shd w:val="clear" w:color="auto" w:fill="FFFFFF"/>
        </w:rPr>
        <w:t xml:space="preserve">Notably, the title appears compactly with a long sequence of pious action. Camera </w:t>
      </w:r>
      <w:r w:rsidRPr="00CC2B26" w:rsidR="008E39C8">
        <w:rPr>
          <w:rStyle w:val="Emphasis"/>
          <w:rFonts w:ascii="Times New Roman" w:hAnsi="Times New Roman" w:cs="Times New Roman"/>
          <w:i w:val="0"/>
          <w:iCs w:val="0"/>
          <w:sz w:val="24"/>
          <w:szCs w:val="24"/>
          <w:shd w:val="clear" w:color="auto" w:fill="FFFFFF"/>
        </w:rPr>
        <w:t>technique</w:t>
      </w:r>
      <w:r w:rsidRPr="00CC2B26">
        <w:rPr>
          <w:rStyle w:val="Emphasis"/>
          <w:rFonts w:ascii="Times New Roman" w:hAnsi="Times New Roman" w:cs="Times New Roman"/>
          <w:i w:val="0"/>
          <w:iCs w:val="0"/>
          <w:sz w:val="24"/>
          <w:szCs w:val="24"/>
          <w:shd w:val="clear" w:color="auto" w:fill="FFFFFF"/>
        </w:rPr>
        <w:t xml:space="preserve"> and Mise-en-scene are vital factors that give a shot meaning. Specifically, the famed tracking shot of the man and woman who are the </w:t>
      </w:r>
      <w:r w:rsidRPr="00CC2B26" w:rsidR="008E39C8">
        <w:rPr>
          <w:rStyle w:val="Emphasis"/>
          <w:rFonts w:ascii="Times New Roman" w:hAnsi="Times New Roman" w:cs="Times New Roman"/>
          <w:i w:val="0"/>
          <w:iCs w:val="0"/>
          <w:sz w:val="24"/>
          <w:szCs w:val="24"/>
          <w:shd w:val="clear" w:color="auto" w:fill="FFFFFF"/>
        </w:rPr>
        <w:t>main</w:t>
      </w:r>
      <w:r w:rsidRPr="00CC2B26">
        <w:rPr>
          <w:rStyle w:val="Emphasis"/>
          <w:rFonts w:ascii="Times New Roman" w:hAnsi="Times New Roman" w:cs="Times New Roman"/>
          <w:i w:val="0"/>
          <w:iCs w:val="0"/>
          <w:sz w:val="24"/>
          <w:szCs w:val="24"/>
          <w:shd w:val="clear" w:color="auto" w:fill="FFFFFF"/>
        </w:rPr>
        <w:t xml:space="preserve"> characters, rushing on the busy road, the woman runs from him in fear. In this shot, the two actors end up in an </w:t>
      </w:r>
      <w:r w:rsidRPr="00CC2B26" w:rsidR="008E39C8">
        <w:rPr>
          <w:rStyle w:val="Emphasis"/>
          <w:rFonts w:ascii="Times New Roman" w:hAnsi="Times New Roman" w:cs="Times New Roman"/>
          <w:i w:val="0"/>
          <w:iCs w:val="0"/>
          <w:sz w:val="24"/>
          <w:szCs w:val="24"/>
          <w:shd w:val="clear" w:color="auto" w:fill="FFFFFF"/>
        </w:rPr>
        <w:t>embrace</w:t>
      </w:r>
      <w:r w:rsidRPr="00CC2B26">
        <w:rPr>
          <w:rStyle w:val="Emphasis"/>
          <w:rFonts w:ascii="Times New Roman" w:hAnsi="Times New Roman" w:cs="Times New Roman"/>
          <w:i w:val="0"/>
          <w:iCs w:val="0"/>
          <w:sz w:val="24"/>
          <w:szCs w:val="24"/>
          <w:shd w:val="clear" w:color="auto" w:fill="FFFFFF"/>
        </w:rPr>
        <w:t xml:space="preserve"> r</w:t>
      </w:r>
      <w:r w:rsidRPr="00CC2B26" w:rsidR="00192239">
        <w:rPr>
          <w:rStyle w:val="Emphasis"/>
          <w:rFonts w:ascii="Times New Roman" w:hAnsi="Times New Roman" w:cs="Times New Roman"/>
          <w:i w:val="0"/>
          <w:iCs w:val="0"/>
          <w:sz w:val="24"/>
          <w:szCs w:val="24"/>
          <w:shd w:val="clear" w:color="auto" w:fill="FFFFFF"/>
        </w:rPr>
        <w:t>unning to escape the city surrounding them chaos.</w:t>
      </w:r>
      <w:r w:rsidRPr="00CC2B26" w:rsidR="008E39C8">
        <w:rPr>
          <w:rStyle w:val="Emphasis"/>
          <w:rFonts w:ascii="Times New Roman" w:hAnsi="Times New Roman" w:cs="Times New Roman"/>
          <w:i w:val="0"/>
          <w:iCs w:val="0"/>
          <w:sz w:val="24"/>
          <w:szCs w:val="24"/>
          <w:shd w:val="clear" w:color="auto" w:fill="FFFFFF"/>
        </w:rPr>
        <w:t xml:space="preserve"> This shows the use of the mobile camera following the characters rather than montage</w:t>
      </w:r>
      <w:r w:rsidRPr="00CC2B26">
        <w:rPr>
          <w:rStyle w:val="Emphasis"/>
          <w:rFonts w:ascii="Times New Roman" w:hAnsi="Times New Roman" w:cs="Times New Roman"/>
          <w:i w:val="0"/>
          <w:iCs w:val="0"/>
          <w:sz w:val="24"/>
          <w:szCs w:val="24"/>
          <w:shd w:val="clear" w:color="auto" w:fill="FFFFFF"/>
        </w:rPr>
        <w:t xml:space="preserve"> (</w:t>
      </w:r>
      <w:hyperlink r:id="rId4" w:history="1">
        <w:r w:rsidRPr="00CC2B26">
          <w:rPr>
            <w:rStyle w:val="Hyperlink"/>
            <w:rFonts w:ascii="Times New Roman" w:hAnsi="Times New Roman" w:cs="Times New Roman"/>
            <w:sz w:val="24"/>
            <w:szCs w:val="24"/>
            <w:shd w:val="clear" w:color="auto" w:fill="FFFFFF"/>
          </w:rPr>
          <w:t>https://www.youtube.com/watch?v=6NayFytQeBE</w:t>
        </w:r>
      </w:hyperlink>
      <w:r w:rsidRPr="00CC2B26">
        <w:rPr>
          <w:rFonts w:ascii="Times New Roman" w:hAnsi="Times New Roman" w:cs="Times New Roman"/>
          <w:color w:val="1B1B1B"/>
          <w:sz w:val="24"/>
          <w:szCs w:val="24"/>
          <w:shd w:val="clear" w:color="auto" w:fill="FFFFFF"/>
        </w:rPr>
        <w:t>).</w:t>
      </w:r>
    </w:p>
    <w:p w:rsidR="00192239" w:rsidRPr="00CC2B26" w:rsidP="00CC2B26" w14:paraId="54628BB8" w14:textId="39DBFAE6">
      <w:pPr>
        <w:spacing w:line="480" w:lineRule="auto"/>
        <w:rPr>
          <w:rStyle w:val="Emphasis"/>
          <w:rFonts w:ascii="Times New Roman" w:hAnsi="Times New Roman" w:cs="Times New Roman"/>
          <w:i w:val="0"/>
          <w:iCs w:val="0"/>
          <w:color w:val="1B1B1B"/>
          <w:sz w:val="24"/>
          <w:szCs w:val="24"/>
          <w:shd w:val="clear" w:color="auto" w:fill="FFFFFF"/>
        </w:rPr>
      </w:pPr>
      <w:r w:rsidRPr="00CC2B26">
        <w:rPr>
          <w:rStyle w:val="Emphasis"/>
          <w:rFonts w:ascii="Times New Roman" w:hAnsi="Times New Roman" w:cs="Times New Roman"/>
          <w:i w:val="0"/>
          <w:iCs w:val="0"/>
          <w:sz w:val="24"/>
          <w:szCs w:val="24"/>
          <w:shd w:val="clear" w:color="auto" w:fill="FFFFFF"/>
        </w:rPr>
        <w:t xml:space="preserve">Some aspects of sound are </w:t>
      </w:r>
      <w:r w:rsidRPr="00CC2B26" w:rsidR="008E39C8">
        <w:rPr>
          <w:rStyle w:val="Emphasis"/>
          <w:rFonts w:ascii="Times New Roman" w:hAnsi="Times New Roman" w:cs="Times New Roman"/>
          <w:i w:val="0"/>
          <w:iCs w:val="0"/>
          <w:sz w:val="24"/>
          <w:szCs w:val="24"/>
          <w:shd w:val="clear" w:color="auto" w:fill="FFFFFF"/>
        </w:rPr>
        <w:t>vital</w:t>
      </w:r>
      <w:r w:rsidRPr="00CC2B26">
        <w:rPr>
          <w:rStyle w:val="Emphasis"/>
          <w:rFonts w:ascii="Times New Roman" w:hAnsi="Times New Roman" w:cs="Times New Roman"/>
          <w:i w:val="0"/>
          <w:iCs w:val="0"/>
          <w:sz w:val="24"/>
          <w:szCs w:val="24"/>
          <w:shd w:val="clear" w:color="auto" w:fill="FFFFFF"/>
        </w:rPr>
        <w:t xml:space="preserve"> in creating the correct atmosphere </w:t>
      </w:r>
      <w:r w:rsidRPr="00CC2B26" w:rsidR="008E39C8">
        <w:rPr>
          <w:rStyle w:val="Emphasis"/>
          <w:rFonts w:ascii="Times New Roman" w:hAnsi="Times New Roman" w:cs="Times New Roman"/>
          <w:i w:val="0"/>
          <w:iCs w:val="0"/>
          <w:sz w:val="24"/>
          <w:szCs w:val="24"/>
          <w:shd w:val="clear" w:color="auto" w:fill="FFFFFF"/>
        </w:rPr>
        <w:t>for</w:t>
      </w:r>
      <w:r w:rsidRPr="00CC2B26">
        <w:rPr>
          <w:rStyle w:val="Emphasis"/>
          <w:rFonts w:ascii="Times New Roman" w:hAnsi="Times New Roman" w:cs="Times New Roman"/>
          <w:i w:val="0"/>
          <w:iCs w:val="0"/>
          <w:sz w:val="24"/>
          <w:szCs w:val="24"/>
          <w:shd w:val="clear" w:color="auto" w:fill="FFFFFF"/>
        </w:rPr>
        <w:t xml:space="preserve"> a </w:t>
      </w:r>
      <w:r w:rsidRPr="00CC2B26" w:rsidR="008E39C8">
        <w:rPr>
          <w:rStyle w:val="Emphasis"/>
          <w:rFonts w:ascii="Times New Roman" w:hAnsi="Times New Roman" w:cs="Times New Roman"/>
          <w:i w:val="0"/>
          <w:iCs w:val="0"/>
          <w:sz w:val="24"/>
          <w:szCs w:val="24"/>
          <w:shd w:val="clear" w:color="auto" w:fill="FFFFFF"/>
        </w:rPr>
        <w:t>film. Loudness</w:t>
      </w:r>
      <w:r w:rsidRPr="00CC2B26">
        <w:rPr>
          <w:rStyle w:val="Emphasis"/>
          <w:rFonts w:ascii="Times New Roman" w:hAnsi="Times New Roman" w:cs="Times New Roman"/>
          <w:i w:val="0"/>
          <w:iCs w:val="0"/>
          <w:sz w:val="24"/>
          <w:szCs w:val="24"/>
          <w:shd w:val="clear" w:color="auto" w:fill="FFFFFF"/>
        </w:rPr>
        <w:t xml:space="preserve"> has been used in Murnau</w:t>
      </w:r>
      <w:r w:rsidRPr="00CC2B26" w:rsidR="00CA3368">
        <w:rPr>
          <w:rStyle w:val="Emphasis"/>
          <w:rFonts w:ascii="Times New Roman" w:hAnsi="Times New Roman" w:cs="Times New Roman"/>
          <w:i w:val="0"/>
          <w:iCs w:val="0"/>
          <w:sz w:val="24"/>
          <w:szCs w:val="24"/>
          <w:shd w:val="clear" w:color="auto" w:fill="FFFFFF"/>
        </w:rPr>
        <w:t>’</w:t>
      </w:r>
      <w:r w:rsidRPr="00CC2B26">
        <w:rPr>
          <w:rStyle w:val="Emphasis"/>
          <w:rFonts w:ascii="Times New Roman" w:hAnsi="Times New Roman" w:cs="Times New Roman"/>
          <w:i w:val="0"/>
          <w:iCs w:val="0"/>
          <w:sz w:val="24"/>
          <w:szCs w:val="24"/>
          <w:shd w:val="clear" w:color="auto" w:fill="FFFFFF"/>
        </w:rPr>
        <w:t xml:space="preserve">s Sunrises, manipulating an atmosphere and achieving an effect. In the scene where the husband discovers that his plan in the verge of being revealed </w:t>
      </w:r>
      <w:r w:rsidRPr="00CC2B26" w:rsidR="008E39C8">
        <w:rPr>
          <w:rStyle w:val="Emphasis"/>
          <w:rFonts w:ascii="Times New Roman" w:hAnsi="Times New Roman" w:cs="Times New Roman"/>
          <w:i w:val="0"/>
          <w:iCs w:val="0"/>
          <w:sz w:val="24"/>
          <w:szCs w:val="24"/>
          <w:shd w:val="clear" w:color="auto" w:fill="FFFFFF"/>
        </w:rPr>
        <w:t>for,</w:t>
      </w:r>
      <w:r w:rsidRPr="00CC2B26">
        <w:rPr>
          <w:rStyle w:val="Emphasis"/>
          <w:rFonts w:ascii="Times New Roman" w:hAnsi="Times New Roman" w:cs="Times New Roman"/>
          <w:i w:val="0"/>
          <w:iCs w:val="0"/>
          <w:sz w:val="24"/>
          <w:szCs w:val="24"/>
          <w:shd w:val="clear" w:color="auto" w:fill="FFFFFF"/>
        </w:rPr>
        <w:t xml:space="preserve"> he left the bulrushes in clear sight, the music playing </w:t>
      </w:r>
      <w:r w:rsidRPr="00CC2B26" w:rsidR="008E39C8">
        <w:rPr>
          <w:rStyle w:val="Emphasis"/>
          <w:rFonts w:ascii="Times New Roman" w:hAnsi="Times New Roman" w:cs="Times New Roman"/>
          <w:i w:val="0"/>
          <w:iCs w:val="0"/>
          <w:sz w:val="24"/>
          <w:szCs w:val="24"/>
          <w:shd w:val="clear" w:color="auto" w:fill="FFFFFF"/>
        </w:rPr>
        <w:t>suddenly</w:t>
      </w:r>
      <w:r w:rsidRPr="00CC2B26">
        <w:rPr>
          <w:rStyle w:val="Emphasis"/>
          <w:rFonts w:ascii="Times New Roman" w:hAnsi="Times New Roman" w:cs="Times New Roman"/>
          <w:i w:val="0"/>
          <w:iCs w:val="0"/>
          <w:sz w:val="24"/>
          <w:szCs w:val="24"/>
          <w:shd w:val="clear" w:color="auto" w:fill="FFFFFF"/>
        </w:rPr>
        <w:t xml:space="preserve"> changes rhythm and gets louder, showing the viewer the inner torments of the character who is now </w:t>
      </w:r>
      <w:r w:rsidRPr="00CC2B26" w:rsidR="008E39C8">
        <w:rPr>
          <w:rStyle w:val="Emphasis"/>
          <w:rFonts w:ascii="Times New Roman" w:hAnsi="Times New Roman" w:cs="Times New Roman"/>
          <w:i w:val="0"/>
          <w:iCs w:val="0"/>
          <w:sz w:val="24"/>
          <w:szCs w:val="24"/>
          <w:shd w:val="clear" w:color="auto" w:fill="FFFFFF"/>
        </w:rPr>
        <w:t>burdened</w:t>
      </w:r>
      <w:r w:rsidRPr="00CC2B26">
        <w:rPr>
          <w:rStyle w:val="Emphasis"/>
          <w:rFonts w:ascii="Times New Roman" w:hAnsi="Times New Roman" w:cs="Times New Roman"/>
          <w:i w:val="0"/>
          <w:iCs w:val="0"/>
          <w:sz w:val="24"/>
          <w:szCs w:val="24"/>
          <w:shd w:val="clear" w:color="auto" w:fill="FFFFFF"/>
        </w:rPr>
        <w:t xml:space="preserve"> by guilt as he wants to murder his wife</w:t>
      </w:r>
      <w:r w:rsidR="00CC2B26">
        <w:rPr>
          <w:rStyle w:val="Emphasis"/>
          <w:rFonts w:ascii="Times New Roman" w:hAnsi="Times New Roman" w:cs="Times New Roman"/>
          <w:i w:val="0"/>
          <w:iCs w:val="0"/>
          <w:sz w:val="24"/>
          <w:szCs w:val="24"/>
          <w:shd w:val="clear" w:color="auto" w:fill="FFFFFF"/>
        </w:rPr>
        <w:t xml:space="preserve"> </w:t>
      </w:r>
      <w:r w:rsidRPr="00CC2B26" w:rsidR="00CC2B26">
        <w:rPr>
          <w:rStyle w:val="Emphasis"/>
          <w:rFonts w:ascii="Times New Roman" w:hAnsi="Times New Roman" w:cs="Times New Roman"/>
          <w:i w:val="0"/>
          <w:iCs w:val="0"/>
          <w:sz w:val="24"/>
          <w:szCs w:val="24"/>
          <w:shd w:val="clear" w:color="auto" w:fill="FFFFFF"/>
        </w:rPr>
        <w:t>(</w:t>
      </w:r>
      <w:hyperlink r:id="rId4" w:history="1">
        <w:r w:rsidRPr="00CC2B26" w:rsidR="00CC2B26">
          <w:rPr>
            <w:rStyle w:val="Hyperlink"/>
            <w:rFonts w:ascii="Times New Roman" w:hAnsi="Times New Roman" w:cs="Times New Roman"/>
            <w:sz w:val="24"/>
            <w:szCs w:val="24"/>
            <w:shd w:val="clear" w:color="auto" w:fill="FFFFFF"/>
          </w:rPr>
          <w:t>https://www.youtube.com/watch?v=6NayFytQeBE</w:t>
        </w:r>
      </w:hyperlink>
      <w:r w:rsidRPr="00CC2B26" w:rsidR="00CC2B26">
        <w:rPr>
          <w:rFonts w:ascii="Times New Roman" w:hAnsi="Times New Roman" w:cs="Times New Roman"/>
          <w:color w:val="1B1B1B"/>
          <w:sz w:val="24"/>
          <w:szCs w:val="24"/>
          <w:shd w:val="clear" w:color="auto" w:fill="FFFFFF"/>
        </w:rPr>
        <w:t>).</w:t>
      </w:r>
      <w:r w:rsidRPr="00CC2B26">
        <w:rPr>
          <w:rStyle w:val="Emphasis"/>
          <w:rFonts w:ascii="Times New Roman" w:hAnsi="Times New Roman" w:cs="Times New Roman"/>
          <w:i w:val="0"/>
          <w:iCs w:val="0"/>
          <w:sz w:val="24"/>
          <w:szCs w:val="24"/>
          <w:shd w:val="clear" w:color="auto" w:fill="FFFFFF"/>
        </w:rPr>
        <w:t xml:space="preserve"> Loudness is essential in a play for it </w:t>
      </w:r>
      <w:r w:rsidRPr="00CC2B26" w:rsidR="008E39C8">
        <w:rPr>
          <w:rStyle w:val="Emphasis"/>
          <w:rFonts w:ascii="Times New Roman" w:hAnsi="Times New Roman" w:cs="Times New Roman"/>
          <w:i w:val="0"/>
          <w:iCs w:val="0"/>
          <w:sz w:val="24"/>
          <w:szCs w:val="24"/>
          <w:shd w:val="clear" w:color="auto" w:fill="FFFFFF"/>
        </w:rPr>
        <w:t>allows</w:t>
      </w:r>
      <w:r w:rsidRPr="00CC2B26">
        <w:rPr>
          <w:rStyle w:val="Emphasis"/>
          <w:rFonts w:ascii="Times New Roman" w:hAnsi="Times New Roman" w:cs="Times New Roman"/>
          <w:i w:val="0"/>
          <w:iCs w:val="0"/>
          <w:sz w:val="24"/>
          <w:szCs w:val="24"/>
          <w:shd w:val="clear" w:color="auto" w:fill="FFFFFF"/>
        </w:rPr>
        <w:t xml:space="preserve"> the </w:t>
      </w:r>
      <w:r w:rsidRPr="00CC2B26" w:rsidR="008E39C8">
        <w:rPr>
          <w:rStyle w:val="Emphasis"/>
          <w:rFonts w:ascii="Times New Roman" w:hAnsi="Times New Roman" w:cs="Times New Roman"/>
          <w:i w:val="0"/>
          <w:iCs w:val="0"/>
          <w:sz w:val="24"/>
          <w:szCs w:val="24"/>
          <w:shd w:val="clear" w:color="auto" w:fill="FFFFFF"/>
        </w:rPr>
        <w:t>filmmaker</w:t>
      </w:r>
      <w:r w:rsidRPr="00CC2B26">
        <w:rPr>
          <w:rStyle w:val="Emphasis"/>
          <w:rFonts w:ascii="Times New Roman" w:hAnsi="Times New Roman" w:cs="Times New Roman"/>
          <w:i w:val="0"/>
          <w:iCs w:val="0"/>
          <w:sz w:val="24"/>
          <w:szCs w:val="24"/>
          <w:shd w:val="clear" w:color="auto" w:fill="FFFFFF"/>
        </w:rPr>
        <w:t xml:space="preserve"> to analyze and explore the character and story in depth. </w:t>
      </w:r>
    </w:p>
    <w:p w:rsidR="00192239" w:rsidRPr="00CC2B26" w:rsidP="00CC2B26" w14:paraId="4093D266" w14:textId="47350A11">
      <w:pPr>
        <w:spacing w:line="480" w:lineRule="auto"/>
        <w:ind w:firstLine="720"/>
        <w:rPr>
          <w:rFonts w:ascii="Times New Roman" w:hAnsi="Times New Roman" w:cs="Times New Roman"/>
          <w:sz w:val="24"/>
          <w:szCs w:val="24"/>
          <w:shd w:val="clear" w:color="auto" w:fill="FFFFFF"/>
        </w:rPr>
      </w:pPr>
      <w:r w:rsidRPr="00CC2B26">
        <w:rPr>
          <w:rFonts w:ascii="Times New Roman" w:hAnsi="Times New Roman" w:cs="Times New Roman"/>
          <w:sz w:val="24"/>
          <w:szCs w:val="24"/>
          <w:shd w:val="clear" w:color="auto" w:fill="FFFFFF"/>
        </w:rPr>
        <w:t>Of all film techniques, mise-</w:t>
      </w:r>
      <w:r w:rsidRPr="00CC2B26" w:rsidR="008E39C8">
        <w:rPr>
          <w:rFonts w:ascii="Times New Roman" w:hAnsi="Times New Roman" w:cs="Times New Roman"/>
          <w:sz w:val="24"/>
          <w:szCs w:val="24"/>
          <w:shd w:val="clear" w:color="auto" w:fill="FFFFFF"/>
        </w:rPr>
        <w:t>en</w:t>
      </w:r>
      <w:r w:rsidRPr="00CC2B26">
        <w:rPr>
          <w:rFonts w:ascii="Times New Roman" w:hAnsi="Times New Roman" w:cs="Times New Roman"/>
          <w:sz w:val="24"/>
          <w:szCs w:val="24"/>
          <w:shd w:val="clear" w:color="auto" w:fill="FFFFFF"/>
        </w:rPr>
        <w:t xml:space="preserve">-scene accentuates most </w:t>
      </w:r>
      <w:r w:rsidRPr="00CC2B26" w:rsidR="000F6C79">
        <w:rPr>
          <w:rFonts w:ascii="Times New Roman" w:hAnsi="Times New Roman" w:cs="Times New Roman"/>
          <w:sz w:val="24"/>
          <w:szCs w:val="24"/>
          <w:shd w:val="clear" w:color="auto" w:fill="FFFFFF"/>
        </w:rPr>
        <w:t xml:space="preserve">specifically, the context and meaning of a shot. The shots setting is a 1920s style. It includes vehicles and pedestrians colliding traffic, displaying the hectic and eventful life of people living in the </w:t>
      </w:r>
      <w:r w:rsidRPr="00CC2B26" w:rsidR="008E39C8">
        <w:rPr>
          <w:rFonts w:ascii="Times New Roman" w:hAnsi="Times New Roman" w:cs="Times New Roman"/>
          <w:sz w:val="24"/>
          <w:szCs w:val="24"/>
          <w:shd w:val="clear" w:color="auto" w:fill="FFFFFF"/>
        </w:rPr>
        <w:t>city, bringing</w:t>
      </w:r>
      <w:r w:rsidRPr="00CC2B26" w:rsidR="000F6C79">
        <w:rPr>
          <w:rFonts w:ascii="Times New Roman" w:hAnsi="Times New Roman" w:cs="Times New Roman"/>
          <w:sz w:val="24"/>
          <w:szCs w:val="24"/>
          <w:shd w:val="clear" w:color="auto" w:fill="FFFFFF"/>
        </w:rPr>
        <w:t xml:space="preserve"> up a juxtaposition in the lives of the man, wife, and the city woman who tries to convince the man </w:t>
      </w:r>
      <w:r w:rsidRPr="00CC2B26" w:rsidR="008E39C8">
        <w:rPr>
          <w:rFonts w:ascii="Times New Roman" w:hAnsi="Times New Roman" w:cs="Times New Roman"/>
          <w:sz w:val="24"/>
          <w:szCs w:val="24"/>
          <w:shd w:val="clear" w:color="auto" w:fill="FFFFFF"/>
        </w:rPr>
        <w:t>to drown</w:t>
      </w:r>
      <w:r w:rsidRPr="00CC2B26" w:rsidR="000F6C79">
        <w:rPr>
          <w:rFonts w:ascii="Times New Roman" w:hAnsi="Times New Roman" w:cs="Times New Roman"/>
          <w:sz w:val="24"/>
          <w:szCs w:val="24"/>
          <w:shd w:val="clear" w:color="auto" w:fill="FFFFFF"/>
        </w:rPr>
        <w:t xml:space="preserve"> his wife</w:t>
      </w:r>
      <w:r w:rsidRPr="00CC2B26" w:rsidR="00CC2B26">
        <w:rPr>
          <w:rFonts w:ascii="Times New Roman" w:hAnsi="Times New Roman" w:cs="Times New Roman"/>
          <w:sz w:val="24"/>
          <w:szCs w:val="24"/>
          <w:shd w:val="clear" w:color="auto" w:fill="FFFFFF"/>
        </w:rPr>
        <w:t xml:space="preserve"> (Dorothy 239).</w:t>
      </w:r>
      <w:r w:rsidR="00CC2B26">
        <w:rPr>
          <w:rFonts w:ascii="Times New Roman" w:hAnsi="Times New Roman" w:cs="Times New Roman"/>
          <w:sz w:val="24"/>
          <w:szCs w:val="24"/>
          <w:shd w:val="clear" w:color="auto" w:fill="FFFFFF"/>
        </w:rPr>
        <w:t xml:space="preserve"> </w:t>
      </w:r>
      <w:r w:rsidRPr="00CC2B26" w:rsidR="000F6C79">
        <w:rPr>
          <w:rFonts w:ascii="Times New Roman" w:hAnsi="Times New Roman" w:cs="Times New Roman"/>
          <w:sz w:val="24"/>
          <w:szCs w:val="24"/>
          <w:shd w:val="clear" w:color="auto" w:fill="FFFFFF"/>
        </w:rPr>
        <w:t xml:space="preserve">The setting reminds the audience of what the city woman has affected the couple. The places that the man wishes to live with the city woman brings heartbreak to the wife. The camera following the couple </w:t>
      </w:r>
      <w:r w:rsidRPr="00CC2B26" w:rsidR="008E39C8">
        <w:rPr>
          <w:rFonts w:ascii="Times New Roman" w:hAnsi="Times New Roman" w:cs="Times New Roman"/>
          <w:sz w:val="24"/>
          <w:szCs w:val="24"/>
          <w:shd w:val="clear" w:color="auto" w:fill="FFFFFF"/>
        </w:rPr>
        <w:t>emphasizes</w:t>
      </w:r>
      <w:r w:rsidRPr="00CC2B26" w:rsidR="000F6C79">
        <w:rPr>
          <w:rFonts w:ascii="Times New Roman" w:hAnsi="Times New Roman" w:cs="Times New Roman"/>
          <w:sz w:val="24"/>
          <w:szCs w:val="24"/>
          <w:shd w:val="clear" w:color="auto" w:fill="FFFFFF"/>
        </w:rPr>
        <w:t xml:space="preserve"> the </w:t>
      </w:r>
      <w:r w:rsidRPr="00CC2B26" w:rsidR="008E39C8">
        <w:rPr>
          <w:rFonts w:ascii="Times New Roman" w:hAnsi="Times New Roman" w:cs="Times New Roman"/>
          <w:sz w:val="24"/>
          <w:szCs w:val="24"/>
          <w:shd w:val="clear" w:color="auto" w:fill="FFFFFF"/>
        </w:rPr>
        <w:t>city’s</w:t>
      </w:r>
      <w:r w:rsidRPr="00CC2B26" w:rsidR="000F6C79">
        <w:rPr>
          <w:rFonts w:ascii="Times New Roman" w:hAnsi="Times New Roman" w:cs="Times New Roman"/>
          <w:sz w:val="24"/>
          <w:szCs w:val="24"/>
          <w:shd w:val="clear" w:color="auto" w:fill="FFFFFF"/>
        </w:rPr>
        <w:t xml:space="preserve"> business and further shows the impact of the </w:t>
      </w:r>
      <w:r w:rsidRPr="00CC2B26" w:rsidR="008E39C8">
        <w:rPr>
          <w:rFonts w:ascii="Times New Roman" w:hAnsi="Times New Roman" w:cs="Times New Roman"/>
          <w:sz w:val="24"/>
          <w:szCs w:val="24"/>
          <w:shd w:val="clear" w:color="auto" w:fill="FFFFFF"/>
        </w:rPr>
        <w:t>city’s</w:t>
      </w:r>
      <w:r w:rsidRPr="00CC2B26" w:rsidR="000F6C79">
        <w:rPr>
          <w:rFonts w:ascii="Times New Roman" w:hAnsi="Times New Roman" w:cs="Times New Roman"/>
          <w:sz w:val="24"/>
          <w:szCs w:val="24"/>
          <w:shd w:val="clear" w:color="auto" w:fill="FFFFFF"/>
        </w:rPr>
        <w:t xml:space="preserve"> chaos on </w:t>
      </w:r>
      <w:r w:rsidRPr="00CC2B26" w:rsidR="000F6C79">
        <w:rPr>
          <w:rFonts w:ascii="Times New Roman" w:hAnsi="Times New Roman" w:cs="Times New Roman"/>
          <w:sz w:val="24"/>
          <w:szCs w:val="24"/>
          <w:shd w:val="clear" w:color="auto" w:fill="FFFFFF"/>
        </w:rPr>
        <w:t xml:space="preserve">man and wife. Also, the setting of the shot makes the wife look small compared to the </w:t>
      </w:r>
      <w:r w:rsidRPr="00CC2B26" w:rsidR="008E39C8">
        <w:rPr>
          <w:rFonts w:ascii="Times New Roman" w:hAnsi="Times New Roman" w:cs="Times New Roman"/>
          <w:sz w:val="24"/>
          <w:szCs w:val="24"/>
          <w:shd w:val="clear" w:color="auto" w:fill="FFFFFF"/>
        </w:rPr>
        <w:t>surroundings</w:t>
      </w:r>
      <w:r w:rsidRPr="00CC2B26" w:rsidR="000F6C79">
        <w:rPr>
          <w:rFonts w:ascii="Times New Roman" w:hAnsi="Times New Roman" w:cs="Times New Roman"/>
          <w:sz w:val="24"/>
          <w:szCs w:val="24"/>
          <w:shd w:val="clear" w:color="auto" w:fill="FFFFFF"/>
        </w:rPr>
        <w:t>. She looks automatically out of place, causing uneasiness. 
</w:t>
      </w:r>
    </w:p>
    <w:p w:rsidR="00CA3368" w:rsidRPr="00CC2B26" w:rsidP="00CC2B26" w14:paraId="7CD48562" w14:textId="000DFEDC">
      <w:pPr>
        <w:spacing w:line="480" w:lineRule="auto"/>
        <w:ind w:firstLine="720"/>
        <w:rPr>
          <w:rFonts w:ascii="Times New Roman" w:hAnsi="Times New Roman" w:cs="Times New Roman"/>
          <w:sz w:val="24"/>
          <w:szCs w:val="24"/>
          <w:shd w:val="clear" w:color="auto" w:fill="FFFFFF"/>
        </w:rPr>
      </w:pPr>
    </w:p>
    <w:p w:rsidR="00CA3368" w:rsidRPr="00CC2B26" w:rsidP="00CC2B26" w14:paraId="33F6F3F2" w14:textId="23F96355">
      <w:pPr>
        <w:spacing w:line="480" w:lineRule="auto"/>
        <w:ind w:firstLine="720"/>
        <w:rPr>
          <w:rFonts w:ascii="Times New Roman" w:hAnsi="Times New Roman" w:cs="Times New Roman"/>
          <w:sz w:val="24"/>
          <w:szCs w:val="24"/>
          <w:shd w:val="clear" w:color="auto" w:fill="FFFFFF"/>
        </w:rPr>
      </w:pPr>
    </w:p>
    <w:p w:rsidR="00CA3368" w:rsidRPr="00CC2B26" w:rsidP="00CC2B26" w14:paraId="316481E1" w14:textId="77D771F2">
      <w:pPr>
        <w:spacing w:line="480" w:lineRule="auto"/>
        <w:ind w:firstLine="720"/>
        <w:rPr>
          <w:rFonts w:ascii="Times New Roman" w:hAnsi="Times New Roman" w:cs="Times New Roman"/>
          <w:sz w:val="24"/>
          <w:szCs w:val="24"/>
          <w:shd w:val="clear" w:color="auto" w:fill="FFFFFF"/>
        </w:rPr>
      </w:pPr>
    </w:p>
    <w:p w:rsidR="00CA3368" w:rsidRPr="00CC2B26" w:rsidP="00CC2B26" w14:paraId="1F3B4F9F" w14:textId="416A403B">
      <w:pPr>
        <w:spacing w:line="480" w:lineRule="auto"/>
        <w:ind w:firstLine="720"/>
        <w:rPr>
          <w:rFonts w:ascii="Times New Roman" w:hAnsi="Times New Roman" w:cs="Times New Roman"/>
          <w:sz w:val="24"/>
          <w:szCs w:val="24"/>
          <w:shd w:val="clear" w:color="auto" w:fill="FFFFFF"/>
        </w:rPr>
      </w:pPr>
    </w:p>
    <w:p w:rsidR="00CA3368" w:rsidRPr="00CC2B26" w:rsidP="00CC2B26" w14:paraId="07F66A5A" w14:textId="77777777">
      <w:pPr>
        <w:spacing w:line="480" w:lineRule="auto"/>
        <w:rPr>
          <w:rFonts w:ascii="Times New Roman" w:hAnsi="Times New Roman" w:cs="Times New Roman"/>
          <w:sz w:val="24"/>
          <w:szCs w:val="24"/>
          <w:shd w:val="clear" w:color="auto" w:fill="FFFFFF"/>
        </w:rPr>
      </w:pPr>
    </w:p>
    <w:p w:rsidR="00CA3368" w:rsidRPr="00CC2B26" w:rsidP="00CC2B26" w14:paraId="7EE01702" w14:textId="54DDBA68">
      <w:pPr>
        <w:spacing w:line="480" w:lineRule="auto"/>
        <w:jc w:val="center"/>
        <w:rPr>
          <w:rFonts w:ascii="Times New Roman" w:hAnsi="Times New Roman" w:cs="Times New Roman"/>
          <w:b/>
          <w:bCs/>
          <w:sz w:val="24"/>
          <w:szCs w:val="24"/>
          <w:shd w:val="clear" w:color="auto" w:fill="FFFFFF"/>
        </w:rPr>
      </w:pPr>
      <w:r w:rsidRPr="00CC2B26">
        <w:rPr>
          <w:rFonts w:ascii="Times New Roman" w:hAnsi="Times New Roman" w:cs="Times New Roman"/>
          <w:b/>
          <w:bCs/>
          <w:sz w:val="24"/>
          <w:szCs w:val="24"/>
          <w:shd w:val="clear" w:color="auto" w:fill="FFFFFF"/>
        </w:rPr>
        <w:t>Works Cited</w:t>
      </w:r>
    </w:p>
    <w:p w:rsidR="00CA3368" w:rsidRPr="00CC2B26" w:rsidP="00CC2B26" w14:paraId="59451C4B" w14:textId="7D11A2BC">
      <w:pPr>
        <w:spacing w:line="480" w:lineRule="auto"/>
        <w:ind w:left="720" w:hanging="720"/>
        <w:rPr>
          <w:rFonts w:ascii="Times New Roman" w:hAnsi="Times New Roman" w:cs="Times New Roman"/>
          <w:color w:val="1B1B1B"/>
          <w:sz w:val="24"/>
          <w:szCs w:val="24"/>
          <w:shd w:val="clear" w:color="auto" w:fill="FFFFFF"/>
        </w:rPr>
      </w:pPr>
      <w:hyperlink r:id="rId4" w:history="1">
        <w:r w:rsidRPr="00CC2B26">
          <w:rPr>
            <w:rStyle w:val="Hyperlink"/>
            <w:rFonts w:ascii="Times New Roman" w:hAnsi="Times New Roman" w:cs="Times New Roman"/>
            <w:sz w:val="24"/>
            <w:szCs w:val="24"/>
            <w:shd w:val="clear" w:color="auto" w:fill="FFFFFF"/>
          </w:rPr>
          <w:t>https://www.youtube.com/watch?v=6NayFytQeBE</w:t>
        </w:r>
      </w:hyperlink>
    </w:p>
    <w:p w:rsidR="00CA3368" w:rsidRPr="00CC2B26" w:rsidP="00CC2B26" w14:paraId="7E458172" w14:textId="71510E48">
      <w:pPr>
        <w:spacing w:line="480" w:lineRule="auto"/>
        <w:ind w:left="720" w:hanging="720"/>
        <w:rPr>
          <w:rFonts w:ascii="Times New Roman" w:hAnsi="Times New Roman" w:cs="Times New Roman"/>
          <w:b/>
          <w:bCs/>
          <w:sz w:val="24"/>
          <w:szCs w:val="24"/>
          <w:shd w:val="clear" w:color="auto" w:fill="FFFFFF"/>
        </w:rPr>
      </w:pPr>
      <w:r w:rsidRPr="00CC2B26">
        <w:rPr>
          <w:rFonts w:ascii="Times New Roman" w:hAnsi="Times New Roman" w:cs="Times New Roman"/>
          <w:sz w:val="24"/>
          <w:szCs w:val="24"/>
        </w:rPr>
        <w:t>"Sunrise": A Murnau Masterpiece Author(s): Dorothy B. Jones Source: The Quarterly of Film Radio and Television, Vol. 9, No. 3 (Spring, 1955), pp. 238- 262</w:t>
      </w:r>
    </w:p>
    <w:p w:rsidR="00CA3368" w:rsidRPr="00CC2B26" w:rsidP="00CC2B26" w14:paraId="6A336FC9" w14:textId="77777777">
      <w:pPr>
        <w:spacing w:line="480" w:lineRule="auto"/>
        <w:rPr>
          <w:rStyle w:val="Emphasis"/>
          <w:rFonts w:ascii="Times New Roman" w:hAnsi="Times New Roman" w:cs="Times New Roman"/>
          <w:b/>
          <w:bCs/>
          <w:i w:val="0"/>
          <w:iCs w:val="0"/>
          <w:sz w:val="24"/>
          <w:szCs w:val="24"/>
          <w:shd w:val="clear" w:color="auto" w:fill="FFFFFF"/>
        </w:rPr>
      </w:pPr>
    </w:p>
    <w:p w:rsidR="00614A62" w:rsidRPr="00CC2B26" w:rsidP="00CC2B26" w14:paraId="6A89AA54" w14:textId="3DB7EF42">
      <w:pPr>
        <w:spacing w:line="480" w:lineRule="auto"/>
        <w:rPr>
          <w:rFonts w:ascii="Times New Roman" w:hAnsi="Times New Roman" w:cs="Times New Roman"/>
          <w:sz w:val="24"/>
          <w:szCs w:val="24"/>
        </w:rPr>
      </w:pPr>
      <w:r w:rsidRPr="00CC2B26">
        <w:rPr>
          <w:rStyle w:val="Emphasis"/>
          <w:rFonts w:ascii="Times New Roman" w:hAnsi="Times New Roman" w:cs="Times New Roman"/>
          <w:i w:val="0"/>
          <w:iCs w:val="0"/>
          <w:sz w:val="24"/>
          <w:szCs w:val="24"/>
          <w:shd w:val="clear" w:color="auto" w:fill="FFFFFF"/>
        </w:rPr>
        <w:t xml:space="preserve"> </w:t>
      </w: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41703829"/>
      <w:docPartObj>
        <w:docPartGallery w:val="Page Numbers (Top of Page)"/>
        <w:docPartUnique/>
      </w:docPartObj>
    </w:sdtPr>
    <w:sdtEndPr>
      <w:rPr>
        <w:noProof/>
      </w:rPr>
    </w:sdtEndPr>
    <w:sdtContent>
      <w:p w:rsidR="00CC2B26" w14:paraId="04C09B13" w14:textId="524E7D1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CC2B26" w14:paraId="74FBB0F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A62"/>
    <w:rsid w:val="000F6C79"/>
    <w:rsid w:val="001115C6"/>
    <w:rsid w:val="00192239"/>
    <w:rsid w:val="004B5C92"/>
    <w:rsid w:val="00614A62"/>
    <w:rsid w:val="008E39C8"/>
    <w:rsid w:val="00CA3368"/>
    <w:rsid w:val="00CC2B26"/>
    <w:rsid w:val="00F87F7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ACD706D-A4B1-4293-B388-74CC49109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614A62"/>
    <w:rPr>
      <w:i/>
      <w:iCs/>
    </w:rPr>
  </w:style>
  <w:style w:type="character" w:styleId="Hyperlink">
    <w:name w:val="Hyperlink"/>
    <w:basedOn w:val="DefaultParagraphFont"/>
    <w:uiPriority w:val="99"/>
    <w:unhideWhenUsed/>
    <w:rsid w:val="00CA3368"/>
    <w:rPr>
      <w:color w:val="0563C1" w:themeColor="hyperlink"/>
      <w:u w:val="single"/>
    </w:rPr>
  </w:style>
  <w:style w:type="character" w:customStyle="1" w:styleId="UnresolvedMention">
    <w:name w:val="Unresolved Mention"/>
    <w:basedOn w:val="DefaultParagraphFont"/>
    <w:uiPriority w:val="99"/>
    <w:semiHidden/>
    <w:unhideWhenUsed/>
    <w:rsid w:val="00CA3368"/>
    <w:rPr>
      <w:color w:val="605E5C"/>
      <w:shd w:val="clear" w:color="auto" w:fill="E1DFDD"/>
    </w:rPr>
  </w:style>
  <w:style w:type="paragraph" w:styleId="Header">
    <w:name w:val="header"/>
    <w:basedOn w:val="Normal"/>
    <w:link w:val="HeaderChar"/>
    <w:uiPriority w:val="99"/>
    <w:unhideWhenUsed/>
    <w:rsid w:val="00CC2B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2B26"/>
  </w:style>
  <w:style w:type="paragraph" w:styleId="Footer">
    <w:name w:val="footer"/>
    <w:basedOn w:val="Normal"/>
    <w:link w:val="FooterChar"/>
    <w:uiPriority w:val="99"/>
    <w:unhideWhenUsed/>
    <w:rsid w:val="00CC2B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2B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youtube.com/watch?v=6NayFytQeBE"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3</Pages>
  <Words>473</Words>
  <Characters>2701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2020-10-10T12:47:00Z</dcterms:created>
  <dcterms:modified xsi:type="dcterms:W3CDTF">2020-10-10T14:34:00Z</dcterms:modified>
</cp:coreProperties>
</file>