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270" w:rsidRPr="00261DB2" w:rsidRDefault="00B97270" w:rsidP="00B97270">
      <w:pPr>
        <w:rPr>
          <w:rFonts w:cs="Times New Roman"/>
          <w:szCs w:val="24"/>
        </w:rPr>
      </w:pPr>
      <w:r w:rsidRPr="00261DB2">
        <w:rPr>
          <w:rFonts w:cs="Times New Roman"/>
          <w:szCs w:val="24"/>
        </w:rPr>
        <w:t>Name:</w:t>
      </w:r>
    </w:p>
    <w:p w:rsidR="00B97270" w:rsidRPr="00261DB2" w:rsidRDefault="00B97270" w:rsidP="00B97270">
      <w:pPr>
        <w:rPr>
          <w:rFonts w:cs="Times New Roman"/>
          <w:szCs w:val="24"/>
        </w:rPr>
      </w:pPr>
      <w:r w:rsidRPr="00261DB2">
        <w:rPr>
          <w:rFonts w:cs="Times New Roman"/>
          <w:szCs w:val="24"/>
        </w:rPr>
        <w:t>Course:</w:t>
      </w:r>
    </w:p>
    <w:p w:rsidR="00B97270" w:rsidRPr="00261DB2" w:rsidRDefault="00B97270" w:rsidP="00B97270">
      <w:pPr>
        <w:rPr>
          <w:rFonts w:cs="Times New Roman"/>
          <w:szCs w:val="24"/>
        </w:rPr>
      </w:pPr>
      <w:r w:rsidRPr="00261DB2">
        <w:rPr>
          <w:rFonts w:cs="Times New Roman"/>
          <w:szCs w:val="24"/>
        </w:rPr>
        <w:t>Professor:</w:t>
      </w:r>
    </w:p>
    <w:p w:rsidR="00B97270" w:rsidRPr="00261DB2" w:rsidRDefault="00B97270" w:rsidP="00B97270">
      <w:pPr>
        <w:rPr>
          <w:rFonts w:cs="Times New Roman"/>
          <w:szCs w:val="24"/>
        </w:rPr>
      </w:pPr>
      <w:r w:rsidRPr="00261DB2">
        <w:rPr>
          <w:rFonts w:cs="Times New Roman"/>
          <w:szCs w:val="24"/>
        </w:rPr>
        <w:t>Date:</w:t>
      </w:r>
    </w:p>
    <w:p w:rsidR="00B97270" w:rsidRPr="00261DB2" w:rsidRDefault="00B97270" w:rsidP="00B97270">
      <w:pPr>
        <w:jc w:val="center"/>
        <w:rPr>
          <w:rFonts w:cs="Times New Roman"/>
          <w:b/>
          <w:szCs w:val="24"/>
        </w:rPr>
      </w:pPr>
      <w:r w:rsidRPr="00261DB2">
        <w:rPr>
          <w:rFonts w:cs="Times New Roman"/>
          <w:b/>
          <w:szCs w:val="24"/>
        </w:rPr>
        <w:t>Use of Symbolism in Raymond Carver’s “Cathedral”</w:t>
      </w:r>
    </w:p>
    <w:p w:rsidR="00B97270" w:rsidRPr="00261DB2" w:rsidRDefault="00B97270" w:rsidP="00B97270">
      <w:pPr>
        <w:ind w:firstLine="720"/>
        <w:rPr>
          <w:rFonts w:cs="Times New Roman"/>
          <w:b/>
          <w:szCs w:val="24"/>
        </w:rPr>
      </w:pPr>
      <w:r w:rsidRPr="00261DB2">
        <w:rPr>
          <w:rFonts w:cs="Times New Roman"/>
          <w:szCs w:val="24"/>
        </w:rPr>
        <w:t>“Cathedral is a short story that was written by Raymond Carver and it revolves around the lives of the narrator, his wife, and Robert, the wife’s blind friend” (</w:t>
      </w:r>
      <w:r w:rsidR="00652D8B" w:rsidRPr="00261DB2">
        <w:rPr>
          <w:rFonts w:cs="Times New Roman"/>
          <w:szCs w:val="24"/>
        </w:rPr>
        <w:t>Raymond</w:t>
      </w:r>
      <w:r w:rsidRPr="00261DB2">
        <w:rPr>
          <w:rFonts w:cs="Times New Roman"/>
          <w:szCs w:val="24"/>
        </w:rPr>
        <w:t xml:space="preserve"> pg. </w:t>
      </w:r>
      <w:r w:rsidR="00B235B5" w:rsidRPr="00261DB2">
        <w:rPr>
          <w:rFonts w:cs="Times New Roman"/>
          <w:szCs w:val="24"/>
        </w:rPr>
        <w:t>288</w:t>
      </w:r>
      <w:r w:rsidRPr="00261DB2">
        <w:rPr>
          <w:rFonts w:cs="Times New Roman"/>
          <w:szCs w:val="24"/>
        </w:rPr>
        <w:t xml:space="preserve">). </w:t>
      </w:r>
      <w:r w:rsidR="00EB6084" w:rsidRPr="00261DB2">
        <w:rPr>
          <w:rFonts w:cs="Times New Roman"/>
          <w:szCs w:val="24"/>
        </w:rPr>
        <w:t>When Robert decides to go</w:t>
      </w:r>
      <w:r w:rsidRPr="00261DB2">
        <w:rPr>
          <w:rFonts w:cs="Times New Roman"/>
          <w:szCs w:val="24"/>
        </w:rPr>
        <w:t xml:space="preserve"> visiting right </w:t>
      </w:r>
      <w:r w:rsidR="00B235B5" w:rsidRPr="00261DB2">
        <w:rPr>
          <w:rFonts w:cs="Times New Roman"/>
          <w:szCs w:val="24"/>
        </w:rPr>
        <w:t>after his spouse</w:t>
      </w:r>
      <w:r w:rsidR="00EB6084" w:rsidRPr="00261DB2">
        <w:rPr>
          <w:rFonts w:cs="Times New Roman"/>
          <w:szCs w:val="24"/>
        </w:rPr>
        <w:t>'s demise</w:t>
      </w:r>
      <w:r w:rsidR="00C82796" w:rsidRPr="00261DB2">
        <w:rPr>
          <w:rFonts w:cs="Times New Roman"/>
          <w:szCs w:val="24"/>
        </w:rPr>
        <w:t>, various</w:t>
      </w:r>
      <w:r w:rsidR="00B235B5" w:rsidRPr="00261DB2">
        <w:rPr>
          <w:rFonts w:cs="Times New Roman"/>
          <w:szCs w:val="24"/>
        </w:rPr>
        <w:t xml:space="preserve"> matters </w:t>
      </w:r>
      <w:r w:rsidRPr="00261DB2">
        <w:rPr>
          <w:rFonts w:cs="Times New Roman"/>
          <w:szCs w:val="24"/>
        </w:rPr>
        <w:t xml:space="preserve">crop up in the home of the narrator, </w:t>
      </w:r>
      <w:r w:rsidR="00C82796" w:rsidRPr="00261DB2">
        <w:rPr>
          <w:rFonts w:cs="Times New Roman"/>
          <w:szCs w:val="24"/>
        </w:rPr>
        <w:t>some of which include</w:t>
      </w:r>
      <w:r w:rsidRPr="00261DB2">
        <w:rPr>
          <w:rFonts w:cs="Times New Roman"/>
          <w:szCs w:val="24"/>
        </w:rPr>
        <w:t xml:space="preserve"> self-esteem, sexuality, and</w:t>
      </w:r>
      <w:r w:rsidR="00C82796" w:rsidRPr="00261DB2">
        <w:rPr>
          <w:rFonts w:cs="Times New Roman"/>
          <w:szCs w:val="24"/>
        </w:rPr>
        <w:t>/or</w:t>
      </w:r>
      <w:r w:rsidRPr="00261DB2">
        <w:rPr>
          <w:rFonts w:cs="Times New Roman"/>
          <w:szCs w:val="24"/>
        </w:rPr>
        <w:t xml:space="preserve"> racism. The </w:t>
      </w:r>
      <w:r w:rsidR="00C82796" w:rsidRPr="00261DB2">
        <w:rPr>
          <w:rFonts w:cs="Times New Roman"/>
          <w:szCs w:val="24"/>
        </w:rPr>
        <w:t xml:space="preserve">story </w:t>
      </w:r>
      <w:r w:rsidRPr="00261DB2">
        <w:rPr>
          <w:rFonts w:cs="Times New Roman"/>
          <w:szCs w:val="24"/>
        </w:rPr>
        <w:t>narrator utilizes lot</w:t>
      </w:r>
      <w:r w:rsidR="00C82796" w:rsidRPr="00261DB2">
        <w:rPr>
          <w:rFonts w:cs="Times New Roman"/>
          <w:szCs w:val="24"/>
        </w:rPr>
        <w:t>s</w:t>
      </w:r>
      <w:r w:rsidRPr="00261DB2">
        <w:rPr>
          <w:rFonts w:cs="Times New Roman"/>
          <w:szCs w:val="24"/>
        </w:rPr>
        <w:t xml:space="preserve"> of imagery and symbolism to bring out or to explain his ideas.  The ‘’Cathedral’’ </w:t>
      </w:r>
      <w:r w:rsidR="00C82796" w:rsidRPr="00261DB2">
        <w:rPr>
          <w:rFonts w:cs="Times New Roman"/>
          <w:szCs w:val="24"/>
        </w:rPr>
        <w:t>is generally a narration</w:t>
      </w:r>
      <w:r w:rsidRPr="00261DB2">
        <w:rPr>
          <w:rFonts w:cs="Times New Roman"/>
          <w:szCs w:val="24"/>
        </w:rPr>
        <w:t xml:space="preserve"> about the narrator</w:t>
      </w:r>
      <w:r w:rsidR="00717FBC" w:rsidRPr="00261DB2">
        <w:rPr>
          <w:rFonts w:cs="Times New Roman"/>
          <w:szCs w:val="24"/>
        </w:rPr>
        <w:t xml:space="preserve"> (Raymond Carver)</w:t>
      </w:r>
      <w:r w:rsidRPr="00261DB2">
        <w:rPr>
          <w:rFonts w:cs="Times New Roman"/>
          <w:szCs w:val="24"/>
        </w:rPr>
        <w:t xml:space="preserve"> who, despite possessing</w:t>
      </w:r>
      <w:r w:rsidR="00C82796" w:rsidRPr="00261DB2">
        <w:rPr>
          <w:rFonts w:cs="Times New Roman"/>
          <w:szCs w:val="24"/>
        </w:rPr>
        <w:t xml:space="preserve"> eyes, isn’</w:t>
      </w:r>
      <w:r w:rsidRPr="00261DB2">
        <w:rPr>
          <w:rFonts w:cs="Times New Roman"/>
          <w:szCs w:val="24"/>
        </w:rPr>
        <w:t xml:space="preserve">t </w:t>
      </w:r>
      <w:r w:rsidR="00C82796" w:rsidRPr="00261DB2">
        <w:rPr>
          <w:rFonts w:cs="Times New Roman"/>
          <w:szCs w:val="24"/>
        </w:rPr>
        <w:t>able to perceive</w:t>
      </w:r>
      <w:r w:rsidRPr="00261DB2">
        <w:rPr>
          <w:rFonts w:cs="Times New Roman"/>
          <w:szCs w:val="24"/>
        </w:rPr>
        <w:t xml:space="preserve"> the </w:t>
      </w:r>
      <w:r w:rsidR="00C82796" w:rsidRPr="00261DB2">
        <w:rPr>
          <w:rFonts w:cs="Times New Roman"/>
          <w:szCs w:val="24"/>
        </w:rPr>
        <w:t xml:space="preserve">numerous </w:t>
      </w:r>
      <w:r w:rsidR="00B235B5" w:rsidRPr="00261DB2">
        <w:rPr>
          <w:rFonts w:cs="Times New Roman"/>
          <w:szCs w:val="24"/>
        </w:rPr>
        <w:t>realities of existence or life</w:t>
      </w:r>
      <w:r w:rsidRPr="00261DB2">
        <w:rPr>
          <w:rFonts w:cs="Times New Roman"/>
          <w:szCs w:val="24"/>
        </w:rPr>
        <w:t xml:space="preserve"> until Robert- </w:t>
      </w:r>
      <w:r w:rsidR="00717FBC" w:rsidRPr="00261DB2">
        <w:rPr>
          <w:rFonts w:cs="Times New Roman"/>
          <w:szCs w:val="24"/>
        </w:rPr>
        <w:t>the blind guy</w:t>
      </w:r>
      <w:r w:rsidRPr="00261DB2">
        <w:rPr>
          <w:rFonts w:cs="Times New Roman"/>
          <w:szCs w:val="24"/>
        </w:rPr>
        <w:t xml:space="preserve"> </w:t>
      </w:r>
      <w:r w:rsidR="00717FBC" w:rsidRPr="00261DB2">
        <w:rPr>
          <w:rFonts w:cs="Times New Roman"/>
          <w:szCs w:val="24"/>
        </w:rPr>
        <w:t xml:space="preserve">pays him a visit </w:t>
      </w:r>
      <w:r w:rsidRPr="00261DB2">
        <w:rPr>
          <w:rFonts w:cs="Times New Roman"/>
          <w:szCs w:val="24"/>
        </w:rPr>
        <w:t xml:space="preserve">in his </w:t>
      </w:r>
      <w:r w:rsidR="00B235B5" w:rsidRPr="00261DB2">
        <w:rPr>
          <w:rFonts w:cs="Times New Roman"/>
          <w:szCs w:val="24"/>
        </w:rPr>
        <w:t xml:space="preserve">marital </w:t>
      </w:r>
      <w:r w:rsidRPr="00261DB2">
        <w:rPr>
          <w:rFonts w:cs="Times New Roman"/>
          <w:szCs w:val="24"/>
        </w:rPr>
        <w:t xml:space="preserve">home. </w:t>
      </w:r>
      <w:r w:rsidR="00B235B5" w:rsidRPr="00261DB2">
        <w:rPr>
          <w:rFonts w:cs="Times New Roman"/>
          <w:szCs w:val="24"/>
        </w:rPr>
        <w:t>The</w:t>
      </w:r>
      <w:r w:rsidR="00C82796" w:rsidRPr="00261DB2">
        <w:rPr>
          <w:rFonts w:cs="Times New Roman"/>
          <w:szCs w:val="24"/>
        </w:rPr>
        <w:t xml:space="preserve"> essay aims to pinpoint</w:t>
      </w:r>
      <w:r w:rsidRPr="00261DB2">
        <w:rPr>
          <w:rFonts w:cs="Times New Roman"/>
          <w:szCs w:val="24"/>
        </w:rPr>
        <w:t xml:space="preserve"> a few of</w:t>
      </w:r>
      <w:r w:rsidR="00C82796" w:rsidRPr="00261DB2">
        <w:rPr>
          <w:rFonts w:cs="Times New Roman"/>
          <w:szCs w:val="24"/>
        </w:rPr>
        <w:t xml:space="preserve"> the symbols used by</w:t>
      </w:r>
      <w:r w:rsidR="00717FBC" w:rsidRPr="00261DB2">
        <w:rPr>
          <w:rFonts w:cs="Times New Roman"/>
          <w:szCs w:val="24"/>
        </w:rPr>
        <w:t xml:space="preserve"> the author</w:t>
      </w:r>
      <w:r w:rsidR="00027D68" w:rsidRPr="00261DB2">
        <w:rPr>
          <w:rFonts w:cs="Times New Roman"/>
          <w:szCs w:val="24"/>
        </w:rPr>
        <w:t xml:space="preserve"> in the</w:t>
      </w:r>
      <w:r w:rsidRPr="00261DB2">
        <w:rPr>
          <w:rFonts w:cs="Times New Roman"/>
          <w:szCs w:val="24"/>
        </w:rPr>
        <w:t xml:space="preserve"> story "Cathedral" and </w:t>
      </w:r>
      <w:r w:rsidR="00C82796" w:rsidRPr="00261DB2">
        <w:rPr>
          <w:rFonts w:cs="Times New Roman"/>
          <w:szCs w:val="24"/>
        </w:rPr>
        <w:t>to describe</w:t>
      </w:r>
      <w:r w:rsidRPr="00261DB2">
        <w:rPr>
          <w:rFonts w:cs="Times New Roman"/>
          <w:szCs w:val="24"/>
        </w:rPr>
        <w:t xml:space="preserve"> the meaning of the</w:t>
      </w:r>
      <w:r w:rsidR="0061765F" w:rsidRPr="00261DB2">
        <w:rPr>
          <w:rFonts w:cs="Times New Roman"/>
          <w:szCs w:val="24"/>
        </w:rPr>
        <w:t>se</w:t>
      </w:r>
      <w:r w:rsidRPr="00261DB2">
        <w:rPr>
          <w:rFonts w:cs="Times New Roman"/>
          <w:szCs w:val="24"/>
        </w:rPr>
        <w:t xml:space="preserve"> symbols and connection of those symbols to the theme of the story.  </w:t>
      </w:r>
    </w:p>
    <w:p w:rsidR="00B97270" w:rsidRPr="00261DB2" w:rsidRDefault="00B97270" w:rsidP="00B97270">
      <w:pPr>
        <w:jc w:val="center"/>
        <w:rPr>
          <w:rFonts w:cs="Times New Roman"/>
          <w:b/>
          <w:szCs w:val="24"/>
        </w:rPr>
      </w:pPr>
      <w:r w:rsidRPr="00261DB2">
        <w:rPr>
          <w:rFonts w:cs="Times New Roman"/>
          <w:b/>
          <w:szCs w:val="24"/>
        </w:rPr>
        <w:t>Different Symbols and their Meanings</w:t>
      </w:r>
    </w:p>
    <w:p w:rsidR="00B97270" w:rsidRPr="00261DB2" w:rsidRDefault="00C82796" w:rsidP="00B97270">
      <w:pPr>
        <w:rPr>
          <w:rFonts w:cs="Times New Roman"/>
          <w:b/>
          <w:szCs w:val="24"/>
        </w:rPr>
      </w:pPr>
      <w:r w:rsidRPr="00261DB2">
        <w:rPr>
          <w:rFonts w:cs="Times New Roman"/>
          <w:b/>
          <w:szCs w:val="24"/>
        </w:rPr>
        <w:t>A) Cathedrals</w:t>
      </w:r>
      <w:r w:rsidR="00B97270" w:rsidRPr="00261DB2">
        <w:rPr>
          <w:rFonts w:cs="Times New Roman"/>
          <w:b/>
          <w:szCs w:val="24"/>
        </w:rPr>
        <w:t xml:space="preserve"> </w:t>
      </w:r>
    </w:p>
    <w:p w:rsidR="00B97270" w:rsidRPr="00261DB2" w:rsidRDefault="00B97270" w:rsidP="00B97270">
      <w:pPr>
        <w:rPr>
          <w:rFonts w:cs="Times New Roman"/>
          <w:szCs w:val="24"/>
        </w:rPr>
      </w:pPr>
      <w:r w:rsidRPr="00261DB2">
        <w:rPr>
          <w:rFonts w:cs="Times New Roman"/>
          <w:szCs w:val="24"/>
        </w:rPr>
        <w:tab/>
        <w:t xml:space="preserve">Cathedrals </w:t>
      </w:r>
      <w:r w:rsidR="00EB6084" w:rsidRPr="00261DB2">
        <w:rPr>
          <w:rFonts w:cs="Times New Roman"/>
          <w:szCs w:val="24"/>
        </w:rPr>
        <w:t xml:space="preserve">also referred to as temples </w:t>
      </w:r>
      <w:r w:rsidRPr="00261DB2">
        <w:rPr>
          <w:rFonts w:cs="Times New Roman"/>
          <w:szCs w:val="24"/>
        </w:rPr>
        <w:t>are magnificently</w:t>
      </w:r>
      <w:r w:rsidR="00C82796" w:rsidRPr="00261DB2">
        <w:rPr>
          <w:rFonts w:cs="Times New Roman"/>
          <w:szCs w:val="24"/>
        </w:rPr>
        <w:t xml:space="preserve"> garnished</w:t>
      </w:r>
      <w:r w:rsidRPr="00261DB2">
        <w:rPr>
          <w:rFonts w:cs="Times New Roman"/>
          <w:szCs w:val="24"/>
        </w:rPr>
        <w:t xml:space="preserve"> spirituality symbols. Raymond Carver uses cathedrals in an attempt </w:t>
      </w:r>
      <w:r w:rsidR="00C82796" w:rsidRPr="00261DB2">
        <w:rPr>
          <w:rFonts w:cs="Times New Roman"/>
          <w:szCs w:val="24"/>
        </w:rPr>
        <w:t>to point out</w:t>
      </w:r>
      <w:r w:rsidRPr="00261DB2">
        <w:rPr>
          <w:rFonts w:cs="Times New Roman"/>
          <w:szCs w:val="24"/>
        </w:rPr>
        <w:t xml:space="preserve"> that spirituality may</w:t>
      </w:r>
      <w:r w:rsidR="00C82796" w:rsidRPr="00261DB2">
        <w:rPr>
          <w:rFonts w:cs="Times New Roman"/>
          <w:szCs w:val="24"/>
        </w:rPr>
        <w:t xml:space="preserve"> aid</w:t>
      </w:r>
      <w:r w:rsidRPr="00261DB2">
        <w:rPr>
          <w:rFonts w:cs="Times New Roman"/>
          <w:szCs w:val="24"/>
        </w:rPr>
        <w:t xml:space="preserve"> people</w:t>
      </w:r>
      <w:r w:rsidR="00C82796" w:rsidRPr="00261DB2">
        <w:rPr>
          <w:rFonts w:cs="Times New Roman"/>
          <w:szCs w:val="24"/>
        </w:rPr>
        <w:t xml:space="preserve"> in</w:t>
      </w:r>
      <w:r w:rsidRPr="00261DB2">
        <w:rPr>
          <w:rFonts w:cs="Times New Roman"/>
          <w:szCs w:val="24"/>
        </w:rPr>
        <w:t xml:space="preserve"> understand</w:t>
      </w:r>
      <w:r w:rsidR="00C82796" w:rsidRPr="00261DB2">
        <w:rPr>
          <w:rFonts w:cs="Times New Roman"/>
          <w:szCs w:val="24"/>
        </w:rPr>
        <w:t>ing</w:t>
      </w:r>
      <w:r w:rsidRPr="00261DB2">
        <w:rPr>
          <w:rFonts w:cs="Times New Roman"/>
          <w:szCs w:val="24"/>
        </w:rPr>
        <w:t xml:space="preserve"> the beauty and meaning of life and</w:t>
      </w:r>
      <w:r w:rsidR="00C82796" w:rsidRPr="00261DB2">
        <w:rPr>
          <w:rFonts w:cs="Times New Roman"/>
          <w:szCs w:val="24"/>
        </w:rPr>
        <w:t>/or</w:t>
      </w:r>
      <w:r w:rsidRPr="00261DB2">
        <w:rPr>
          <w:rFonts w:cs="Times New Roman"/>
          <w:szCs w:val="24"/>
        </w:rPr>
        <w:t xml:space="preserve"> to cherish</w:t>
      </w:r>
      <w:r w:rsidR="00C82796" w:rsidRPr="00261DB2">
        <w:rPr>
          <w:rFonts w:cs="Times New Roman"/>
          <w:szCs w:val="24"/>
        </w:rPr>
        <w:t xml:space="preserve"> the enchantress</w:t>
      </w:r>
      <w:r w:rsidRPr="00261DB2">
        <w:rPr>
          <w:rFonts w:cs="Times New Roman"/>
          <w:szCs w:val="24"/>
        </w:rPr>
        <w:t xml:space="preserve"> of the magical things around us</w:t>
      </w:r>
      <w:r w:rsidR="00C82796" w:rsidRPr="00261DB2">
        <w:rPr>
          <w:rFonts w:cs="Times New Roman"/>
          <w:szCs w:val="24"/>
        </w:rPr>
        <w:t>. Raymond Carver</w:t>
      </w:r>
      <w:r w:rsidRPr="00261DB2">
        <w:rPr>
          <w:rFonts w:cs="Times New Roman"/>
          <w:szCs w:val="24"/>
        </w:rPr>
        <w:t xml:space="preserve"> doesn’t find the cathedrals in the TV program he is watching </w:t>
      </w:r>
      <w:r w:rsidRPr="00261DB2">
        <w:rPr>
          <w:rFonts w:cs="Times New Roman"/>
          <w:szCs w:val="24"/>
        </w:rPr>
        <w:lastRenderedPageBreak/>
        <w:t xml:space="preserve">to be any </w:t>
      </w:r>
      <w:r w:rsidR="00652D8B" w:rsidRPr="00261DB2">
        <w:rPr>
          <w:rFonts w:cs="Times New Roman"/>
          <w:szCs w:val="24"/>
        </w:rPr>
        <w:t>impressive (Raymond</w:t>
      </w:r>
      <w:r w:rsidR="00674B34" w:rsidRPr="00261DB2">
        <w:rPr>
          <w:rFonts w:cs="Times New Roman"/>
          <w:szCs w:val="24"/>
        </w:rPr>
        <w:t>, pg.</w:t>
      </w:r>
      <w:r w:rsidRPr="00261DB2">
        <w:rPr>
          <w:rFonts w:cs="Times New Roman"/>
          <w:szCs w:val="24"/>
        </w:rPr>
        <w:t xml:space="preserve"> 75 – 88). To him, the cathedrals do not have any meaning or beauty. He doesn't even notice them because he is bored by them, and he also views them as just another part of a TV program. His reaction to these religious symbols symbolizes his inability to see any beauty and meaning in life. However, when he finally draws a symbol of the cathedral and the blind man, his attitude begins to change. The drawing exercise begins to make him view the beauty in the cathedrals, which also serves as the beginning of his attitude change. Through his conversion by the cathedrals – not a religious, he begins to see the beauty and meaning of his life. His conversion is similar to spirituality; the true meaning of life can be found through spirituality. </w:t>
      </w:r>
    </w:p>
    <w:p w:rsidR="00B97270" w:rsidRPr="00261DB2" w:rsidRDefault="00B97270" w:rsidP="00B97270">
      <w:pPr>
        <w:rPr>
          <w:rFonts w:cs="Times New Roman"/>
          <w:b/>
          <w:szCs w:val="24"/>
        </w:rPr>
      </w:pPr>
      <w:r w:rsidRPr="00261DB2">
        <w:rPr>
          <w:rFonts w:cs="Times New Roman"/>
          <w:b/>
          <w:szCs w:val="24"/>
        </w:rPr>
        <w:t xml:space="preserve">Blindness </w:t>
      </w:r>
    </w:p>
    <w:p w:rsidR="00B97270" w:rsidRPr="00261DB2" w:rsidRDefault="00B97270" w:rsidP="00B97270">
      <w:pPr>
        <w:ind w:firstLine="720"/>
        <w:rPr>
          <w:rFonts w:cs="Times New Roman"/>
          <w:szCs w:val="24"/>
        </w:rPr>
      </w:pPr>
      <w:r w:rsidRPr="00261DB2">
        <w:rPr>
          <w:rFonts w:cs="Times New Roman"/>
          <w:szCs w:val="24"/>
        </w:rPr>
        <w:t>In Raymond Carver’s story, blindness has two meanings: it represents the narrator’s lack of perception -  his inability to see the joy and beauty of life and his insensitivity to people’s feeling; and Robert’s inability to see (lack of sight)</w:t>
      </w:r>
      <w:r w:rsidRPr="00261DB2">
        <w:rPr>
          <w:rFonts w:cs="Times New Roman"/>
          <w:b/>
          <w:szCs w:val="24"/>
        </w:rPr>
        <w:t xml:space="preserve"> </w:t>
      </w:r>
      <w:r w:rsidR="00652D8B" w:rsidRPr="00261DB2">
        <w:rPr>
          <w:rFonts w:cs="Times New Roman"/>
          <w:szCs w:val="24"/>
        </w:rPr>
        <w:t>(Raymond</w:t>
      </w:r>
      <w:r w:rsidR="00674B34" w:rsidRPr="00261DB2">
        <w:rPr>
          <w:rFonts w:cs="Times New Roman"/>
          <w:szCs w:val="24"/>
        </w:rPr>
        <w:t>,</w:t>
      </w:r>
      <w:r w:rsidRPr="00261DB2">
        <w:rPr>
          <w:rFonts w:cs="Times New Roman"/>
          <w:szCs w:val="24"/>
        </w:rPr>
        <w:t xml:space="preserve"> </w:t>
      </w:r>
      <w:r w:rsidR="00674B34" w:rsidRPr="00261DB2">
        <w:rPr>
          <w:rFonts w:cs="Times New Roman"/>
          <w:szCs w:val="24"/>
        </w:rPr>
        <w:t xml:space="preserve">pg. </w:t>
      </w:r>
      <w:r w:rsidRPr="00261DB2">
        <w:rPr>
          <w:rFonts w:cs="Times New Roman"/>
          <w:szCs w:val="24"/>
        </w:rPr>
        <w:t xml:space="preserve">75 – 88). The healing of the blind man in the Bible is inverted in Carver’s story. In the Bible, it was Jesus who restored the blind man's eyesight. In the "Cathedral," it was Robert who “opened" the narrator's "eyesight." While they drew the cathedral, Robert –who can perceive other people’s emotions, placed his hand on the narrator’s hand. This triggers a spiritual conversion in the narrator, which now enables him to empathize with his wife and the narrator and comprehend the true meaning and beauty of life. According to the story's author, emotional blindness is worse than literal blindness. </w:t>
      </w:r>
    </w:p>
    <w:p w:rsidR="00B97270" w:rsidRPr="00261DB2" w:rsidRDefault="00B97270" w:rsidP="00B97270">
      <w:pPr>
        <w:rPr>
          <w:rFonts w:cs="Times New Roman"/>
          <w:b/>
          <w:szCs w:val="24"/>
        </w:rPr>
      </w:pPr>
      <w:r w:rsidRPr="00261DB2">
        <w:rPr>
          <w:rFonts w:cs="Times New Roman"/>
          <w:b/>
          <w:szCs w:val="24"/>
        </w:rPr>
        <w:t>Audiotapes</w:t>
      </w:r>
    </w:p>
    <w:p w:rsidR="00B97270" w:rsidRPr="00261DB2" w:rsidRDefault="00B97270" w:rsidP="00B97270">
      <w:pPr>
        <w:ind w:firstLine="720"/>
        <w:rPr>
          <w:rFonts w:cs="Times New Roman"/>
          <w:szCs w:val="24"/>
        </w:rPr>
      </w:pPr>
      <w:r w:rsidRPr="00261DB2">
        <w:rPr>
          <w:rFonts w:cs="Times New Roman"/>
          <w:szCs w:val="24"/>
        </w:rPr>
        <w:lastRenderedPageBreak/>
        <w:t>The understanding and empathy between the narrator’s wife and the blindness are represented by the audiotapes they send back and forth. According to the narrator, the blind man's wife must have suffered because of her husband's inability to see her. However, the narrator himself is also unable to "see" his wife, as evidenced by his inability to fathom the connection between Robert and his wife. He doesn't realize that his marriage lacks intimate communication and relationship even when he listens to Robert's tape, which he brushes off as "ha</w:t>
      </w:r>
      <w:r w:rsidR="00652D8B" w:rsidRPr="00261DB2">
        <w:rPr>
          <w:rFonts w:cs="Times New Roman"/>
          <w:szCs w:val="24"/>
        </w:rPr>
        <w:t>rmless chitchat" (Raymond</w:t>
      </w:r>
      <w:r w:rsidR="00674B34" w:rsidRPr="00261DB2">
        <w:rPr>
          <w:rFonts w:cs="Times New Roman"/>
          <w:szCs w:val="24"/>
        </w:rPr>
        <w:t xml:space="preserve">, pg. </w:t>
      </w:r>
      <w:r w:rsidRPr="00261DB2">
        <w:rPr>
          <w:rFonts w:cs="Times New Roman"/>
          <w:szCs w:val="24"/>
        </w:rPr>
        <w:t>75 – 88</w:t>
      </w:r>
      <w:r w:rsidR="00674B34" w:rsidRPr="00261DB2">
        <w:rPr>
          <w:rFonts w:cs="Times New Roman"/>
          <w:szCs w:val="24"/>
        </w:rPr>
        <w:t>)</w:t>
      </w:r>
      <w:r w:rsidRPr="00261DB2">
        <w:rPr>
          <w:rFonts w:cs="Times New Roman"/>
          <w:szCs w:val="24"/>
        </w:rPr>
        <w:t xml:space="preserve">. He reaches his wife and Robert's level of understanding when he closes his eyes to finish the cathedral drawing. </w:t>
      </w:r>
    </w:p>
    <w:p w:rsidR="00B97270" w:rsidRPr="00261DB2" w:rsidRDefault="00B97270" w:rsidP="00B97270">
      <w:pPr>
        <w:rPr>
          <w:rFonts w:cs="Times New Roman"/>
          <w:b/>
          <w:szCs w:val="24"/>
        </w:rPr>
      </w:pPr>
      <w:r w:rsidRPr="00261DB2">
        <w:rPr>
          <w:rFonts w:cs="Times New Roman"/>
          <w:b/>
          <w:szCs w:val="24"/>
        </w:rPr>
        <w:t>Conclusion</w:t>
      </w:r>
    </w:p>
    <w:p w:rsidR="00AE7F1D" w:rsidRPr="00261DB2" w:rsidRDefault="00B97270" w:rsidP="00652D8B">
      <w:pPr>
        <w:ind w:firstLine="720"/>
        <w:rPr>
          <w:rFonts w:cs="Times New Roman"/>
          <w:szCs w:val="24"/>
        </w:rPr>
      </w:pPr>
      <w:r w:rsidRPr="00261DB2">
        <w:rPr>
          <w:rFonts w:cs="Times New Roman"/>
          <w:szCs w:val="24"/>
        </w:rPr>
        <w:t>The Cathedral is a beautiful story that explains some of the things that people in society take for granted. It encourages people to see the true meaning of life and all that surrounds them and gives other people a chance even when they have nothing to offer. The story covers a range of psychological and social issues such as prejudice and stereotyping. The author of the story exposes the several themes he intends to pass along using figurative language.</w:t>
      </w:r>
    </w:p>
    <w:p w:rsidR="00261DB2" w:rsidRPr="00261DB2" w:rsidRDefault="00261DB2" w:rsidP="00652D8B">
      <w:pPr>
        <w:ind w:firstLine="720"/>
        <w:rPr>
          <w:rFonts w:cs="Times New Roman"/>
          <w:szCs w:val="24"/>
        </w:rPr>
      </w:pPr>
    </w:p>
    <w:p w:rsidR="00261DB2" w:rsidRPr="00261DB2" w:rsidRDefault="00261DB2" w:rsidP="00652D8B">
      <w:pPr>
        <w:ind w:firstLine="720"/>
        <w:rPr>
          <w:rFonts w:cs="Times New Roman"/>
          <w:szCs w:val="24"/>
        </w:rPr>
      </w:pPr>
    </w:p>
    <w:p w:rsidR="00261DB2" w:rsidRPr="00261DB2" w:rsidRDefault="00261DB2" w:rsidP="00652D8B">
      <w:pPr>
        <w:ind w:firstLine="720"/>
        <w:rPr>
          <w:rFonts w:cs="Times New Roman"/>
          <w:szCs w:val="24"/>
        </w:rPr>
      </w:pPr>
    </w:p>
    <w:p w:rsidR="00261DB2" w:rsidRPr="00261DB2" w:rsidRDefault="00261DB2" w:rsidP="00652D8B">
      <w:pPr>
        <w:ind w:firstLine="720"/>
        <w:rPr>
          <w:rFonts w:cs="Times New Roman"/>
          <w:szCs w:val="24"/>
        </w:rPr>
      </w:pPr>
    </w:p>
    <w:p w:rsidR="00261DB2" w:rsidRPr="00261DB2" w:rsidRDefault="00261DB2" w:rsidP="00652D8B">
      <w:pPr>
        <w:ind w:firstLine="720"/>
        <w:rPr>
          <w:rFonts w:cs="Times New Roman"/>
          <w:szCs w:val="24"/>
        </w:rPr>
      </w:pPr>
    </w:p>
    <w:p w:rsidR="00261DB2" w:rsidRPr="00261DB2" w:rsidRDefault="00261DB2" w:rsidP="00652D8B">
      <w:pPr>
        <w:ind w:firstLine="720"/>
        <w:rPr>
          <w:rFonts w:cs="Times New Roman"/>
          <w:szCs w:val="24"/>
        </w:rPr>
      </w:pPr>
    </w:p>
    <w:p w:rsidR="00261DB2" w:rsidRPr="00261DB2" w:rsidRDefault="00261DB2" w:rsidP="00652D8B">
      <w:pPr>
        <w:ind w:firstLine="720"/>
        <w:rPr>
          <w:rFonts w:cs="Times New Roman"/>
          <w:szCs w:val="24"/>
        </w:rPr>
      </w:pPr>
    </w:p>
    <w:p w:rsidR="00261DB2" w:rsidRPr="00261DB2" w:rsidRDefault="00261DB2" w:rsidP="003167D0">
      <w:pPr>
        <w:ind w:firstLine="720"/>
        <w:jc w:val="center"/>
        <w:rPr>
          <w:rFonts w:cs="Times New Roman"/>
          <w:szCs w:val="24"/>
        </w:rPr>
      </w:pPr>
      <w:r w:rsidRPr="00261DB2">
        <w:rPr>
          <w:rFonts w:cs="Times New Roman"/>
          <w:szCs w:val="24"/>
        </w:rPr>
        <w:lastRenderedPageBreak/>
        <w:t>Work cited</w:t>
      </w:r>
    </w:p>
    <w:p w:rsidR="00261DB2" w:rsidRPr="00261DB2" w:rsidRDefault="00261DB2" w:rsidP="00652D8B">
      <w:pPr>
        <w:ind w:firstLine="720"/>
        <w:rPr>
          <w:rFonts w:cs="Times New Roman"/>
          <w:szCs w:val="24"/>
        </w:rPr>
      </w:pPr>
      <w:bookmarkStart w:id="0" w:name="_GoBack"/>
      <w:bookmarkEnd w:id="0"/>
      <w:r w:rsidRPr="00261DB2">
        <w:rPr>
          <w:rFonts w:cs="Times New Roman"/>
          <w:color w:val="222222"/>
          <w:szCs w:val="24"/>
          <w:shd w:val="clear" w:color="auto" w:fill="FFFFFF"/>
        </w:rPr>
        <w:t>Carver, Raymond. </w:t>
      </w:r>
      <w:r w:rsidRPr="00261DB2">
        <w:rPr>
          <w:rFonts w:cs="Times New Roman"/>
          <w:i/>
          <w:iCs/>
          <w:color w:val="222222"/>
          <w:szCs w:val="24"/>
          <w:shd w:val="clear" w:color="auto" w:fill="FFFFFF"/>
        </w:rPr>
        <w:t>Cathedral</w:t>
      </w:r>
      <w:r w:rsidRPr="00261DB2">
        <w:rPr>
          <w:rFonts w:cs="Times New Roman"/>
          <w:color w:val="222222"/>
          <w:szCs w:val="24"/>
          <w:shd w:val="clear" w:color="auto" w:fill="FFFFFF"/>
        </w:rPr>
        <w:t>. Vintage, 2015.</w:t>
      </w:r>
    </w:p>
    <w:sectPr w:rsidR="00261DB2" w:rsidRPr="00261DB2" w:rsidSect="007F3720">
      <w:head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6FD" w:rsidRDefault="008E46FD">
      <w:pPr>
        <w:spacing w:after="0" w:line="240" w:lineRule="auto"/>
      </w:pPr>
      <w:r>
        <w:separator/>
      </w:r>
    </w:p>
  </w:endnote>
  <w:endnote w:type="continuationSeparator" w:id="0">
    <w:p w:rsidR="008E46FD" w:rsidRDefault="008E4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6FD" w:rsidRDefault="008E46FD">
      <w:pPr>
        <w:spacing w:after="0" w:line="240" w:lineRule="auto"/>
      </w:pPr>
      <w:r>
        <w:separator/>
      </w:r>
    </w:p>
  </w:footnote>
  <w:footnote w:type="continuationSeparator" w:id="0">
    <w:p w:rsidR="008E46FD" w:rsidRDefault="008E4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720" w:rsidRDefault="00652D8B" w:rsidP="007F3720">
    <w:pPr>
      <w:pStyle w:val="Header"/>
      <w:jc w:val="right"/>
    </w:pPr>
    <w:r>
      <w:t xml:space="preserve"> </w:t>
    </w:r>
    <w:r>
      <w:fldChar w:fldCharType="begin"/>
    </w:r>
    <w:r>
      <w:instrText xml:space="preserve"> PAGE   \* MERGEFORMAT </w:instrText>
    </w:r>
    <w:r>
      <w:fldChar w:fldCharType="separate"/>
    </w:r>
    <w:r w:rsidR="003167D0">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270"/>
    <w:rsid w:val="00027D68"/>
    <w:rsid w:val="00261DB2"/>
    <w:rsid w:val="003167D0"/>
    <w:rsid w:val="00322F08"/>
    <w:rsid w:val="00462933"/>
    <w:rsid w:val="004D2F4C"/>
    <w:rsid w:val="00565776"/>
    <w:rsid w:val="0061765F"/>
    <w:rsid w:val="00652D8B"/>
    <w:rsid w:val="00674B34"/>
    <w:rsid w:val="00717FBC"/>
    <w:rsid w:val="008E46FD"/>
    <w:rsid w:val="00AE7F1D"/>
    <w:rsid w:val="00AF3BFD"/>
    <w:rsid w:val="00B235B5"/>
    <w:rsid w:val="00B97270"/>
    <w:rsid w:val="00C82796"/>
    <w:rsid w:val="00DF09A5"/>
    <w:rsid w:val="00EB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F267F-ACAA-40BD-9517-7DE0B042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270"/>
    <w:pPr>
      <w:ind w:left="0" w:firstLine="0"/>
      <w:jc w:val="left"/>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27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c:creator>
  <cp:keywords/>
  <dc:description/>
  <cp:lastModifiedBy>hp</cp:lastModifiedBy>
  <cp:revision>2</cp:revision>
  <dcterms:created xsi:type="dcterms:W3CDTF">2021-03-06T02:34:00Z</dcterms:created>
  <dcterms:modified xsi:type="dcterms:W3CDTF">2021-03-06T02:34:00Z</dcterms:modified>
</cp:coreProperties>
</file>