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6F642" w14:textId="3982D8AC" w:rsidR="00015CAA" w:rsidRPr="00C80C75" w:rsidRDefault="00015CAA">
      <w:pPr>
        <w:rPr>
          <w:rFonts w:ascii="Times New Roman" w:hAnsi="Times New Roman" w:cs="Times New Roman"/>
          <w:b/>
        </w:rPr>
      </w:pPr>
      <w:r w:rsidRPr="00C80C75">
        <w:rPr>
          <w:rFonts w:ascii="Times New Roman" w:hAnsi="Times New Roman" w:cs="Times New Roman"/>
          <w:b/>
        </w:rPr>
        <w:t>Theories of Crime (Fall 20</w:t>
      </w:r>
      <w:r w:rsidR="00FE4FE6" w:rsidRPr="00C80C75">
        <w:rPr>
          <w:rFonts w:ascii="Times New Roman" w:hAnsi="Times New Roman" w:cs="Times New Roman"/>
          <w:b/>
        </w:rPr>
        <w:t>20</w:t>
      </w:r>
      <w:r w:rsidRPr="00C80C75">
        <w:rPr>
          <w:rFonts w:ascii="Times New Roman" w:hAnsi="Times New Roman" w:cs="Times New Roman"/>
          <w:b/>
        </w:rPr>
        <w:t>)</w:t>
      </w:r>
    </w:p>
    <w:p w14:paraId="349E6655" w14:textId="1246230F" w:rsidR="00015CAA" w:rsidRPr="00C80C75" w:rsidRDefault="00015CAA">
      <w:pPr>
        <w:rPr>
          <w:rFonts w:ascii="Times New Roman" w:hAnsi="Times New Roman" w:cs="Times New Roman"/>
          <w:b/>
        </w:rPr>
      </w:pPr>
      <w:r w:rsidRPr="00C80C75">
        <w:rPr>
          <w:rFonts w:ascii="Times New Roman" w:hAnsi="Times New Roman" w:cs="Times New Roman"/>
          <w:b/>
        </w:rPr>
        <w:t>Prof. Curtis Holland</w:t>
      </w:r>
    </w:p>
    <w:p w14:paraId="32EAA661" w14:textId="299F1FBD" w:rsidR="00015CAA" w:rsidRPr="00C80C75" w:rsidRDefault="00015CAA">
      <w:pPr>
        <w:rPr>
          <w:rFonts w:ascii="Times New Roman" w:hAnsi="Times New Roman" w:cs="Times New Roman"/>
          <w:b/>
        </w:rPr>
      </w:pPr>
      <w:r w:rsidRPr="00C80C75">
        <w:rPr>
          <w:rFonts w:ascii="Times New Roman" w:hAnsi="Times New Roman" w:cs="Times New Roman"/>
          <w:b/>
        </w:rPr>
        <w:t>SUNY-Old Westbury</w:t>
      </w:r>
    </w:p>
    <w:p w14:paraId="58915127" w14:textId="617F9B10" w:rsidR="00015CAA" w:rsidRPr="00C80C75" w:rsidRDefault="00015CAA">
      <w:pPr>
        <w:rPr>
          <w:rFonts w:ascii="Times New Roman" w:hAnsi="Times New Roman" w:cs="Times New Roman"/>
          <w:b/>
        </w:rPr>
      </w:pPr>
      <w:r w:rsidRPr="00C80C75">
        <w:rPr>
          <w:rFonts w:ascii="Times New Roman" w:hAnsi="Times New Roman" w:cs="Times New Roman"/>
          <w:b/>
        </w:rPr>
        <w:t xml:space="preserve">DUE: </w:t>
      </w:r>
      <w:r w:rsidR="00FE4FE6" w:rsidRPr="00C80C75">
        <w:rPr>
          <w:rFonts w:ascii="Times New Roman" w:hAnsi="Times New Roman" w:cs="Times New Roman"/>
          <w:b/>
        </w:rPr>
        <w:t>October 9</w:t>
      </w:r>
    </w:p>
    <w:p w14:paraId="39ECE058" w14:textId="0C30D625" w:rsidR="00015CAA" w:rsidRPr="00C80C75" w:rsidRDefault="00015CAA">
      <w:pPr>
        <w:rPr>
          <w:rFonts w:ascii="Times New Roman" w:hAnsi="Times New Roman" w:cs="Times New Roman"/>
        </w:rPr>
      </w:pPr>
    </w:p>
    <w:p w14:paraId="489401F0" w14:textId="36BAB388" w:rsidR="00015CAA" w:rsidRPr="00C80C75" w:rsidRDefault="00015CAA">
      <w:pPr>
        <w:rPr>
          <w:rFonts w:ascii="Times New Roman" w:hAnsi="Times New Roman" w:cs="Times New Roman"/>
          <w:u w:val="single"/>
        </w:rPr>
      </w:pPr>
      <w:r w:rsidRPr="00C80C75">
        <w:rPr>
          <w:rFonts w:ascii="Times New Roman" w:hAnsi="Times New Roman" w:cs="Times New Roman"/>
          <w:u w:val="single"/>
        </w:rPr>
        <w:t>Content</w:t>
      </w:r>
    </w:p>
    <w:p w14:paraId="11EE7C4F" w14:textId="37FEB4BF" w:rsidR="00FE4FE6" w:rsidRDefault="00FE4FE6" w:rsidP="00FE4FE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Building on reflection essay 1 on the same topic, explain whether you think that the Scared Straight program covered in the film should be widely used to deter at-risk youth from reoffending. In the paper, </w:t>
      </w:r>
      <w:r w:rsidR="00C80C75">
        <w:rPr>
          <w:rFonts w:ascii="Times New Roman" w:eastAsia="Times New Roman" w:hAnsi="Times New Roman" w:cs="Times New Roman"/>
        </w:rPr>
        <w:t>follow these guidelines</w:t>
      </w:r>
      <w:r>
        <w:rPr>
          <w:rFonts w:ascii="Times New Roman" w:eastAsia="Times New Roman" w:hAnsi="Times New Roman" w:cs="Times New Roman"/>
        </w:rPr>
        <w:t xml:space="preserve">: </w:t>
      </w:r>
    </w:p>
    <w:p w14:paraId="5609D3B3" w14:textId="520B5969" w:rsidR="00FE4FE6" w:rsidRDefault="00FE4FE6" w:rsidP="00FE4FE6">
      <w:pPr>
        <w:rPr>
          <w:rFonts w:ascii="Times New Roman" w:eastAsia="Times New Roman" w:hAnsi="Times New Roman" w:cs="Times New Roman"/>
        </w:rPr>
      </w:pPr>
    </w:p>
    <w:p w14:paraId="1871F3C1" w14:textId="33F11077" w:rsidR="00FE4FE6" w:rsidRDefault="00FE4FE6" w:rsidP="00FE4FE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How does the Scared Straight program apply ideas from deterrence and rational choice theories? Make sure you explain the</w:t>
      </w:r>
      <w:r w:rsidR="00C80C75">
        <w:rPr>
          <w:rFonts w:ascii="Times New Roman" w:eastAsia="Times New Roman" w:hAnsi="Times New Roman" w:cs="Times New Roman"/>
        </w:rPr>
        <w:t xml:space="preserve"> ideas behind these</w:t>
      </w:r>
      <w:r>
        <w:rPr>
          <w:rFonts w:ascii="Times New Roman" w:eastAsia="Times New Roman" w:hAnsi="Times New Roman" w:cs="Times New Roman"/>
        </w:rPr>
        <w:t xml:space="preserve"> theories and how they are utilized by the program.</w:t>
      </w:r>
    </w:p>
    <w:p w14:paraId="75BCF412" w14:textId="61926D0C" w:rsidR="00FE4FE6" w:rsidRDefault="00C80C75" w:rsidP="00FE4FE6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Is there evidence</w:t>
      </w:r>
      <w:r w:rsidR="00FE4FE6">
        <w:rPr>
          <w:rFonts w:ascii="Times New Roman" w:eastAsia="Times New Roman" w:hAnsi="Times New Roman" w:cs="Times New Roman"/>
        </w:rPr>
        <w:t xml:space="preserve"> that </w:t>
      </w:r>
      <w:r>
        <w:rPr>
          <w:rFonts w:ascii="Times New Roman" w:eastAsia="Times New Roman" w:hAnsi="Times New Roman" w:cs="Times New Roman"/>
        </w:rPr>
        <w:t xml:space="preserve">programs like Scared Straight </w:t>
      </w:r>
      <w:r w:rsidR="00FE4FE6">
        <w:rPr>
          <w:rFonts w:ascii="Times New Roman" w:eastAsia="Times New Roman" w:hAnsi="Times New Roman" w:cs="Times New Roman"/>
        </w:rPr>
        <w:t xml:space="preserve">work in preventing crime? </w:t>
      </w:r>
      <w:r>
        <w:rPr>
          <w:rFonts w:ascii="Times New Roman" w:eastAsia="Times New Roman" w:hAnsi="Times New Roman" w:cs="Times New Roman"/>
        </w:rPr>
        <w:t>Explain.</w:t>
      </w:r>
    </w:p>
    <w:p w14:paraId="3FDADE51" w14:textId="4168CA7E" w:rsidR="00FE4FE6" w:rsidRDefault="00C80C75" w:rsidP="00986FD2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C80C75">
        <w:rPr>
          <w:rFonts w:ascii="Times New Roman" w:eastAsia="Times New Roman" w:hAnsi="Times New Roman" w:cs="Times New Roman"/>
        </w:rPr>
        <w:t xml:space="preserve">Are there limitations or flaws to these programs? </w:t>
      </w:r>
      <w:r>
        <w:rPr>
          <w:rFonts w:ascii="Times New Roman" w:eastAsia="Times New Roman" w:hAnsi="Times New Roman" w:cs="Times New Roman"/>
        </w:rPr>
        <w:t xml:space="preserve">What alternative </w:t>
      </w:r>
      <w:r w:rsidR="002618F2">
        <w:rPr>
          <w:rFonts w:ascii="Times New Roman" w:eastAsia="Times New Roman" w:hAnsi="Times New Roman" w:cs="Times New Roman"/>
        </w:rPr>
        <w:t xml:space="preserve">approaches to </w:t>
      </w:r>
      <w:r w:rsidR="00AB5447">
        <w:rPr>
          <w:rFonts w:ascii="Times New Roman" w:eastAsia="Times New Roman" w:hAnsi="Times New Roman" w:cs="Times New Roman"/>
        </w:rPr>
        <w:t>reducing juvenile reoffending</w:t>
      </w:r>
      <w:r>
        <w:rPr>
          <w:rFonts w:ascii="Times New Roman" w:eastAsia="Times New Roman" w:hAnsi="Times New Roman" w:cs="Times New Roman"/>
        </w:rPr>
        <w:t xml:space="preserve"> would you recommend that may be more effective (if any)? What other theories of crime might help policy makers develop more effective intervention programs for at-risk youth? </w:t>
      </w:r>
      <w:bookmarkStart w:id="0" w:name="_GoBack"/>
      <w:bookmarkEnd w:id="0"/>
    </w:p>
    <w:p w14:paraId="7B24EE66" w14:textId="078AACD0" w:rsidR="00015CAA" w:rsidRDefault="00015CAA" w:rsidP="00015CAA"/>
    <w:p w14:paraId="6E144D2D" w14:textId="738358A1" w:rsidR="00AB5447" w:rsidRPr="00AB5447" w:rsidRDefault="00AB5447" w:rsidP="00015CAA">
      <w:pPr>
        <w:rPr>
          <w:rFonts w:ascii="Times New Roman" w:hAnsi="Times New Roman" w:cs="Times New Roman"/>
        </w:rPr>
      </w:pPr>
      <w:r w:rsidRPr="00AB5447">
        <w:rPr>
          <w:rFonts w:ascii="Times New Roman" w:hAnsi="Times New Roman" w:cs="Times New Roman"/>
        </w:rPr>
        <w:t xml:space="preserve">Provide as much detail and evidence as possible to make your points. </w:t>
      </w:r>
    </w:p>
    <w:p w14:paraId="3899E407" w14:textId="77777777" w:rsidR="00AB5447" w:rsidRDefault="00AB5447" w:rsidP="00015CAA"/>
    <w:p w14:paraId="406BDF46" w14:textId="0165B2ED" w:rsidR="00015CAA" w:rsidRPr="00C80C75" w:rsidRDefault="00015CAA" w:rsidP="00015CAA">
      <w:pPr>
        <w:rPr>
          <w:rFonts w:ascii="Times New Roman" w:hAnsi="Times New Roman" w:cs="Times New Roman"/>
          <w:u w:val="single"/>
        </w:rPr>
      </w:pPr>
      <w:r w:rsidRPr="00C80C75">
        <w:rPr>
          <w:rFonts w:ascii="Times New Roman" w:hAnsi="Times New Roman" w:cs="Times New Roman"/>
          <w:u w:val="single"/>
        </w:rPr>
        <w:t>Format</w:t>
      </w:r>
      <w:r w:rsidR="00AB5447">
        <w:rPr>
          <w:rFonts w:ascii="Times New Roman" w:hAnsi="Times New Roman" w:cs="Times New Roman"/>
          <w:u w:val="single"/>
        </w:rPr>
        <w:t xml:space="preserve"> and References</w:t>
      </w:r>
    </w:p>
    <w:p w14:paraId="33B60FBE" w14:textId="74C77898" w:rsidR="00015CAA" w:rsidRDefault="00015CAA" w:rsidP="00015CAA">
      <w:pPr>
        <w:rPr>
          <w:rFonts w:ascii="Times New Roman" w:hAnsi="Times New Roman" w:cs="Times New Roman"/>
        </w:rPr>
      </w:pPr>
      <w:r w:rsidRPr="00C80C75">
        <w:rPr>
          <w:rFonts w:ascii="Times New Roman" w:hAnsi="Times New Roman" w:cs="Times New Roman"/>
        </w:rPr>
        <w:t xml:space="preserve">The paper should be </w:t>
      </w:r>
      <w:r w:rsidR="00AB5447" w:rsidRPr="00AB5447">
        <w:rPr>
          <w:rFonts w:ascii="Times New Roman" w:hAnsi="Times New Roman" w:cs="Times New Roman"/>
        </w:rPr>
        <w:t>3-</w:t>
      </w:r>
      <w:r w:rsidR="00AB5447">
        <w:rPr>
          <w:rFonts w:ascii="Times New Roman" w:hAnsi="Times New Roman" w:cs="Times New Roman"/>
        </w:rPr>
        <w:t>5</w:t>
      </w:r>
      <w:r w:rsidR="00AB5447" w:rsidRPr="00AB5447">
        <w:rPr>
          <w:rFonts w:ascii="Times New Roman" w:hAnsi="Times New Roman" w:cs="Times New Roman"/>
        </w:rPr>
        <w:t xml:space="preserve"> </w:t>
      </w:r>
      <w:r w:rsidRPr="00AB5447">
        <w:rPr>
          <w:rFonts w:ascii="Times New Roman" w:hAnsi="Times New Roman" w:cs="Times New Roman"/>
        </w:rPr>
        <w:t>pages</w:t>
      </w:r>
      <w:r w:rsidRPr="00C80C75">
        <w:rPr>
          <w:rFonts w:ascii="Times New Roman" w:hAnsi="Times New Roman" w:cs="Times New Roman"/>
        </w:rPr>
        <w:t xml:space="preserve"> (not including title or reference pages), double-spaced, with 12 font and 1” margins. The paper should include in-text citations and a reference page in ASA or APA format. </w:t>
      </w:r>
      <w:r w:rsidR="00AB5447">
        <w:rPr>
          <w:rFonts w:ascii="Times New Roman" w:hAnsi="Times New Roman" w:cs="Times New Roman"/>
        </w:rPr>
        <w:t>You can use the guides on how to use ASA and APA provided in Blackboard under “Course Resources.”</w:t>
      </w:r>
    </w:p>
    <w:p w14:paraId="213B7D3F" w14:textId="0240A6C4" w:rsidR="00AB5447" w:rsidRDefault="00AB5447" w:rsidP="00015CAA">
      <w:pPr>
        <w:rPr>
          <w:rFonts w:ascii="Times New Roman" w:hAnsi="Times New Roman" w:cs="Times New Roman"/>
        </w:rPr>
      </w:pPr>
    </w:p>
    <w:p w14:paraId="054A6E9F" w14:textId="79CD31CC" w:rsidR="00AB5447" w:rsidRPr="00C80C75" w:rsidRDefault="00AB5447" w:rsidP="00015C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must cite at least four references in the paper. These should include (a) the </w:t>
      </w:r>
      <w:proofErr w:type="spellStart"/>
      <w:r>
        <w:rPr>
          <w:rFonts w:ascii="Times New Roman" w:hAnsi="Times New Roman" w:cs="Times New Roman"/>
        </w:rPr>
        <w:t>Posick</w:t>
      </w:r>
      <w:proofErr w:type="spellEnd"/>
      <w:r>
        <w:rPr>
          <w:rFonts w:ascii="Times New Roman" w:hAnsi="Times New Roman" w:cs="Times New Roman"/>
        </w:rPr>
        <w:t xml:space="preserve"> book, (b) the documentary film Scared Straight, (c) and at least two peer-review/academic articles. There are articles you may find useful posted in Blackboard under “Course Units -&gt; Unit 1”. </w:t>
      </w:r>
    </w:p>
    <w:p w14:paraId="0C102E67" w14:textId="4C000386" w:rsidR="00015CAA" w:rsidRDefault="00015CAA" w:rsidP="00015CAA"/>
    <w:p w14:paraId="3794133B" w14:textId="4E3680FD" w:rsidR="00015CAA" w:rsidRPr="00C80C75" w:rsidRDefault="00015CAA" w:rsidP="00015CAA">
      <w:pPr>
        <w:rPr>
          <w:rFonts w:ascii="Times New Roman" w:hAnsi="Times New Roman" w:cs="Times New Roman"/>
        </w:rPr>
      </w:pPr>
      <w:r w:rsidRPr="00C80C75">
        <w:rPr>
          <w:rFonts w:ascii="Times New Roman" w:hAnsi="Times New Roman" w:cs="Times New Roman"/>
        </w:rPr>
        <w:t xml:space="preserve">Make sure to include an introductory paragraph that presents the topic of the paper and the main point(s) you intend to make, and a conclusion paragraph that summarizes the </w:t>
      </w:r>
      <w:r w:rsidR="00AB5447">
        <w:rPr>
          <w:rFonts w:ascii="Times New Roman" w:hAnsi="Times New Roman" w:cs="Times New Roman"/>
        </w:rPr>
        <w:t>analysis from</w:t>
      </w:r>
      <w:r w:rsidRPr="00C80C75">
        <w:rPr>
          <w:rFonts w:ascii="Times New Roman" w:hAnsi="Times New Roman" w:cs="Times New Roman"/>
        </w:rPr>
        <w:t xml:space="preserve"> you </w:t>
      </w:r>
      <w:r w:rsidR="00AB5447">
        <w:rPr>
          <w:rFonts w:ascii="Times New Roman" w:hAnsi="Times New Roman" w:cs="Times New Roman"/>
        </w:rPr>
        <w:t>prior</w:t>
      </w:r>
      <w:r w:rsidRPr="00C80C75">
        <w:rPr>
          <w:rFonts w:ascii="Times New Roman" w:hAnsi="Times New Roman" w:cs="Times New Roman"/>
        </w:rPr>
        <w:t xml:space="preserve"> sections of the paper. Otherwise, you may structure the paper as you wish, as long as it follows a logical organization. </w:t>
      </w:r>
    </w:p>
    <w:p w14:paraId="79824AC7" w14:textId="167BBFBD" w:rsidR="00015CAA" w:rsidRPr="00C80C75" w:rsidRDefault="00015CAA" w:rsidP="00015CAA">
      <w:pPr>
        <w:rPr>
          <w:rFonts w:ascii="Times New Roman" w:hAnsi="Times New Roman" w:cs="Times New Roman"/>
        </w:rPr>
      </w:pPr>
    </w:p>
    <w:p w14:paraId="24776A7D" w14:textId="3D4879E9" w:rsidR="00015CAA" w:rsidRPr="00C80C75" w:rsidRDefault="00015CAA" w:rsidP="00015CAA">
      <w:pPr>
        <w:rPr>
          <w:rFonts w:ascii="Times New Roman" w:hAnsi="Times New Roman" w:cs="Times New Roman"/>
        </w:rPr>
      </w:pPr>
      <w:r w:rsidRPr="00C80C75">
        <w:rPr>
          <w:rFonts w:ascii="Times New Roman" w:hAnsi="Times New Roman" w:cs="Times New Roman"/>
        </w:rPr>
        <w:t xml:space="preserve">Also, use quotes sparingly and thoughtfully. No more than 15% of the paper should be direct quotes; use your own words as much as possible. </w:t>
      </w:r>
    </w:p>
    <w:p w14:paraId="2E0157B7" w14:textId="34E89CDA" w:rsidR="00015CAA" w:rsidRDefault="00015CAA" w:rsidP="00C80C75"/>
    <w:p w14:paraId="5AD61C34" w14:textId="77777777" w:rsidR="00C80C75" w:rsidRDefault="00C80C75" w:rsidP="00C80C75"/>
    <w:p w14:paraId="1D253B70" w14:textId="3865FDAC" w:rsidR="00015CAA" w:rsidRDefault="00015CAA" w:rsidP="00015CAA"/>
    <w:p w14:paraId="3BC192FD" w14:textId="77777777" w:rsidR="00015CAA" w:rsidRDefault="00015CAA" w:rsidP="00015CAA"/>
    <w:sectPr w:rsidR="00015CAA" w:rsidSect="00C77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36626"/>
    <w:multiLevelType w:val="hybridMultilevel"/>
    <w:tmpl w:val="F33A7EC2"/>
    <w:lvl w:ilvl="0" w:tplc="7AE89A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27167"/>
    <w:multiLevelType w:val="hybridMultilevel"/>
    <w:tmpl w:val="46DCD268"/>
    <w:lvl w:ilvl="0" w:tplc="649C103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CAA"/>
    <w:rsid w:val="00015CAA"/>
    <w:rsid w:val="002618F2"/>
    <w:rsid w:val="00AB5447"/>
    <w:rsid w:val="00C77EFB"/>
    <w:rsid w:val="00C80C75"/>
    <w:rsid w:val="00E3288B"/>
    <w:rsid w:val="00FE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749BF"/>
  <w15:chartTrackingRefBased/>
  <w15:docId w15:val="{A36EE5AE-C424-8042-8435-665F2BCC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2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2020-09-16T23:00:00Z</dcterms:created>
  <dcterms:modified xsi:type="dcterms:W3CDTF">2020-09-17T13:11:00Z</dcterms:modified>
</cp:coreProperties>
</file>