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A5D" w:rsidRDefault="00594A5D"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594A5D" w:rsidRPr="00A659CC" w:rsidRDefault="00594A5D" w:rsidP="00A659CC">
      <w:pPr>
        <w:pStyle w:val="NoSpacing"/>
        <w:jc w:val="center"/>
      </w:pPr>
    </w:p>
    <w:p w:rsidR="00594A5D" w:rsidRP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Quantitative and Qualitative</w:t>
      </w:r>
    </w:p>
    <w:p w:rsidR="00A659CC" w:rsidRP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Name</w:t>
      </w:r>
    </w:p>
    <w:p w:rsidR="00A659CC" w:rsidRP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Instructor</w:t>
      </w:r>
    </w:p>
    <w:p w:rsidR="00A659CC" w:rsidRP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Course</w:t>
      </w:r>
    </w:p>
    <w:p w:rsid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Date</w:t>
      </w: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594A5D" w:rsidRDefault="00594A5D" w:rsidP="00594A5D">
      <w:pPr>
        <w:tabs>
          <w:tab w:val="left" w:pos="735"/>
          <w:tab w:val="left" w:pos="4500"/>
          <w:tab w:val="center" w:pos="4635"/>
        </w:tabs>
        <w:spacing w:line="480" w:lineRule="auto"/>
        <w:ind w:firstLine="2880"/>
      </w:pPr>
    </w:p>
    <w:p w:rsidR="00A659CC" w:rsidRPr="002C02FA" w:rsidRDefault="00A659CC" w:rsidP="001338AD">
      <w:pPr>
        <w:spacing w:line="480" w:lineRule="auto"/>
        <w:ind w:left="720" w:hanging="720"/>
        <w:rPr>
          <w:rFonts w:ascii="Times New Roman" w:hAnsi="Times New Roman" w:cs="Times New Roman"/>
          <w:sz w:val="24"/>
          <w:szCs w:val="24"/>
        </w:rPr>
      </w:pPr>
      <w:r w:rsidRPr="002C02FA">
        <w:rPr>
          <w:rFonts w:ascii="Times New Roman" w:hAnsi="Times New Roman" w:cs="Times New Roman"/>
          <w:sz w:val="24"/>
          <w:szCs w:val="24"/>
        </w:rPr>
        <w:lastRenderedPageBreak/>
        <w:t xml:space="preserve">Farkhondeh Sharif - Sara Masoumi - BMC Nursing - 2005 </w:t>
      </w:r>
      <w:hyperlink r:id="rId7" w:history="1">
        <w:r w:rsidRPr="00B1699C">
          <w:rPr>
            <w:rStyle w:val="Hyperlink"/>
            <w:rFonts w:ascii="Times New Roman" w:hAnsi="Times New Roman" w:cs="Times New Roman"/>
            <w:sz w:val="24"/>
            <w:szCs w:val="24"/>
          </w:rPr>
          <w:t>https://bmcnurs.biomedcentral.com/articles/10.1186/1472-6955-4-6</w:t>
        </w:r>
      </w:hyperlink>
    </w:p>
    <w:p w:rsidR="00A659CC" w:rsidRPr="00093FDE" w:rsidRDefault="004A3B37" w:rsidP="00A659CC">
      <w:pPr>
        <w:spacing w:line="480" w:lineRule="auto"/>
        <w:rPr>
          <w:rFonts w:ascii="Times New Roman" w:hAnsi="Times New Roman" w:cs="Times New Roman"/>
          <w:sz w:val="24"/>
          <w:szCs w:val="24"/>
        </w:rPr>
      </w:pPr>
      <w:r>
        <w:rPr>
          <w:rFonts w:ascii="Times New Roman" w:hAnsi="Times New Roman" w:cs="Times New Roman"/>
          <w:sz w:val="24"/>
          <w:szCs w:val="24"/>
        </w:rPr>
        <w:tab/>
      </w:r>
      <w:r w:rsidR="00A659CC" w:rsidRPr="00093FDE">
        <w:rPr>
          <w:rFonts w:ascii="Times New Roman" w:hAnsi="Times New Roman" w:cs="Times New Roman"/>
          <w:sz w:val="24"/>
          <w:szCs w:val="24"/>
        </w:rPr>
        <w:t>A descriptive research study designed to depict the participants in an accurate way. Does nursing student’s experience in clinical practice provide a greater insight to develop an effective clinical teaching strategy in nursing education?</w:t>
      </w:r>
      <w:r>
        <w:rPr>
          <w:rFonts w:ascii="Times New Roman" w:hAnsi="Times New Roman" w:cs="Times New Roman"/>
          <w:sz w:val="24"/>
          <w:szCs w:val="24"/>
        </w:rPr>
        <w:t xml:space="preserve"> </w:t>
      </w:r>
      <w:r w:rsidR="00A659CC" w:rsidRPr="00093FDE">
        <w:rPr>
          <w:rFonts w:ascii="Times New Roman" w:hAnsi="Times New Roman" w:cs="Times New Roman"/>
          <w:sz w:val="24"/>
          <w:szCs w:val="24"/>
        </w:rPr>
        <w:t xml:space="preserve">90 baccalaureate nursing student at the Shiraz University of Medical Science were selected randomly from 200 students and arranged in 9 groups of 10 students. </w:t>
      </w:r>
    </w:p>
    <w:p w:rsidR="00A659CC" w:rsidRPr="00093FDE" w:rsidRDefault="004A3B37" w:rsidP="00A659CC">
      <w:pPr>
        <w:spacing w:line="480" w:lineRule="auto"/>
        <w:rPr>
          <w:rFonts w:ascii="Times New Roman" w:hAnsi="Times New Roman" w:cs="Times New Roman"/>
          <w:sz w:val="24"/>
          <w:szCs w:val="24"/>
        </w:rPr>
      </w:pPr>
      <w:r>
        <w:rPr>
          <w:rFonts w:ascii="Times New Roman" w:hAnsi="Times New Roman" w:cs="Times New Roman"/>
          <w:sz w:val="24"/>
          <w:szCs w:val="24"/>
        </w:rPr>
        <w:tab/>
      </w:r>
      <w:r w:rsidR="00A659CC" w:rsidRPr="00093FDE">
        <w:rPr>
          <w:rFonts w:ascii="Times New Roman" w:hAnsi="Times New Roman" w:cs="Times New Roman"/>
          <w:sz w:val="24"/>
          <w:szCs w:val="24"/>
        </w:rPr>
        <w:t xml:space="preserve">Focus group were used to obtain students’ opinion and experiences about their clinical experience. From the students’ point of view, initial clinical anxiety, clinical supervision, and professional role were considered as important factors in clinical experience. </w:t>
      </w:r>
    </w:p>
    <w:p w:rsidR="00A659CC" w:rsidRDefault="00A659CC" w:rsidP="001338AD">
      <w:pPr>
        <w:spacing w:after="0" w:line="480" w:lineRule="auto"/>
        <w:ind w:left="720" w:hanging="720"/>
        <w:rPr>
          <w:rStyle w:val="citationtext"/>
          <w:rFonts w:ascii="Times New Roman" w:hAnsi="Times New Roman" w:cs="Times New Roman"/>
          <w:sz w:val="24"/>
          <w:szCs w:val="24"/>
        </w:rPr>
      </w:pPr>
      <w:r w:rsidRPr="00093FDE">
        <w:rPr>
          <w:rStyle w:val="citationtext"/>
          <w:rFonts w:ascii="Times New Roman" w:hAnsi="Times New Roman" w:cs="Times New Roman"/>
          <w:sz w:val="24"/>
          <w:szCs w:val="24"/>
        </w:rPr>
        <w:t xml:space="preserve">Association, American Psychological. “Stressed in America.” </w:t>
      </w:r>
      <w:r w:rsidRPr="00093FDE">
        <w:rPr>
          <w:rStyle w:val="citationtext"/>
          <w:rFonts w:ascii="Times New Roman" w:hAnsi="Times New Roman" w:cs="Times New Roman"/>
          <w:i/>
          <w:iCs/>
          <w:sz w:val="24"/>
          <w:szCs w:val="24"/>
        </w:rPr>
        <w:t>Stressed in America</w:t>
      </w:r>
      <w:r w:rsidRPr="00093FDE">
        <w:rPr>
          <w:rStyle w:val="citationtext"/>
          <w:rFonts w:ascii="Times New Roman" w:hAnsi="Times New Roman" w:cs="Times New Roman"/>
          <w:sz w:val="24"/>
          <w:szCs w:val="24"/>
        </w:rPr>
        <w:t>, Jan. 2011, p. 60.,</w:t>
      </w:r>
      <w:hyperlink r:id="rId8" w:history="1">
        <w:r w:rsidRPr="00B1699C">
          <w:rPr>
            <w:rStyle w:val="Hyperlink"/>
            <w:rFonts w:ascii="Times New Roman" w:hAnsi="Times New Roman" w:cs="Times New Roman"/>
            <w:sz w:val="24"/>
            <w:szCs w:val="24"/>
          </w:rPr>
          <w:t>www.apa.org/monitor/2011/01/stressed-america.aspx</w:t>
        </w:r>
      </w:hyperlink>
      <w:r w:rsidRPr="00093FDE">
        <w:rPr>
          <w:rStyle w:val="citationtext"/>
          <w:rFonts w:ascii="Times New Roman" w:hAnsi="Times New Roman" w:cs="Times New Roman"/>
          <w:sz w:val="24"/>
          <w:szCs w:val="24"/>
        </w:rPr>
        <w:t>.</w:t>
      </w:r>
      <w:bookmarkStart w:id="0" w:name="_GoBack"/>
      <w:bookmarkEnd w:id="0"/>
    </w:p>
    <w:p w:rsidR="00A659CC" w:rsidRPr="00093FDE" w:rsidRDefault="004A3B37" w:rsidP="00A659CC">
      <w:pPr>
        <w:spacing w:line="480" w:lineRule="auto"/>
        <w:rPr>
          <w:rFonts w:ascii="Times New Roman" w:hAnsi="Times New Roman" w:cs="Times New Roman"/>
          <w:sz w:val="24"/>
          <w:szCs w:val="24"/>
        </w:rPr>
      </w:pPr>
      <w:r>
        <w:rPr>
          <w:rFonts w:ascii="Times New Roman" w:hAnsi="Times New Roman" w:cs="Times New Roman"/>
          <w:sz w:val="24"/>
          <w:szCs w:val="24"/>
        </w:rPr>
        <w:tab/>
      </w:r>
      <w:r w:rsidR="00A659CC" w:rsidRPr="00093FDE">
        <w:rPr>
          <w:rFonts w:ascii="Times New Roman" w:hAnsi="Times New Roman" w:cs="Times New Roman"/>
          <w:sz w:val="24"/>
          <w:szCs w:val="24"/>
        </w:rPr>
        <w:t>A qualitative study focused on exploratory research involving online questionnaires and survey of adults and young people aged between 8 to 17 years. What is the number individuals who once played an active role in the society and were now no longer active due to ailment which resulted in them depending on medical care? What is the percentage of adults and children facing moderate or and high stress?</w:t>
      </w:r>
      <w:r>
        <w:rPr>
          <w:rFonts w:ascii="Times New Roman" w:hAnsi="Times New Roman" w:cs="Times New Roman"/>
          <w:sz w:val="24"/>
          <w:szCs w:val="24"/>
        </w:rPr>
        <w:t xml:space="preserve"> </w:t>
      </w:r>
      <w:r w:rsidR="00A659CC" w:rsidRPr="00093FDE">
        <w:rPr>
          <w:rFonts w:ascii="Times New Roman" w:hAnsi="Times New Roman" w:cs="Times New Roman"/>
          <w:sz w:val="24"/>
          <w:szCs w:val="24"/>
        </w:rPr>
        <w:t>Individuals working and living the America, children attending schools living with parents facing stress. The sample size was open as the process was conducted online and anyone could participate.</w:t>
      </w:r>
    </w:p>
    <w:p w:rsidR="00A659CC" w:rsidRPr="00093FDE" w:rsidRDefault="004A3B37" w:rsidP="00A659CC">
      <w:pPr>
        <w:spacing w:line="480" w:lineRule="auto"/>
        <w:rPr>
          <w:rFonts w:ascii="Times New Roman" w:hAnsi="Times New Roman" w:cs="Times New Roman"/>
          <w:sz w:val="24"/>
          <w:szCs w:val="24"/>
        </w:rPr>
      </w:pPr>
      <w:r>
        <w:rPr>
          <w:rFonts w:ascii="Times New Roman" w:hAnsi="Times New Roman" w:cs="Times New Roman"/>
          <w:sz w:val="24"/>
          <w:szCs w:val="24"/>
        </w:rPr>
        <w:tab/>
      </w:r>
      <w:r w:rsidR="00A659CC" w:rsidRPr="00093FDE">
        <w:rPr>
          <w:rFonts w:ascii="Times New Roman" w:hAnsi="Times New Roman" w:cs="Times New Roman"/>
          <w:sz w:val="24"/>
          <w:szCs w:val="24"/>
        </w:rPr>
        <w:t xml:space="preserve">The study was conducted by American Psychological Association on an online survey on August of 2011. </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lastRenderedPageBreak/>
        <w:t>44% of American reported an increase in the level of stress over the past 5 years due to concerns about money, work, and the economy. 49% of respondents reported stress over job insecurity an increase of 5%. 69% of parents said their stress has no effects on their children and 14% of youths said the parents' stress did not bother them.</w:t>
      </w:r>
    </w:p>
    <w:p w:rsidR="00594A5D" w:rsidRPr="00C4177D" w:rsidRDefault="00594A5D" w:rsidP="00594A5D">
      <w:pPr>
        <w:tabs>
          <w:tab w:val="left" w:pos="735"/>
          <w:tab w:val="left" w:pos="4500"/>
          <w:tab w:val="center" w:pos="4635"/>
        </w:tabs>
        <w:spacing w:line="480" w:lineRule="auto"/>
        <w:ind w:firstLine="2880"/>
        <w:rPr>
          <w:rFonts w:ascii="Times New Roman" w:hAnsi="Times New Roman" w:cs="Times New Roman"/>
          <w:sz w:val="24"/>
          <w:szCs w:val="24"/>
        </w:rPr>
      </w:pPr>
    </w:p>
    <w:sectPr w:rsidR="00594A5D" w:rsidRPr="00C4177D" w:rsidSect="00594A5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C67" w:rsidRDefault="00995C67" w:rsidP="00594A5D">
      <w:pPr>
        <w:spacing w:after="0" w:line="240" w:lineRule="auto"/>
      </w:pPr>
      <w:r>
        <w:separator/>
      </w:r>
    </w:p>
  </w:endnote>
  <w:endnote w:type="continuationSeparator" w:id="1">
    <w:p w:rsidR="00995C67" w:rsidRDefault="00995C67" w:rsidP="00594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C67" w:rsidRDefault="00995C67" w:rsidP="00594A5D">
      <w:pPr>
        <w:spacing w:after="0" w:line="240" w:lineRule="auto"/>
      </w:pPr>
      <w:r>
        <w:separator/>
      </w:r>
    </w:p>
  </w:footnote>
  <w:footnote w:type="continuationSeparator" w:id="1">
    <w:p w:rsidR="00995C67" w:rsidRDefault="00995C67" w:rsidP="00594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7A" w:rsidRPr="006C4ED5" w:rsidRDefault="00A659CC" w:rsidP="00A659CC">
    <w:pPr>
      <w:pStyle w:val="Header"/>
      <w:rPr>
        <w:rFonts w:ascii="Times New Roman" w:hAnsi="Times New Roman" w:cs="Times New Roman"/>
        <w:sz w:val="24"/>
        <w:szCs w:val="24"/>
      </w:rPr>
    </w:pPr>
    <w:r>
      <w:rPr>
        <w:rFonts w:ascii="Times New Roman" w:hAnsi="Times New Roman" w:cs="Times New Roman"/>
        <w:sz w:val="24"/>
        <w:szCs w:val="24"/>
      </w:rPr>
      <w:t>ABSTRACTS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58774990"/>
        <w:docPartObj>
          <w:docPartGallery w:val="Page Numbers (Top of Page)"/>
          <w:docPartUnique/>
        </w:docPartObj>
      </w:sdtPr>
      <w:sdtEndPr>
        <w:rPr>
          <w:noProof/>
        </w:rPr>
      </w:sdtEndPr>
      <w:sdtContent>
        <w:r w:rsidR="008361CC" w:rsidRPr="006C4ED5">
          <w:rPr>
            <w:rFonts w:ascii="Times New Roman" w:hAnsi="Times New Roman" w:cs="Times New Roman"/>
            <w:sz w:val="24"/>
            <w:szCs w:val="24"/>
          </w:rPr>
          <w:fldChar w:fldCharType="begin"/>
        </w:r>
        <w:r w:rsidR="00483D7A" w:rsidRPr="006C4ED5">
          <w:rPr>
            <w:rFonts w:ascii="Times New Roman" w:hAnsi="Times New Roman" w:cs="Times New Roman"/>
            <w:sz w:val="24"/>
            <w:szCs w:val="24"/>
          </w:rPr>
          <w:instrText xml:space="preserve"> PAGE   \* MERGEFORMAT </w:instrText>
        </w:r>
        <w:r w:rsidR="008361CC" w:rsidRPr="006C4ED5">
          <w:rPr>
            <w:rFonts w:ascii="Times New Roman" w:hAnsi="Times New Roman" w:cs="Times New Roman"/>
            <w:sz w:val="24"/>
            <w:szCs w:val="24"/>
          </w:rPr>
          <w:fldChar w:fldCharType="separate"/>
        </w:r>
        <w:r w:rsidR="004A3B37">
          <w:rPr>
            <w:rFonts w:ascii="Times New Roman" w:hAnsi="Times New Roman" w:cs="Times New Roman"/>
            <w:noProof/>
            <w:sz w:val="24"/>
            <w:szCs w:val="24"/>
          </w:rPr>
          <w:t>3</w:t>
        </w:r>
        <w:r w:rsidR="008361CC" w:rsidRPr="006C4ED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7A" w:rsidRPr="006C4ED5" w:rsidRDefault="006C4ED5" w:rsidP="006C4ED5">
    <w:pPr>
      <w:pStyle w:val="Header"/>
      <w:jc w:val="right"/>
      <w:rPr>
        <w:rFonts w:ascii="Times New Roman" w:hAnsi="Times New Roman" w:cs="Times New Roman"/>
        <w:sz w:val="24"/>
        <w:szCs w:val="24"/>
      </w:rPr>
    </w:pPr>
    <w:r w:rsidRPr="006C4ED5">
      <w:rPr>
        <w:rFonts w:ascii="Times New Roman" w:hAnsi="Times New Roman" w:cs="Times New Roman"/>
        <w:sz w:val="24"/>
        <w:szCs w:val="24"/>
      </w:rPr>
      <w:t>Running h</w:t>
    </w:r>
    <w:r w:rsidR="00483D7A" w:rsidRPr="006C4ED5">
      <w:rPr>
        <w:rFonts w:ascii="Times New Roman" w:hAnsi="Times New Roman" w:cs="Times New Roman"/>
        <w:sz w:val="24"/>
        <w:szCs w:val="24"/>
      </w:rPr>
      <w:t xml:space="preserve">ead: </w:t>
    </w:r>
    <w:r w:rsidR="00A659CC">
      <w:rPr>
        <w:rFonts w:ascii="Times New Roman" w:hAnsi="Times New Roman" w:cs="Times New Roman"/>
        <w:sz w:val="24"/>
        <w:szCs w:val="24"/>
      </w:rPr>
      <w:t>ABSTRACTS</w:t>
    </w:r>
    <w:r w:rsidR="00A659CC">
      <w:rPr>
        <w:rFonts w:ascii="Times New Roman" w:hAnsi="Times New Roman" w:cs="Times New Roman"/>
        <w:sz w:val="24"/>
        <w:szCs w:val="24"/>
      </w:rPr>
      <w:tab/>
    </w:r>
    <w:r w:rsidR="00A659CC">
      <w:rPr>
        <w:rFonts w:ascii="Times New Roman" w:hAnsi="Times New Roman" w:cs="Times New Roman"/>
        <w:sz w:val="24"/>
        <w:szCs w:val="24"/>
      </w:rPr>
      <w:tab/>
    </w:r>
    <w:r w:rsidR="00483D7A" w:rsidRPr="006C4ED5">
      <w:rPr>
        <w:rFonts w:ascii="Times New Roman" w:hAnsi="Times New Roman" w:cs="Times New Roman"/>
        <w:sz w:val="24"/>
        <w:szCs w:val="24"/>
      </w:rPr>
      <w:t xml:space="preserve">                       </w:t>
    </w:r>
    <w:sdt>
      <w:sdtPr>
        <w:rPr>
          <w:rFonts w:ascii="Times New Roman" w:hAnsi="Times New Roman" w:cs="Times New Roman"/>
          <w:sz w:val="24"/>
          <w:szCs w:val="24"/>
        </w:rPr>
        <w:id w:val="2046562462"/>
        <w:docPartObj>
          <w:docPartGallery w:val="Page Numbers (Top of Page)"/>
          <w:docPartUnique/>
        </w:docPartObj>
      </w:sdtPr>
      <w:sdtEndPr>
        <w:rPr>
          <w:noProof/>
        </w:rPr>
      </w:sdtEndPr>
      <w:sdtContent>
        <w:r w:rsidR="008361CC" w:rsidRPr="006C4ED5">
          <w:rPr>
            <w:rFonts w:ascii="Times New Roman" w:hAnsi="Times New Roman" w:cs="Times New Roman"/>
            <w:sz w:val="24"/>
            <w:szCs w:val="24"/>
          </w:rPr>
          <w:fldChar w:fldCharType="begin"/>
        </w:r>
        <w:r w:rsidR="00483D7A" w:rsidRPr="006C4ED5">
          <w:rPr>
            <w:rFonts w:ascii="Times New Roman" w:hAnsi="Times New Roman" w:cs="Times New Roman"/>
            <w:sz w:val="24"/>
            <w:szCs w:val="24"/>
          </w:rPr>
          <w:instrText xml:space="preserve"> PAGE   \* MERGEFORMAT </w:instrText>
        </w:r>
        <w:r w:rsidR="008361CC" w:rsidRPr="006C4ED5">
          <w:rPr>
            <w:rFonts w:ascii="Times New Roman" w:hAnsi="Times New Roman" w:cs="Times New Roman"/>
            <w:sz w:val="24"/>
            <w:szCs w:val="24"/>
          </w:rPr>
          <w:fldChar w:fldCharType="separate"/>
        </w:r>
        <w:r w:rsidR="004A3B37">
          <w:rPr>
            <w:rFonts w:ascii="Times New Roman" w:hAnsi="Times New Roman" w:cs="Times New Roman"/>
            <w:noProof/>
            <w:sz w:val="24"/>
            <w:szCs w:val="24"/>
          </w:rPr>
          <w:t>1</w:t>
        </w:r>
        <w:r w:rsidR="008361CC" w:rsidRPr="006C4ED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F7157"/>
    <w:multiLevelType w:val="hybridMultilevel"/>
    <w:tmpl w:val="EC3EB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3314"/>
  </w:hdrShapeDefaults>
  <w:footnotePr>
    <w:footnote w:id="0"/>
    <w:footnote w:id="1"/>
  </w:footnotePr>
  <w:endnotePr>
    <w:endnote w:id="0"/>
    <w:endnote w:id="1"/>
  </w:endnotePr>
  <w:compat/>
  <w:rsids>
    <w:rsidRoot w:val="00197661"/>
    <w:rsid w:val="00061C20"/>
    <w:rsid w:val="001338AD"/>
    <w:rsid w:val="00197661"/>
    <w:rsid w:val="002F4A95"/>
    <w:rsid w:val="003A1534"/>
    <w:rsid w:val="00432D54"/>
    <w:rsid w:val="00483D7A"/>
    <w:rsid w:val="004A3B37"/>
    <w:rsid w:val="00512D5E"/>
    <w:rsid w:val="00594A5D"/>
    <w:rsid w:val="006C4ED5"/>
    <w:rsid w:val="007678BE"/>
    <w:rsid w:val="008361CC"/>
    <w:rsid w:val="008A2F95"/>
    <w:rsid w:val="00995C67"/>
    <w:rsid w:val="00A07128"/>
    <w:rsid w:val="00A57174"/>
    <w:rsid w:val="00A659CC"/>
    <w:rsid w:val="00C4177D"/>
    <w:rsid w:val="00D068A0"/>
    <w:rsid w:val="00F37B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6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661"/>
    <w:pPr>
      <w:ind w:left="720"/>
      <w:contextualSpacing/>
    </w:pPr>
  </w:style>
  <w:style w:type="paragraph" w:styleId="Header">
    <w:name w:val="header"/>
    <w:basedOn w:val="Normal"/>
    <w:link w:val="HeaderChar"/>
    <w:uiPriority w:val="99"/>
    <w:unhideWhenUsed/>
    <w:rsid w:val="0059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A5D"/>
  </w:style>
  <w:style w:type="paragraph" w:styleId="Footer">
    <w:name w:val="footer"/>
    <w:basedOn w:val="Normal"/>
    <w:link w:val="FooterChar"/>
    <w:uiPriority w:val="99"/>
    <w:unhideWhenUsed/>
    <w:rsid w:val="0059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A5D"/>
  </w:style>
  <w:style w:type="character" w:customStyle="1" w:styleId="citationtext">
    <w:name w:val="citation_text"/>
    <w:basedOn w:val="DefaultParagraphFont"/>
    <w:rsid w:val="00A659CC"/>
  </w:style>
  <w:style w:type="character" w:styleId="Hyperlink">
    <w:name w:val="Hyperlink"/>
    <w:basedOn w:val="DefaultParagraphFont"/>
    <w:uiPriority w:val="99"/>
    <w:unhideWhenUsed/>
    <w:rsid w:val="00A659CC"/>
    <w:rPr>
      <w:color w:val="0563C1" w:themeColor="hyperlink"/>
      <w:u w:val="single"/>
    </w:rPr>
  </w:style>
  <w:style w:type="paragraph" w:styleId="NoSpacing">
    <w:name w:val="No Spacing"/>
    <w:uiPriority w:val="1"/>
    <w:qFormat/>
    <w:rsid w:val="00A659C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org/monitor/2011/01/stressed-america.aspx" TargetMode="External"/><Relationship Id="rId3" Type="http://schemas.openxmlformats.org/officeDocument/2006/relationships/settings" Target="settings.xml"/><Relationship Id="rId7" Type="http://schemas.openxmlformats.org/officeDocument/2006/relationships/hyperlink" Target="https://bmcnurs.biomedcentral.com/articles/10.1186/1472-6955-4-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2017-11-13T23:09:00Z</dcterms:created>
  <dcterms:modified xsi:type="dcterms:W3CDTF">2017-11-13T23:09:00Z</dcterms:modified>
</cp:coreProperties>
</file>