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b/>
          <w:bCs/>
          <w:color w:val="000000"/>
          <w:sz w:val="24"/>
          <w:szCs w:val="24"/>
          <w:highlight w:val="green"/>
        </w:rPr>
        <w:t>DONE</w:t>
      </w:r>
      <w:r w:rsidRPr="00B202FB">
        <w:rPr>
          <w:rFonts w:ascii="Arial" w:eastAsia="Times New Roman" w:hAnsi="Arial" w:cs="Arial"/>
          <w:b/>
          <w:bCs/>
          <w:color w:val="000000"/>
          <w:sz w:val="24"/>
          <w:szCs w:val="24"/>
        </w:rPr>
        <w:t xml:space="preserve"> 1. Which company do you choose for the project? What are its major products and geographic markets (list these by their share of revenue)?</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rPr>
        <w:t>For this project, our group decided to analyze Target. Target is an American retail corporation. The company is the eighth-largest retailer in the United States. Some of the major products of Target include electronics, clothing, grocery, household items, and toys. Almost anything one could want, desire, or need, Target will more than likely 99% of the time have whatever it is you are in search of. Target has stores in all 50 states within the United States. This goes into a very interesting point, this being that 75% of the U.S. population lives within 10 miles of a Target location. This allows the organization to employ more than 350,000 people. In 2019, the company Target did $78.1 billion in total revenue. The company has a total of 1,897 stores, 44 distribution centers, and 20 office locations globally. </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u w:val="single"/>
          <w:shd w:val="clear" w:color="auto" w:fill="00FFFF"/>
        </w:rPr>
        <w:t>https://corporate.target.com/about</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b/>
          <w:bCs/>
          <w:color w:val="000000"/>
          <w:sz w:val="24"/>
          <w:szCs w:val="24"/>
          <w:highlight w:val="green"/>
        </w:rPr>
        <w:t>DONE</w:t>
      </w:r>
      <w:r w:rsidRPr="00B202FB">
        <w:rPr>
          <w:rFonts w:ascii="Arial" w:eastAsia="Times New Roman" w:hAnsi="Arial" w:cs="Arial"/>
          <w:b/>
          <w:bCs/>
          <w:color w:val="000000"/>
          <w:sz w:val="24"/>
          <w:szCs w:val="24"/>
        </w:rPr>
        <w:t xml:space="preserve"> </w:t>
      </w:r>
      <w:r w:rsidRPr="00B202FB">
        <w:rPr>
          <w:rFonts w:ascii="Arial" w:eastAsia="Times New Roman" w:hAnsi="Arial" w:cs="Arial"/>
          <w:b/>
          <w:bCs/>
          <w:color w:val="000000"/>
          <w:sz w:val="24"/>
          <w:szCs w:val="24"/>
        </w:rPr>
        <w:t>2. What major issues/challenges is the company facing, such as declining demand of existing products, saturated domestic market, obsolete technology etc.? </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rPr>
        <w:t xml:space="preserve">If someone were to look into Target’s business and not do too much in depth research you would think that Target is booming. Yes, they have been extremely successful in the past months even with COVID happening. Target has faced a ton of challenges though. When COVID hit the world like a ton of bricks, every retail store faced different challenges. Target saw an increase in sales. However, this doesn’t </w:t>
      </w:r>
      <w:proofErr w:type="gramStart"/>
      <w:r w:rsidRPr="00B202FB">
        <w:rPr>
          <w:rFonts w:ascii="Arial" w:eastAsia="Times New Roman" w:hAnsi="Arial" w:cs="Arial"/>
          <w:color w:val="000000"/>
          <w:sz w:val="24"/>
          <w:szCs w:val="24"/>
        </w:rPr>
        <w:t>take into account</w:t>
      </w:r>
      <w:proofErr w:type="gramEnd"/>
      <w:r w:rsidRPr="00B202FB">
        <w:rPr>
          <w:rFonts w:ascii="Arial" w:eastAsia="Times New Roman" w:hAnsi="Arial" w:cs="Arial"/>
          <w:color w:val="000000"/>
          <w:sz w:val="24"/>
          <w:szCs w:val="24"/>
        </w:rPr>
        <w:t xml:space="preserve"> the extra $300 million they spent above usual costs to keep their stores in stock. They saw sales of household supplies increase, but their sales of clothing basically vanished. Target also had to face issues with running its stores safely and to do this it costs money. The company reconfigured checkout lanes and has to clean them after every customer uses it. </w:t>
      </w:r>
      <w:hyperlink r:id="rId5" w:history="1">
        <w:r w:rsidRPr="00B202FB">
          <w:rPr>
            <w:rFonts w:ascii="Arial" w:eastAsia="Times New Roman" w:hAnsi="Arial" w:cs="Arial"/>
            <w:color w:val="1155CC"/>
            <w:sz w:val="24"/>
            <w:szCs w:val="24"/>
            <w:u w:val="single"/>
            <w:shd w:val="clear" w:color="auto" w:fill="00FFFF"/>
          </w:rPr>
          <w:t>https://www.barrons.com/articles/target-stock-sales-costs-coronavirus-51585151212</w:t>
        </w:r>
      </w:hyperlink>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rPr>
        <w:t xml:space="preserve">Now </w:t>
      </w:r>
      <w:proofErr w:type="spellStart"/>
      <w:r w:rsidRPr="00B202FB">
        <w:rPr>
          <w:rFonts w:ascii="Arial" w:eastAsia="Times New Roman" w:hAnsi="Arial" w:cs="Arial"/>
          <w:color w:val="000000"/>
          <w:sz w:val="24"/>
          <w:szCs w:val="24"/>
        </w:rPr>
        <w:t>i</w:t>
      </w:r>
      <w:proofErr w:type="spellEnd"/>
      <w:r w:rsidRPr="00B202FB">
        <w:rPr>
          <w:rFonts w:ascii="Arial" w:eastAsia="Times New Roman" w:hAnsi="Arial" w:cs="Arial"/>
          <w:color w:val="000000"/>
          <w:sz w:val="24"/>
          <w:szCs w:val="24"/>
        </w:rPr>
        <w:t xml:space="preserve"> am going to mention a few of the weaknesses that the company Target possesses. Target is smaller and less diverse than competitors such as Wal Mart, Kroger, Costco, and Amazon. Lower diversification means more susceptible to hardships and economic problems. Target has a “faceless” buying process and a lot of customers would prefer a small neighborhood style store where you know the same people every time you shop there. Target is also lacking in its E-commerce department compared to its competitors. Look at Amazon, not even a significantly close difference between the two. Target also has not even </w:t>
      </w:r>
      <w:proofErr w:type="gramStart"/>
      <w:r w:rsidRPr="00B202FB">
        <w:rPr>
          <w:rFonts w:ascii="Arial" w:eastAsia="Times New Roman" w:hAnsi="Arial" w:cs="Arial"/>
          <w:color w:val="000000"/>
          <w:sz w:val="24"/>
          <w:szCs w:val="24"/>
        </w:rPr>
        <w:t>began</w:t>
      </w:r>
      <w:proofErr w:type="gramEnd"/>
      <w:r w:rsidRPr="00B202FB">
        <w:rPr>
          <w:rFonts w:ascii="Arial" w:eastAsia="Times New Roman" w:hAnsi="Arial" w:cs="Arial"/>
          <w:color w:val="000000"/>
          <w:sz w:val="24"/>
          <w:szCs w:val="24"/>
        </w:rPr>
        <w:t xml:space="preserve"> to tap the surface of incorporating retail-like financial services or gas stations. A good example of this is Kroger, and they operate more than 2,000 gas stations. </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u w:val="single"/>
          <w:shd w:val="clear" w:color="auto" w:fill="00FFFF"/>
        </w:rPr>
        <w:t>https://www.swotanalysistemplate.com/target-swot-analysis-2020/</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rPr>
        <w:t>From external analysis;</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b/>
          <w:bCs/>
          <w:color w:val="000000"/>
          <w:sz w:val="24"/>
          <w:szCs w:val="24"/>
          <w:highlight w:val="green"/>
        </w:rPr>
        <w:lastRenderedPageBreak/>
        <w:t>DONE</w:t>
      </w:r>
      <w:r w:rsidRPr="00B202FB">
        <w:rPr>
          <w:rFonts w:ascii="Arial" w:eastAsia="Times New Roman" w:hAnsi="Arial" w:cs="Arial"/>
          <w:b/>
          <w:bCs/>
          <w:color w:val="000000"/>
          <w:sz w:val="24"/>
          <w:szCs w:val="24"/>
        </w:rPr>
        <w:t xml:space="preserve"> </w:t>
      </w:r>
      <w:r w:rsidRPr="00B202FB">
        <w:rPr>
          <w:rFonts w:ascii="Arial" w:eastAsia="Times New Roman" w:hAnsi="Arial" w:cs="Arial"/>
          <w:b/>
          <w:bCs/>
          <w:color w:val="000000"/>
          <w:sz w:val="24"/>
          <w:szCs w:val="24"/>
        </w:rPr>
        <w:t>3. What's the company's core competency, if any, or capabilities?</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rPr>
        <w:t>Target’s core competency is primarily the company’s strong supply chains and core-leaf distribution center structure, which leads to well-stocked stores.  This is difficult to imitate, as it took many years and large investment to build, and the focus on a lower number (41) of large distribution centers that limit overstocking and inventory has helped the company act more nimbly than other supermarket competitors.</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rPr>
        <w:t>From internal analysis;</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b/>
          <w:bCs/>
          <w:color w:val="000000"/>
          <w:sz w:val="24"/>
          <w:szCs w:val="24"/>
          <w:highlight w:val="green"/>
        </w:rPr>
        <w:t>DONE</w:t>
      </w:r>
      <w:r w:rsidRPr="00B202FB">
        <w:rPr>
          <w:rFonts w:ascii="Arial" w:eastAsia="Times New Roman" w:hAnsi="Arial" w:cs="Arial"/>
          <w:b/>
          <w:bCs/>
          <w:color w:val="000000"/>
          <w:sz w:val="24"/>
          <w:szCs w:val="24"/>
        </w:rPr>
        <w:t xml:space="preserve"> </w:t>
      </w:r>
      <w:r w:rsidRPr="00B202FB">
        <w:rPr>
          <w:rFonts w:ascii="Arial" w:eastAsia="Times New Roman" w:hAnsi="Arial" w:cs="Arial"/>
          <w:b/>
          <w:bCs/>
          <w:color w:val="000000"/>
          <w:sz w:val="24"/>
          <w:szCs w:val="24"/>
        </w:rPr>
        <w:t>4. What are the major factors in the external environment that will affect the company’s profitability?</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u w:val="single"/>
        </w:rPr>
        <w:t>External analysis</w:t>
      </w:r>
      <w:r w:rsidRPr="00B202FB">
        <w:rPr>
          <w:rFonts w:ascii="Arial" w:eastAsia="Times New Roman" w:hAnsi="Arial" w:cs="Arial"/>
          <w:color w:val="000000"/>
          <w:sz w:val="24"/>
          <w:szCs w:val="24"/>
        </w:rPr>
        <w:t xml:space="preserve"> - (opportunities, threats) [BELOW]</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u w:val="single"/>
        </w:rPr>
        <w:t>General environment</w:t>
      </w:r>
      <w:r w:rsidRPr="00B202FB">
        <w:rPr>
          <w:rFonts w:ascii="Arial" w:eastAsia="Times New Roman" w:hAnsi="Arial" w:cs="Arial"/>
          <w:color w:val="000000"/>
          <w:sz w:val="24"/>
          <w:szCs w:val="24"/>
        </w:rPr>
        <w:t xml:space="preserve"> - (SWOT)</w:t>
      </w:r>
    </w:p>
    <w:p w:rsidR="00B202FB" w:rsidRPr="00B202FB" w:rsidRDefault="00B202FB" w:rsidP="00B202FB">
      <w:pPr>
        <w:numPr>
          <w:ilvl w:val="0"/>
          <w:numId w:val="1"/>
        </w:numPr>
        <w:spacing w:before="240" w:after="0" w:line="240" w:lineRule="auto"/>
        <w:textAlignment w:val="baseline"/>
        <w:rPr>
          <w:rFonts w:ascii="Arial" w:eastAsia="Times New Roman" w:hAnsi="Arial" w:cs="Arial"/>
          <w:color w:val="000000"/>
          <w:sz w:val="24"/>
          <w:szCs w:val="24"/>
        </w:rPr>
      </w:pPr>
      <w:r w:rsidRPr="00B202FB">
        <w:rPr>
          <w:rFonts w:ascii="Arial" w:eastAsia="Times New Roman" w:hAnsi="Arial" w:cs="Arial"/>
          <w:color w:val="000000"/>
          <w:sz w:val="24"/>
          <w:szCs w:val="24"/>
          <w:u w:val="single"/>
        </w:rPr>
        <w:t>Strengths</w:t>
      </w:r>
      <w:r w:rsidRPr="00B202FB">
        <w:rPr>
          <w:rFonts w:ascii="Arial" w:eastAsia="Times New Roman" w:hAnsi="Arial" w:cs="Arial"/>
          <w:color w:val="000000"/>
          <w:sz w:val="24"/>
          <w:szCs w:val="24"/>
        </w:rPr>
        <w:t xml:space="preserve">: well-established and recognized brand, highly respected company by customers, well-liked by customers (unlike Walmart), viewed as a fun place to shop, strong expertise in marketing in highly profitable segments of the retail market (including fashion and household furnishings), good relationship with customers that has built a high level of brand loyalty, ability to create an enjoyable shopping experience for customers, has long had an ability to present itself as hip/fashionable/more appealing to younger customers, has the ability to present itself as a middle-class brand which enables it to attract shoppers that find traditional discount stores like </w:t>
      </w:r>
      <w:proofErr w:type="spellStart"/>
      <w:r w:rsidRPr="00B202FB">
        <w:rPr>
          <w:rFonts w:ascii="Arial" w:eastAsia="Times New Roman" w:hAnsi="Arial" w:cs="Arial"/>
          <w:color w:val="000000"/>
          <w:sz w:val="24"/>
          <w:szCs w:val="24"/>
        </w:rPr>
        <w:t>walmart</w:t>
      </w:r>
      <w:proofErr w:type="spellEnd"/>
      <w:r w:rsidRPr="00B202FB">
        <w:rPr>
          <w:rFonts w:ascii="Arial" w:eastAsia="Times New Roman" w:hAnsi="Arial" w:cs="Arial"/>
          <w:color w:val="000000"/>
          <w:sz w:val="24"/>
          <w:szCs w:val="24"/>
        </w:rPr>
        <w:t xml:space="preserve"> as lower class or distasteful</w:t>
      </w:r>
    </w:p>
    <w:p w:rsidR="00B202FB" w:rsidRPr="00B202FB" w:rsidRDefault="00B202FB" w:rsidP="00B202FB">
      <w:pPr>
        <w:numPr>
          <w:ilvl w:val="0"/>
          <w:numId w:val="1"/>
        </w:numPr>
        <w:spacing w:after="0" w:line="240" w:lineRule="auto"/>
        <w:textAlignment w:val="baseline"/>
        <w:rPr>
          <w:rFonts w:ascii="Arial" w:eastAsia="Times New Roman" w:hAnsi="Arial" w:cs="Arial"/>
          <w:color w:val="000000"/>
          <w:sz w:val="24"/>
          <w:szCs w:val="24"/>
        </w:rPr>
      </w:pPr>
      <w:r w:rsidRPr="00B202FB">
        <w:rPr>
          <w:rFonts w:ascii="Arial" w:eastAsia="Times New Roman" w:hAnsi="Arial" w:cs="Arial"/>
          <w:color w:val="000000"/>
          <w:sz w:val="24"/>
          <w:szCs w:val="24"/>
          <w:u w:val="single"/>
        </w:rPr>
        <w:t>Weaknesses</w:t>
      </w:r>
      <w:r w:rsidRPr="00B202FB">
        <w:rPr>
          <w:rFonts w:ascii="Arial" w:eastAsia="Times New Roman" w:hAnsi="Arial" w:cs="Arial"/>
          <w:color w:val="000000"/>
          <w:sz w:val="24"/>
          <w:szCs w:val="24"/>
        </w:rPr>
        <w:t xml:space="preserve">: business model based on supercenters and other big-box stores while many shoppers prefer the </w:t>
      </w:r>
      <w:proofErr w:type="spellStart"/>
      <w:r w:rsidRPr="00B202FB">
        <w:rPr>
          <w:rFonts w:ascii="Arial" w:eastAsia="Times New Roman" w:hAnsi="Arial" w:cs="Arial"/>
          <w:color w:val="000000"/>
          <w:sz w:val="24"/>
          <w:szCs w:val="24"/>
        </w:rPr>
        <w:t>the</w:t>
      </w:r>
      <w:proofErr w:type="spellEnd"/>
      <w:r w:rsidRPr="00B202FB">
        <w:rPr>
          <w:rFonts w:ascii="Arial" w:eastAsia="Times New Roman" w:hAnsi="Arial" w:cs="Arial"/>
          <w:color w:val="000000"/>
          <w:sz w:val="24"/>
          <w:szCs w:val="24"/>
        </w:rPr>
        <w:t xml:space="preserve"> convenience of smaller neighborhood stores; has failed to change its business model to adapt to changing times, has plans to open 8 smaller target express locations in 2015 while Walmart planned to open 3000 smaller stores in the same time frame; only recently made an aggressive push into online retail, its efforts in ecommerce are behind aggressive competitors like Amazon and Walmart; not as large or diversified as other retail giants, making it more vulnerable to economic downturn and changing shopping patterns than those retailers; failed to tap into some potentially lucrative areas of retail like gas-filling stations and financial services.</w:t>
      </w:r>
    </w:p>
    <w:p w:rsidR="00B202FB" w:rsidRPr="00B202FB" w:rsidRDefault="00B202FB" w:rsidP="00B202FB">
      <w:pPr>
        <w:numPr>
          <w:ilvl w:val="0"/>
          <w:numId w:val="1"/>
        </w:numPr>
        <w:spacing w:after="0" w:line="240" w:lineRule="auto"/>
        <w:textAlignment w:val="baseline"/>
        <w:rPr>
          <w:rFonts w:ascii="Arial" w:eastAsia="Times New Roman" w:hAnsi="Arial" w:cs="Arial"/>
          <w:color w:val="000000"/>
          <w:sz w:val="24"/>
          <w:szCs w:val="24"/>
        </w:rPr>
      </w:pPr>
      <w:r w:rsidRPr="00B202FB">
        <w:rPr>
          <w:rFonts w:ascii="Arial" w:eastAsia="Times New Roman" w:hAnsi="Arial" w:cs="Arial"/>
          <w:color w:val="000000"/>
          <w:sz w:val="24"/>
          <w:szCs w:val="24"/>
          <w:u w:val="single"/>
        </w:rPr>
        <w:t>Opportunities</w:t>
      </w:r>
      <w:r w:rsidRPr="00B202FB">
        <w:rPr>
          <w:rFonts w:ascii="Arial" w:eastAsia="Times New Roman" w:hAnsi="Arial" w:cs="Arial"/>
          <w:color w:val="000000"/>
          <w:sz w:val="24"/>
          <w:szCs w:val="24"/>
        </w:rPr>
        <w:t xml:space="preserve">: e-commerce, especially fashion, as target’s reputation as a fashion retailer has strong appeal to online customers; declining middle-class incomes in the US could increase target’s customer base as people with less money are more likely to shop at discount stores; new sales channels such as smaller neighborhood stores, same day online delivery and click and pull, could increase target’s sales volume; strong expertise in retailing in popular urban areas where younger </w:t>
      </w:r>
      <w:proofErr w:type="spellStart"/>
      <w:r w:rsidRPr="00B202FB">
        <w:rPr>
          <w:rFonts w:ascii="Arial" w:eastAsia="Times New Roman" w:hAnsi="Arial" w:cs="Arial"/>
          <w:color w:val="000000"/>
          <w:sz w:val="24"/>
          <w:szCs w:val="24"/>
        </w:rPr>
        <w:t>americans</w:t>
      </w:r>
      <w:proofErr w:type="spellEnd"/>
      <w:r w:rsidRPr="00B202FB">
        <w:rPr>
          <w:rFonts w:ascii="Arial" w:eastAsia="Times New Roman" w:hAnsi="Arial" w:cs="Arial"/>
          <w:color w:val="000000"/>
          <w:sz w:val="24"/>
          <w:szCs w:val="24"/>
        </w:rPr>
        <w:t xml:space="preserve"> prefer to live, like Brooklyn; target is better suited to attract millennial and Gen-Z shoppers whose lifestyle is more urban and less car-oriented than their parents - these generations are also less likely to have a high level of disposable income, making them more likely to shop at discount stores like target</w:t>
      </w:r>
    </w:p>
    <w:p w:rsidR="00B202FB" w:rsidRPr="00B202FB" w:rsidRDefault="00B202FB" w:rsidP="00B202FB">
      <w:pPr>
        <w:numPr>
          <w:ilvl w:val="0"/>
          <w:numId w:val="1"/>
        </w:numPr>
        <w:spacing w:after="240" w:line="240" w:lineRule="auto"/>
        <w:textAlignment w:val="baseline"/>
        <w:rPr>
          <w:rFonts w:ascii="Arial" w:eastAsia="Times New Roman" w:hAnsi="Arial" w:cs="Arial"/>
          <w:color w:val="000000"/>
          <w:sz w:val="24"/>
          <w:szCs w:val="24"/>
        </w:rPr>
      </w:pPr>
      <w:r w:rsidRPr="00B202FB">
        <w:rPr>
          <w:rFonts w:ascii="Arial" w:eastAsia="Times New Roman" w:hAnsi="Arial" w:cs="Arial"/>
          <w:color w:val="000000"/>
          <w:sz w:val="24"/>
          <w:szCs w:val="24"/>
          <w:u w:val="single"/>
        </w:rPr>
        <w:lastRenderedPageBreak/>
        <w:t>Threats</w:t>
      </w:r>
      <w:r w:rsidRPr="00B202FB">
        <w:rPr>
          <w:rFonts w:ascii="Arial" w:eastAsia="Times New Roman" w:hAnsi="Arial" w:cs="Arial"/>
          <w:color w:val="000000"/>
          <w:sz w:val="24"/>
          <w:szCs w:val="24"/>
        </w:rPr>
        <w:t xml:space="preserve">: falling incomes in the US mean that average </w:t>
      </w:r>
      <w:proofErr w:type="spellStart"/>
      <w:r w:rsidRPr="00B202FB">
        <w:rPr>
          <w:rFonts w:ascii="Arial" w:eastAsia="Times New Roman" w:hAnsi="Arial" w:cs="Arial"/>
          <w:color w:val="000000"/>
          <w:sz w:val="24"/>
          <w:szCs w:val="24"/>
        </w:rPr>
        <w:t>americans</w:t>
      </w:r>
      <w:proofErr w:type="spellEnd"/>
      <w:r w:rsidRPr="00B202FB">
        <w:rPr>
          <w:rFonts w:ascii="Arial" w:eastAsia="Times New Roman" w:hAnsi="Arial" w:cs="Arial"/>
          <w:color w:val="000000"/>
          <w:sz w:val="24"/>
          <w:szCs w:val="24"/>
        </w:rPr>
        <w:t xml:space="preserve"> have less buying power which could reduce profitable purchases; growth of dollar store or small box discount retailers, which offer convenience and low prices; online retailers, like Amazon, offer very low prices with the convenience of shopping from home; Zappos, Amazon subsidiary, has become a strong competitor to target in fashion; Amazon is far better established online and has a far better reputation with e-commerce shoppers than Target; grocers, like Kroger, stock a lot of the same product as Target; Walmart has made aggressive moves into some of Target’s areas of business in recent years; younger shoppers that are less inclined to shop at large general merchandise discount stores like target; younger shoppers prefer to shop online or at more convenience dollar stores and neighborhood markets; Costco wholesale has been able to capture a large segment of middle- and upper- class shoppers (traditional target customers) with a fun shopping experience, consistently low prices, and high quality merchandise.</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u w:val="single"/>
        </w:rPr>
        <w:t>Five-force analysis</w:t>
      </w:r>
      <w:r w:rsidRPr="00B202FB">
        <w:rPr>
          <w:rFonts w:ascii="Arial" w:eastAsia="Times New Roman" w:hAnsi="Arial" w:cs="Arial"/>
          <w:color w:val="000000"/>
          <w:sz w:val="24"/>
          <w:szCs w:val="24"/>
        </w:rPr>
        <w:t xml:space="preserve"> - competitive rivalry [ABOVE], supplier power, buyer power, threat of substitution, threat of new entrants</w:t>
      </w:r>
    </w:p>
    <w:p w:rsidR="00B202FB" w:rsidRPr="00B202FB" w:rsidRDefault="00B202FB" w:rsidP="00B202FB">
      <w:pPr>
        <w:numPr>
          <w:ilvl w:val="0"/>
          <w:numId w:val="2"/>
        </w:numPr>
        <w:spacing w:before="240" w:after="0" w:line="240" w:lineRule="auto"/>
        <w:textAlignment w:val="baseline"/>
        <w:rPr>
          <w:rFonts w:ascii="Arial" w:eastAsia="Times New Roman" w:hAnsi="Arial" w:cs="Arial"/>
          <w:color w:val="000000"/>
          <w:sz w:val="24"/>
          <w:szCs w:val="24"/>
        </w:rPr>
      </w:pPr>
      <w:r w:rsidRPr="00B202FB">
        <w:rPr>
          <w:rFonts w:ascii="Arial" w:eastAsia="Times New Roman" w:hAnsi="Arial" w:cs="Arial"/>
          <w:color w:val="000000"/>
          <w:sz w:val="24"/>
          <w:szCs w:val="24"/>
        </w:rPr>
        <w:t>Competitive rivalry: HIGH</w:t>
      </w:r>
    </w:p>
    <w:p w:rsidR="00B202FB" w:rsidRPr="00B202FB" w:rsidRDefault="00B202FB" w:rsidP="00B202FB">
      <w:pPr>
        <w:numPr>
          <w:ilvl w:val="0"/>
          <w:numId w:val="2"/>
        </w:numPr>
        <w:spacing w:after="0" w:line="240" w:lineRule="auto"/>
        <w:textAlignment w:val="baseline"/>
        <w:rPr>
          <w:rFonts w:ascii="Arial" w:eastAsia="Times New Roman" w:hAnsi="Arial" w:cs="Arial"/>
          <w:color w:val="000000"/>
          <w:sz w:val="24"/>
          <w:szCs w:val="24"/>
        </w:rPr>
      </w:pPr>
      <w:r w:rsidRPr="00B202FB">
        <w:rPr>
          <w:rFonts w:ascii="Arial" w:eastAsia="Times New Roman" w:hAnsi="Arial" w:cs="Arial"/>
          <w:color w:val="000000"/>
          <w:sz w:val="24"/>
          <w:szCs w:val="24"/>
        </w:rPr>
        <w:t>Supplier bargaining power: LOW</w:t>
      </w:r>
    </w:p>
    <w:p w:rsidR="00B202FB" w:rsidRPr="00B202FB" w:rsidRDefault="00B202FB" w:rsidP="00B202FB">
      <w:pPr>
        <w:numPr>
          <w:ilvl w:val="0"/>
          <w:numId w:val="2"/>
        </w:numPr>
        <w:spacing w:after="0" w:line="240" w:lineRule="auto"/>
        <w:textAlignment w:val="baseline"/>
        <w:rPr>
          <w:rFonts w:ascii="Arial" w:eastAsia="Times New Roman" w:hAnsi="Arial" w:cs="Arial"/>
          <w:color w:val="000000"/>
          <w:sz w:val="24"/>
          <w:szCs w:val="24"/>
        </w:rPr>
      </w:pPr>
      <w:r w:rsidRPr="00B202FB">
        <w:rPr>
          <w:rFonts w:ascii="Arial" w:eastAsia="Times New Roman" w:hAnsi="Arial" w:cs="Arial"/>
          <w:color w:val="000000"/>
          <w:sz w:val="24"/>
          <w:szCs w:val="24"/>
        </w:rPr>
        <w:t>Buyer bargaining power: LOW</w:t>
      </w:r>
    </w:p>
    <w:p w:rsidR="00B202FB" w:rsidRPr="00B202FB" w:rsidRDefault="00B202FB" w:rsidP="00B202FB">
      <w:pPr>
        <w:numPr>
          <w:ilvl w:val="0"/>
          <w:numId w:val="2"/>
        </w:numPr>
        <w:spacing w:after="0" w:line="240" w:lineRule="auto"/>
        <w:textAlignment w:val="baseline"/>
        <w:rPr>
          <w:rFonts w:ascii="Arial" w:eastAsia="Times New Roman" w:hAnsi="Arial" w:cs="Arial"/>
          <w:color w:val="000000"/>
          <w:sz w:val="24"/>
          <w:szCs w:val="24"/>
        </w:rPr>
      </w:pPr>
      <w:r w:rsidRPr="00B202FB">
        <w:rPr>
          <w:rFonts w:ascii="Arial" w:eastAsia="Times New Roman" w:hAnsi="Arial" w:cs="Arial"/>
          <w:color w:val="000000"/>
          <w:sz w:val="24"/>
          <w:szCs w:val="24"/>
        </w:rPr>
        <w:t>Threat of substitution: MODERATE</w:t>
      </w:r>
    </w:p>
    <w:p w:rsidR="00B202FB" w:rsidRPr="00B202FB" w:rsidRDefault="00B202FB" w:rsidP="00B202FB">
      <w:pPr>
        <w:numPr>
          <w:ilvl w:val="0"/>
          <w:numId w:val="2"/>
        </w:numPr>
        <w:spacing w:after="0" w:line="240" w:lineRule="auto"/>
        <w:textAlignment w:val="baseline"/>
        <w:rPr>
          <w:rFonts w:ascii="Arial" w:eastAsia="Times New Roman" w:hAnsi="Arial" w:cs="Arial"/>
          <w:color w:val="000000"/>
          <w:sz w:val="24"/>
          <w:szCs w:val="24"/>
        </w:rPr>
      </w:pPr>
      <w:r w:rsidRPr="00B202FB">
        <w:rPr>
          <w:rFonts w:ascii="Arial" w:eastAsia="Times New Roman" w:hAnsi="Arial" w:cs="Arial"/>
          <w:color w:val="000000"/>
          <w:sz w:val="24"/>
          <w:szCs w:val="24"/>
        </w:rPr>
        <w:t>Threat of new entrants: MODERATE</w:t>
      </w:r>
    </w:p>
    <w:p w:rsidR="00B202FB" w:rsidRPr="00B202FB" w:rsidRDefault="00B202FB" w:rsidP="00B202FB">
      <w:pPr>
        <w:numPr>
          <w:ilvl w:val="0"/>
          <w:numId w:val="2"/>
        </w:numPr>
        <w:spacing w:after="240" w:line="240" w:lineRule="auto"/>
        <w:textAlignment w:val="baseline"/>
        <w:rPr>
          <w:rFonts w:ascii="Arial" w:eastAsia="Times New Roman" w:hAnsi="Arial" w:cs="Arial"/>
          <w:color w:val="000000"/>
          <w:sz w:val="24"/>
          <w:szCs w:val="24"/>
        </w:rPr>
      </w:pPr>
      <w:hyperlink r:id="rId6" w:history="1">
        <w:r w:rsidRPr="00B202FB">
          <w:rPr>
            <w:rFonts w:ascii="Arial" w:eastAsia="Times New Roman" w:hAnsi="Arial" w:cs="Arial"/>
            <w:color w:val="1155CC"/>
            <w:sz w:val="24"/>
            <w:szCs w:val="24"/>
            <w:u w:val="single"/>
          </w:rPr>
          <w:t>https://notesmatic.com/target-five-forces-analysis/</w:t>
        </w:r>
      </w:hyperlink>
      <w:r w:rsidRPr="00B202FB">
        <w:rPr>
          <w:rFonts w:ascii="Arial" w:eastAsia="Times New Roman" w:hAnsi="Arial" w:cs="Arial"/>
          <w:color w:val="000000"/>
          <w:sz w:val="24"/>
          <w:szCs w:val="24"/>
        </w:rPr>
        <w:t> </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u w:val="single"/>
        </w:rPr>
        <w:t>Competitor analysis</w:t>
      </w:r>
      <w:r w:rsidRPr="00B202FB">
        <w:rPr>
          <w:rFonts w:ascii="Arial" w:eastAsia="Times New Roman" w:hAnsi="Arial" w:cs="Arial"/>
          <w:color w:val="000000"/>
          <w:sz w:val="24"/>
          <w:szCs w:val="24"/>
        </w:rPr>
        <w:t xml:space="preserve"> - The level of competition in the department store/retail industry is incredibly high for a retailer such as Target. Threatening competitors include retailers such as Walmart, Amazon, and Costco. Target’s business model is based on supercenters and other big box stores, which does not allow Target to have any sort of individuality or distinction from its competitors. Target has also failed to spread into other areas of retail, like gasoline filling stations and financial services like Walmart and Kroger. Target is also not as large or as diversified as other retailers, which makes it more vulnerable to economic downturns and changing shopping patterns than those other retailers. Many shoppers also prefer the convenience of small neighborhood shops, such as Mom and Pop shops and buying local/supporting local businesses - this is an advantage Target does not have as a corporation. </w:t>
      </w:r>
    </w:p>
    <w:p w:rsidR="00B202FB" w:rsidRPr="00B202FB" w:rsidRDefault="00B202FB" w:rsidP="00B202FB">
      <w:pPr>
        <w:spacing w:before="240" w:after="240" w:line="240" w:lineRule="auto"/>
        <w:rPr>
          <w:rFonts w:ascii="Times New Roman" w:eastAsia="Times New Roman" w:hAnsi="Times New Roman" w:cs="Times New Roman"/>
          <w:sz w:val="24"/>
          <w:szCs w:val="24"/>
        </w:rPr>
      </w:pPr>
      <w:hyperlink r:id="rId7" w:history="1">
        <w:r w:rsidRPr="00B202FB">
          <w:rPr>
            <w:rFonts w:ascii="Arial" w:eastAsia="Times New Roman" w:hAnsi="Arial" w:cs="Arial"/>
            <w:color w:val="1155CC"/>
            <w:sz w:val="24"/>
            <w:szCs w:val="24"/>
            <w:u w:val="single"/>
          </w:rPr>
          <w:t>https://pestleanalysis.com/swot-analysis-of-target/</w:t>
        </w:r>
      </w:hyperlink>
      <w:r w:rsidRPr="00B202FB">
        <w:rPr>
          <w:rFonts w:ascii="Arial" w:eastAsia="Times New Roman" w:hAnsi="Arial" w:cs="Arial"/>
          <w:color w:val="000000"/>
          <w:sz w:val="24"/>
          <w:szCs w:val="24"/>
        </w:rPr>
        <w:t> </w:t>
      </w:r>
    </w:p>
    <w:p w:rsidR="00B202FB" w:rsidRPr="00B202FB" w:rsidRDefault="00B202FB" w:rsidP="00B202FB">
      <w:pPr>
        <w:spacing w:before="240" w:after="240" w:line="240" w:lineRule="auto"/>
        <w:rPr>
          <w:rFonts w:ascii="Times New Roman" w:eastAsia="Times New Roman" w:hAnsi="Times New Roman" w:cs="Times New Roman"/>
          <w:sz w:val="24"/>
          <w:szCs w:val="24"/>
        </w:rPr>
      </w:pPr>
      <w:hyperlink r:id="rId8" w:history="1">
        <w:r w:rsidRPr="00B202FB">
          <w:rPr>
            <w:rFonts w:ascii="Arial" w:eastAsia="Times New Roman" w:hAnsi="Arial" w:cs="Arial"/>
            <w:color w:val="1155CC"/>
            <w:sz w:val="24"/>
            <w:szCs w:val="24"/>
            <w:u w:val="single"/>
          </w:rPr>
          <w:t>https://www.investopedia.com/ask/answers/051915/who-are-targets-tgt-main-competitors.asp</w:t>
        </w:r>
      </w:hyperlink>
      <w:r w:rsidRPr="00B202FB">
        <w:rPr>
          <w:rFonts w:ascii="Arial" w:eastAsia="Times New Roman" w:hAnsi="Arial" w:cs="Arial"/>
          <w:color w:val="000000"/>
          <w:sz w:val="24"/>
          <w:szCs w:val="24"/>
        </w:rPr>
        <w:t> </w:t>
      </w:r>
    </w:p>
    <w:p w:rsidR="00B202FB" w:rsidRPr="00B202FB" w:rsidRDefault="00B202FB" w:rsidP="00B202FB">
      <w:pPr>
        <w:spacing w:after="0" w:line="240" w:lineRule="auto"/>
        <w:rPr>
          <w:rFonts w:ascii="Times New Roman" w:eastAsia="Times New Roman" w:hAnsi="Times New Roman" w:cs="Times New Roman"/>
          <w:sz w:val="24"/>
          <w:szCs w:val="24"/>
        </w:rPr>
      </w:pP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b/>
          <w:bCs/>
          <w:color w:val="000000"/>
          <w:sz w:val="24"/>
          <w:szCs w:val="24"/>
          <w:highlight w:val="green"/>
        </w:rPr>
        <w:t>DONE</w:t>
      </w:r>
      <w:r w:rsidRPr="00B202FB">
        <w:rPr>
          <w:rFonts w:ascii="Arial" w:eastAsia="Times New Roman" w:hAnsi="Arial" w:cs="Arial"/>
          <w:b/>
          <w:bCs/>
          <w:color w:val="000000"/>
          <w:sz w:val="24"/>
          <w:szCs w:val="24"/>
        </w:rPr>
        <w:t xml:space="preserve"> </w:t>
      </w:r>
      <w:r w:rsidRPr="00B202FB">
        <w:rPr>
          <w:rFonts w:ascii="Arial" w:eastAsia="Times New Roman" w:hAnsi="Arial" w:cs="Arial"/>
          <w:b/>
          <w:bCs/>
          <w:color w:val="000000"/>
          <w:sz w:val="24"/>
          <w:szCs w:val="24"/>
        </w:rPr>
        <w:t>5. What has the company done in the past, and why is it successful or not?</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rPr>
        <w:lastRenderedPageBreak/>
        <w:t xml:space="preserve">Target has been heavily investing in their image, design, and brands since 2017 with allocation of over seven billion dollars in their overhaul. Since their investment and a decrease in stock prices, the Target Corporation’s stock prices rebounded and were up by 40% in the third quarter of 2018. Their increased focus on store remodeling and heavy investment in trendy and inexpensive store brands continues to show promise in continuous growth to their stores. Target Corporation also reports 2% to 4% increases to stores they remodel, which explains why they are rigorously investing in the </w:t>
      </w:r>
      <w:proofErr w:type="spellStart"/>
      <w:r w:rsidRPr="00B202FB">
        <w:rPr>
          <w:rFonts w:ascii="Arial" w:eastAsia="Times New Roman" w:hAnsi="Arial" w:cs="Arial"/>
          <w:color w:val="000000"/>
          <w:sz w:val="24"/>
          <w:szCs w:val="24"/>
        </w:rPr>
        <w:t>remodelling</w:t>
      </w:r>
      <w:proofErr w:type="spellEnd"/>
      <w:r w:rsidRPr="00B202FB">
        <w:rPr>
          <w:rFonts w:ascii="Arial" w:eastAsia="Times New Roman" w:hAnsi="Arial" w:cs="Arial"/>
          <w:color w:val="000000"/>
          <w:sz w:val="24"/>
          <w:szCs w:val="24"/>
        </w:rPr>
        <w:t xml:space="preserve"> of more than 1,100 of their stores as of last year.</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rPr>
        <w:t>The company is also focusing on their brick and mortar presence while investing in online retail brands to be featured in their stores. The company is also using their locations as miniature distribution facilities to satisfy online orders and compete with Amazon and Walmart with their trendy yet affordable options. </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rPr>
        <w:t>Their revenues are sharply increasing since 2017 despite the economic recession of 2020. The Target Corporation’s investment on their perceived image through investment in desirable store brands, store design, and online processing proves that Target’s success can now sustain harsher economic conditions unlike in 2008.</w:t>
      </w:r>
    </w:p>
    <w:p w:rsidR="00B202FB" w:rsidRPr="00B202FB" w:rsidRDefault="00B202FB" w:rsidP="00B202FB">
      <w:pPr>
        <w:spacing w:before="240" w:after="240" w:line="240" w:lineRule="auto"/>
        <w:rPr>
          <w:rFonts w:ascii="Times New Roman" w:eastAsia="Times New Roman" w:hAnsi="Times New Roman" w:cs="Times New Roman"/>
          <w:sz w:val="24"/>
          <w:szCs w:val="24"/>
        </w:rPr>
      </w:pPr>
      <w:hyperlink r:id="rId9" w:history="1">
        <w:r w:rsidRPr="00B202FB">
          <w:rPr>
            <w:rFonts w:ascii="Arial" w:eastAsia="Times New Roman" w:hAnsi="Arial" w:cs="Arial"/>
            <w:color w:val="1155CC"/>
            <w:sz w:val="24"/>
            <w:szCs w:val="24"/>
            <w:u w:val="single"/>
          </w:rPr>
          <w:t>https://www.macrotrends.net/stocks/charts/TGT/target/revenue</w:t>
        </w:r>
      </w:hyperlink>
    </w:p>
    <w:p w:rsidR="00B202FB" w:rsidRPr="00B202FB" w:rsidRDefault="00B202FB" w:rsidP="00B202FB">
      <w:pPr>
        <w:spacing w:before="240" w:after="240" w:line="240" w:lineRule="auto"/>
        <w:rPr>
          <w:rFonts w:ascii="Times New Roman" w:eastAsia="Times New Roman" w:hAnsi="Times New Roman" w:cs="Times New Roman"/>
          <w:sz w:val="24"/>
          <w:szCs w:val="24"/>
        </w:rPr>
      </w:pPr>
      <w:hyperlink r:id="rId10" w:history="1">
        <w:r w:rsidRPr="00B202FB">
          <w:rPr>
            <w:rFonts w:ascii="Arial" w:eastAsia="Times New Roman" w:hAnsi="Arial" w:cs="Arial"/>
            <w:color w:val="1155CC"/>
            <w:sz w:val="24"/>
            <w:szCs w:val="24"/>
            <w:u w:val="single"/>
          </w:rPr>
          <w:t>https://www.youtube.com/watch?v=g8JbzLWSRog</w:t>
        </w:r>
      </w:hyperlink>
      <w:r w:rsidRPr="00B202FB">
        <w:rPr>
          <w:rFonts w:ascii="Arial" w:eastAsia="Times New Roman" w:hAnsi="Arial" w:cs="Arial"/>
          <w:color w:val="000000"/>
          <w:sz w:val="24"/>
          <w:szCs w:val="24"/>
        </w:rPr>
        <w:t xml:space="preserve"> (CNBC)</w:t>
      </w:r>
    </w:p>
    <w:p w:rsidR="00B202FB" w:rsidRPr="00B202FB" w:rsidRDefault="00B202FB" w:rsidP="00B202FB">
      <w:pPr>
        <w:spacing w:after="0" w:line="240" w:lineRule="auto"/>
        <w:rPr>
          <w:rFonts w:ascii="Times New Roman" w:eastAsia="Times New Roman" w:hAnsi="Times New Roman" w:cs="Times New Roman"/>
          <w:sz w:val="24"/>
          <w:szCs w:val="24"/>
        </w:rPr>
      </w:pPr>
    </w:p>
    <w:p w:rsidR="00B202FB" w:rsidRDefault="00B202FB" w:rsidP="00B202FB">
      <w:pPr>
        <w:spacing w:before="240" w:after="240" w:line="240" w:lineRule="auto"/>
        <w:rPr>
          <w:rFonts w:ascii="Arial" w:eastAsia="Times New Roman" w:hAnsi="Arial" w:cs="Arial"/>
          <w:b/>
          <w:bCs/>
          <w:color w:val="000000"/>
          <w:sz w:val="24"/>
          <w:szCs w:val="24"/>
          <w:highlight w:val="yellow"/>
        </w:rPr>
      </w:pPr>
      <w:r w:rsidRPr="00B202FB">
        <w:rPr>
          <w:rFonts w:ascii="Arial" w:eastAsia="Times New Roman" w:hAnsi="Arial" w:cs="Arial"/>
          <w:b/>
          <w:bCs/>
          <w:color w:val="000000"/>
          <w:sz w:val="24"/>
          <w:szCs w:val="24"/>
          <w:highlight w:val="yellow"/>
        </w:rPr>
        <w:t>6. What the company should do to deal with the issues, i.e. strategic recommendation? A detailed plan is not required in the proposal, as long as you are confident that you can provide some solution after a detailed analysis.</w:t>
      </w:r>
    </w:p>
    <w:p w:rsidR="006261A5" w:rsidRDefault="006261A5" w:rsidP="00B202FB">
      <w:pPr>
        <w:spacing w:before="240" w:after="240" w:line="240" w:lineRule="auto"/>
        <w:rPr>
          <w:rFonts w:ascii="Times New Roman" w:eastAsia="Times New Roman" w:hAnsi="Times New Roman" w:cs="Times New Roman"/>
          <w:sz w:val="24"/>
          <w:szCs w:val="24"/>
        </w:rPr>
      </w:pPr>
      <w:bookmarkStart w:id="0" w:name="_GoBack"/>
      <w:bookmarkEnd w:id="0"/>
    </w:p>
    <w:p w:rsidR="006261A5" w:rsidRDefault="006261A5" w:rsidP="00B202FB">
      <w:pPr>
        <w:spacing w:before="240" w:after="240" w:line="240" w:lineRule="auto"/>
        <w:rPr>
          <w:rFonts w:ascii="Times New Roman" w:eastAsia="Times New Roman" w:hAnsi="Times New Roman" w:cs="Times New Roman"/>
          <w:sz w:val="24"/>
          <w:szCs w:val="24"/>
        </w:rPr>
      </w:pPr>
    </w:p>
    <w:p w:rsidR="006261A5" w:rsidRPr="00B202FB" w:rsidRDefault="006261A5" w:rsidP="00B202FB">
      <w:pPr>
        <w:spacing w:before="240" w:after="240" w:line="240" w:lineRule="auto"/>
        <w:rPr>
          <w:rFonts w:ascii="Times New Roman" w:eastAsia="Times New Roman" w:hAnsi="Times New Roman" w:cs="Times New Roman"/>
          <w:sz w:val="24"/>
          <w:szCs w:val="24"/>
        </w:rPr>
      </w:pP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rPr>
        <w:t>I recommend three info sources for this proposal (you can add more sources when you write the report):</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rPr>
        <w:t>1. Start with Wikipedia of the company to learn about the history and product lines;</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rPr>
        <w:t>2. Then go to Nasdaq, Yahoo Finance, or other industry info sources to look up the company profile, financial statistics, industry profile, and major competitors.</w:t>
      </w:r>
    </w:p>
    <w:p w:rsidR="00B202FB" w:rsidRPr="00B202FB" w:rsidRDefault="00B202FB" w:rsidP="00B202FB">
      <w:pPr>
        <w:spacing w:before="240" w:after="240" w:line="240" w:lineRule="auto"/>
        <w:rPr>
          <w:rFonts w:ascii="Times New Roman" w:eastAsia="Times New Roman" w:hAnsi="Times New Roman" w:cs="Times New Roman"/>
          <w:sz w:val="24"/>
          <w:szCs w:val="24"/>
        </w:rPr>
      </w:pPr>
      <w:r w:rsidRPr="00B202FB">
        <w:rPr>
          <w:rFonts w:ascii="Arial" w:eastAsia="Times New Roman" w:hAnsi="Arial" w:cs="Arial"/>
          <w:color w:val="000000"/>
          <w:sz w:val="24"/>
          <w:szCs w:val="24"/>
        </w:rPr>
        <w:t xml:space="preserve">3. Then go to the company website, look up business/product divisions, major geographic markets, financial statements from </w:t>
      </w:r>
      <w:r w:rsidRPr="00B202FB">
        <w:rPr>
          <w:rFonts w:ascii="Arial" w:eastAsia="Times New Roman" w:hAnsi="Arial" w:cs="Arial"/>
          <w:b/>
          <w:bCs/>
          <w:color w:val="000000"/>
          <w:sz w:val="24"/>
          <w:szCs w:val="24"/>
          <w:shd w:val="clear" w:color="auto" w:fill="FFFF00"/>
        </w:rPr>
        <w:t>Form 10k or annual report (Item 1 and Item 8</w:t>
      </w:r>
      <w:r w:rsidRPr="00B202FB">
        <w:rPr>
          <w:rFonts w:ascii="Arial" w:eastAsia="Times New Roman" w:hAnsi="Arial" w:cs="Arial"/>
          <w:color w:val="000000"/>
          <w:sz w:val="24"/>
          <w:szCs w:val="24"/>
        </w:rPr>
        <w:t>), vision and mission statement, managers/leadership, and manager’s assessment of risks and uncertainties (</w:t>
      </w:r>
      <w:r w:rsidRPr="00B202FB">
        <w:rPr>
          <w:rFonts w:ascii="Arial" w:eastAsia="Times New Roman" w:hAnsi="Arial" w:cs="Arial"/>
          <w:b/>
          <w:bCs/>
          <w:color w:val="000000"/>
          <w:sz w:val="24"/>
          <w:szCs w:val="24"/>
          <w:shd w:val="clear" w:color="auto" w:fill="FFFF00"/>
        </w:rPr>
        <w:t>Form 10k, Item 1A, “Risk factors”</w:t>
      </w:r>
      <w:r w:rsidRPr="00B202FB">
        <w:rPr>
          <w:rFonts w:ascii="Arial" w:eastAsia="Times New Roman" w:hAnsi="Arial" w:cs="Arial"/>
          <w:b/>
          <w:bCs/>
          <w:color w:val="000000"/>
          <w:sz w:val="24"/>
          <w:szCs w:val="24"/>
        </w:rPr>
        <w:t xml:space="preserve">; </w:t>
      </w:r>
      <w:r w:rsidRPr="00B202FB">
        <w:rPr>
          <w:rFonts w:ascii="Arial" w:eastAsia="Times New Roman" w:hAnsi="Arial" w:cs="Arial"/>
          <w:color w:val="000000"/>
          <w:sz w:val="24"/>
          <w:szCs w:val="24"/>
        </w:rPr>
        <w:t xml:space="preserve">this is a </w:t>
      </w:r>
      <w:r w:rsidRPr="00B202FB">
        <w:rPr>
          <w:rFonts w:ascii="Arial" w:eastAsia="Times New Roman" w:hAnsi="Arial" w:cs="Arial"/>
          <w:color w:val="000000"/>
          <w:sz w:val="24"/>
          <w:szCs w:val="24"/>
        </w:rPr>
        <w:lastRenderedPageBreak/>
        <w:t>great info source for SWOT analysis). If you work on a non-US traded company, similar info should be available in its annual report as well.</w:t>
      </w:r>
    </w:p>
    <w:p w:rsidR="00B202FB" w:rsidRDefault="00B202FB"/>
    <w:sectPr w:rsidR="00B20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C554B"/>
    <w:multiLevelType w:val="multilevel"/>
    <w:tmpl w:val="DEC2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B6367A"/>
    <w:multiLevelType w:val="multilevel"/>
    <w:tmpl w:val="29E8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FB"/>
    <w:rsid w:val="006261A5"/>
    <w:rsid w:val="00B20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C375"/>
  <w15:chartTrackingRefBased/>
  <w15:docId w15:val="{42EB97B5-4F62-4F07-92FD-5BC79D41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02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02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6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ask/answers/051915/who-are-targets-tgt-main-competitors.asp" TargetMode="External"/><Relationship Id="rId3" Type="http://schemas.openxmlformats.org/officeDocument/2006/relationships/settings" Target="settings.xml"/><Relationship Id="rId7" Type="http://schemas.openxmlformats.org/officeDocument/2006/relationships/hyperlink" Target="https://pestleanalysis.com/swot-analysis-of-targ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tesmatic.com/target-five-forces-analysis/" TargetMode="External"/><Relationship Id="rId11" Type="http://schemas.openxmlformats.org/officeDocument/2006/relationships/fontTable" Target="fontTable.xml"/><Relationship Id="rId5" Type="http://schemas.openxmlformats.org/officeDocument/2006/relationships/hyperlink" Target="https://www.barrons.com/articles/target-stock-sales-costs-coronavirus-51585151212" TargetMode="External"/><Relationship Id="rId10" Type="http://schemas.openxmlformats.org/officeDocument/2006/relationships/hyperlink" Target="https://www.youtube.com/watch?v=g8JbzLWSRog" TargetMode="External"/><Relationship Id="rId4" Type="http://schemas.openxmlformats.org/officeDocument/2006/relationships/webSettings" Target="webSettings.xml"/><Relationship Id="rId9" Type="http://schemas.openxmlformats.org/officeDocument/2006/relationships/hyperlink" Target="https://www.macrotrends.net/stocks/charts/TGT/target/reven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1696</Words>
  <Characters>9673</Characters>
  <Application>Microsoft Office Word</Application>
  <DocSecurity>0</DocSecurity>
  <Lines>80</Lines>
  <Paragraphs>22</Paragraphs>
  <ScaleCrop>false</ScaleCrop>
  <Company>Western Kentucky University</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2021-03-17T15:00:00Z</dcterms:created>
  <dcterms:modified xsi:type="dcterms:W3CDTF">2021-03-17T15:02:00Z</dcterms:modified>
</cp:coreProperties>
</file>