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53FDD" w14:textId="77777777" w:rsidR="00E77683" w:rsidRPr="00E77683" w:rsidRDefault="00E77683" w:rsidP="00E77683">
      <w:pPr>
        <w:spacing w:before="150" w:after="150"/>
        <w:outlineLvl w:val="2"/>
        <w:rPr>
          <w:rFonts w:ascii="Open Sans" w:eastAsia="Times New Roman" w:hAnsi="Open Sans" w:cs="Open Sans"/>
          <w:b/>
          <w:bCs/>
          <w:color w:val="555555"/>
          <w:sz w:val="27"/>
          <w:szCs w:val="27"/>
        </w:rPr>
      </w:pPr>
      <w:r w:rsidRPr="00E77683">
        <w:rPr>
          <w:rFonts w:ascii="Open Sans" w:eastAsia="Times New Roman" w:hAnsi="Open Sans" w:cs="Open Sans"/>
          <w:b/>
          <w:bCs/>
          <w:color w:val="555555"/>
          <w:sz w:val="27"/>
          <w:szCs w:val="27"/>
        </w:rPr>
        <w:t>Task 8</w:t>
      </w:r>
    </w:p>
    <w:p w14:paraId="495FD38E" w14:textId="77777777" w:rsidR="00E77683" w:rsidRPr="00E77683" w:rsidRDefault="00E77683" w:rsidP="00E77683">
      <w:pPr>
        <w:spacing w:after="150"/>
        <w:rPr>
          <w:rFonts w:ascii="Open Sans" w:eastAsia="Times New Roman" w:hAnsi="Open Sans" w:cs="Open Sans"/>
          <w:color w:val="555555"/>
          <w:sz w:val="20"/>
          <w:szCs w:val="20"/>
        </w:rPr>
      </w:pPr>
      <w:r w:rsidRPr="00E77683">
        <w:rPr>
          <w:rFonts w:ascii="Open Sans" w:eastAsia="Times New Roman" w:hAnsi="Open Sans" w:cs="Open Sans"/>
          <w:color w:val="555555"/>
          <w:sz w:val="20"/>
          <w:szCs w:val="20"/>
        </w:rPr>
        <w:t>Because of computer science and information technology the world has become a smaller but more dynamic place.  Computing has led to not only the ability to communicate and sell globally at rapid speeds, but has led to an interconnection between disciplines, and the need for data and information literacy as well as computational thinking.</w:t>
      </w:r>
    </w:p>
    <w:p w14:paraId="60D2470D" w14:textId="7C43D95B" w:rsidR="00A402CA" w:rsidRDefault="00E77683"/>
    <w:p w14:paraId="5A8EF444" w14:textId="77777777" w:rsidR="00E77683" w:rsidRPr="00E77683" w:rsidRDefault="00E77683" w:rsidP="00E77683">
      <w:pPr>
        <w:rPr>
          <w:rFonts w:ascii="Times New Roman" w:eastAsia="Times New Roman" w:hAnsi="Times New Roman" w:cs="Times New Roman"/>
        </w:rPr>
      </w:pPr>
      <w:r w:rsidRPr="00E77683">
        <w:rPr>
          <w:rFonts w:ascii="Open Sans" w:eastAsia="Times New Roman" w:hAnsi="Open Sans" w:cs="Open Sans"/>
          <w:color w:val="555555"/>
          <w:sz w:val="20"/>
          <w:szCs w:val="20"/>
          <w:shd w:val="clear" w:color="auto" w:fill="FFFFFF"/>
        </w:rPr>
        <w:t>First, investigate the global impact of computing.</w:t>
      </w:r>
    </w:p>
    <w:p w14:paraId="75E599C1" w14:textId="77777777" w:rsidR="00E77683" w:rsidRPr="00E77683" w:rsidRDefault="00E77683" w:rsidP="00E77683">
      <w:pPr>
        <w:rPr>
          <w:rFonts w:ascii="Times New Roman" w:eastAsia="Times New Roman" w:hAnsi="Times New Roman" w:cs="Times New Roman"/>
        </w:rPr>
      </w:pPr>
      <w:r w:rsidRPr="00E77683">
        <w:rPr>
          <w:rFonts w:ascii="Open Sans" w:eastAsia="Times New Roman" w:hAnsi="Open Sans" w:cs="Open Sans"/>
          <w:color w:val="555555"/>
          <w:sz w:val="20"/>
          <w:szCs w:val="20"/>
          <w:shd w:val="clear" w:color="auto" w:fill="FFFFFF"/>
        </w:rPr>
        <w:t>Watch CS &amp; IT Symposium 2010:  The Global Impact of Computer Science </w:t>
      </w:r>
    </w:p>
    <w:p w14:paraId="5CA110DC" w14:textId="77777777" w:rsidR="00E77683" w:rsidRPr="00E77683" w:rsidRDefault="00E77683" w:rsidP="00E77683">
      <w:pPr>
        <w:rPr>
          <w:rFonts w:ascii="Times New Roman" w:eastAsia="Times New Roman" w:hAnsi="Times New Roman" w:cs="Times New Roman"/>
        </w:rPr>
      </w:pPr>
      <w:hyperlink r:id="rId5" w:history="1">
        <w:r w:rsidRPr="00E77683">
          <w:rPr>
            <w:rFonts w:ascii="Helvetica" w:eastAsia="Times New Roman" w:hAnsi="Helvetica" w:cs="Times New Roman"/>
            <w:color w:val="0000FF"/>
            <w:sz w:val="18"/>
            <w:szCs w:val="18"/>
            <w:u w:val="single"/>
          </w:rPr>
          <w:t>https://youtu.be/wLQee_GPOVo</w:t>
        </w:r>
      </w:hyperlink>
      <w:r w:rsidRPr="00E77683">
        <w:rPr>
          <w:rFonts w:ascii="Helvetica" w:eastAsia="Times New Roman" w:hAnsi="Helvetica" w:cs="Times New Roman"/>
          <w:color w:val="000000"/>
          <w:sz w:val="18"/>
          <w:szCs w:val="18"/>
        </w:rPr>
        <w:t> </w:t>
      </w:r>
    </w:p>
    <w:p w14:paraId="51F6720B" w14:textId="2A10B8C4" w:rsidR="00E77683" w:rsidRDefault="00E77683"/>
    <w:p w14:paraId="51BAC7F3" w14:textId="77777777" w:rsidR="00E77683" w:rsidRPr="00E77683" w:rsidRDefault="00E77683" w:rsidP="00E77683">
      <w:pPr>
        <w:numPr>
          <w:ilvl w:val="0"/>
          <w:numId w:val="1"/>
        </w:numPr>
        <w:spacing w:before="100" w:beforeAutospacing="1" w:after="100" w:afterAutospacing="1" w:line="300" w:lineRule="atLeast"/>
        <w:ind w:left="1095"/>
        <w:rPr>
          <w:rFonts w:ascii="Open Sans" w:eastAsia="Times New Roman" w:hAnsi="Open Sans" w:cs="Open Sans"/>
          <w:color w:val="555555"/>
          <w:sz w:val="20"/>
          <w:szCs w:val="20"/>
        </w:rPr>
      </w:pPr>
      <w:r w:rsidRPr="00E77683">
        <w:rPr>
          <w:rFonts w:ascii="Open Sans" w:eastAsia="Times New Roman" w:hAnsi="Open Sans" w:cs="Open Sans"/>
          <w:color w:val="555555"/>
          <w:sz w:val="20"/>
          <w:szCs w:val="20"/>
        </w:rPr>
        <w:t>This video was produced at a conference in 2010.  How much has changed since then?</w:t>
      </w:r>
    </w:p>
    <w:p w14:paraId="0595A41A" w14:textId="77777777" w:rsidR="00E77683" w:rsidRPr="00E77683" w:rsidRDefault="00E77683" w:rsidP="00E77683">
      <w:pPr>
        <w:numPr>
          <w:ilvl w:val="0"/>
          <w:numId w:val="1"/>
        </w:numPr>
        <w:spacing w:before="100" w:beforeAutospacing="1" w:after="100" w:afterAutospacing="1" w:line="300" w:lineRule="atLeast"/>
        <w:ind w:left="1095"/>
        <w:rPr>
          <w:rFonts w:ascii="Open Sans" w:eastAsia="Times New Roman" w:hAnsi="Open Sans" w:cs="Open Sans"/>
          <w:color w:val="555555"/>
          <w:sz w:val="20"/>
          <w:szCs w:val="20"/>
        </w:rPr>
      </w:pPr>
      <w:r w:rsidRPr="00E77683">
        <w:rPr>
          <w:rFonts w:ascii="Open Sans" w:eastAsia="Times New Roman" w:hAnsi="Open Sans" w:cs="Open Sans"/>
          <w:color w:val="555555"/>
          <w:sz w:val="20"/>
          <w:szCs w:val="20"/>
        </w:rPr>
        <w:t>Where do you see technology going in the future?</w:t>
      </w:r>
    </w:p>
    <w:p w14:paraId="58C51F5C" w14:textId="0B0D5BC0" w:rsidR="00E77683" w:rsidRDefault="00E77683" w:rsidP="00E77683">
      <w:pPr>
        <w:numPr>
          <w:ilvl w:val="0"/>
          <w:numId w:val="1"/>
        </w:numPr>
        <w:spacing w:before="100" w:beforeAutospacing="1" w:after="100" w:afterAutospacing="1" w:line="300" w:lineRule="atLeast"/>
        <w:ind w:left="1095"/>
        <w:rPr>
          <w:rFonts w:ascii="Open Sans" w:eastAsia="Times New Roman" w:hAnsi="Open Sans" w:cs="Open Sans"/>
          <w:color w:val="555555"/>
          <w:sz w:val="20"/>
          <w:szCs w:val="20"/>
        </w:rPr>
      </w:pPr>
      <w:r w:rsidRPr="00E77683">
        <w:rPr>
          <w:rFonts w:ascii="Open Sans" w:eastAsia="Times New Roman" w:hAnsi="Open Sans" w:cs="Open Sans"/>
          <w:color w:val="555555"/>
          <w:sz w:val="20"/>
          <w:szCs w:val="20"/>
        </w:rPr>
        <w:t xml:space="preserve">Read </w:t>
      </w:r>
      <w:proofErr w:type="gramStart"/>
      <w:r w:rsidRPr="00E77683">
        <w:rPr>
          <w:rFonts w:ascii="Open Sans" w:eastAsia="Times New Roman" w:hAnsi="Open Sans" w:cs="Open Sans"/>
          <w:color w:val="555555"/>
          <w:sz w:val="20"/>
          <w:szCs w:val="20"/>
        </w:rPr>
        <w:t>The</w:t>
      </w:r>
      <w:proofErr w:type="gramEnd"/>
      <w:r w:rsidRPr="00E77683">
        <w:rPr>
          <w:rFonts w:ascii="Open Sans" w:eastAsia="Times New Roman" w:hAnsi="Open Sans" w:cs="Open Sans"/>
          <w:color w:val="555555"/>
          <w:sz w:val="20"/>
          <w:szCs w:val="20"/>
        </w:rPr>
        <w:t xml:space="preserve"> Impact of the Internet on Society:  A Global Perspective  </w:t>
      </w:r>
      <w:hyperlink r:id="rId6" w:tgtFrame="_blank" w:history="1">
        <w:r w:rsidRPr="00E77683">
          <w:rPr>
            <w:rFonts w:ascii="Open Sans" w:eastAsia="Times New Roman" w:hAnsi="Open Sans" w:cs="Open Sans"/>
            <w:color w:val="9C0116"/>
            <w:sz w:val="20"/>
            <w:szCs w:val="20"/>
            <w:u w:val="single"/>
          </w:rPr>
          <w:t>http://www.technologyreview.com/view/530566/the-impact-of-the-internet-on-society-a-global-perspective/</w:t>
        </w:r>
      </w:hyperlink>
    </w:p>
    <w:p w14:paraId="1A857EDD" w14:textId="77777777" w:rsidR="00E77683" w:rsidRPr="00E77683" w:rsidRDefault="00E77683" w:rsidP="00E77683">
      <w:pPr>
        <w:spacing w:before="100" w:beforeAutospacing="1" w:after="100" w:afterAutospacing="1" w:line="300" w:lineRule="atLeast"/>
        <w:rPr>
          <w:rFonts w:ascii="Open Sans" w:eastAsia="Times New Roman" w:hAnsi="Open Sans" w:cs="Open Sans"/>
          <w:color w:val="555555"/>
          <w:sz w:val="20"/>
          <w:szCs w:val="20"/>
        </w:rPr>
      </w:pPr>
    </w:p>
    <w:p w14:paraId="6D1A2210" w14:textId="4773E3F2" w:rsidR="00E77683" w:rsidRPr="00E77683" w:rsidRDefault="00E77683" w:rsidP="00E77683">
      <w:pPr>
        <w:pStyle w:val="ListParagraph"/>
        <w:numPr>
          <w:ilvl w:val="0"/>
          <w:numId w:val="1"/>
        </w:numPr>
        <w:spacing w:after="150"/>
        <w:rPr>
          <w:rFonts w:ascii="Open Sans" w:eastAsia="Times New Roman" w:hAnsi="Open Sans" w:cs="Open Sans"/>
          <w:color w:val="555555"/>
          <w:sz w:val="20"/>
          <w:szCs w:val="20"/>
        </w:rPr>
      </w:pPr>
      <w:r w:rsidRPr="00E77683">
        <w:rPr>
          <w:rFonts w:ascii="Open Sans" w:eastAsia="Times New Roman" w:hAnsi="Open Sans" w:cs="Open Sans"/>
          <w:color w:val="555555"/>
          <w:sz w:val="20"/>
          <w:szCs w:val="20"/>
        </w:rPr>
        <w:fldChar w:fldCharType="begin"/>
      </w:r>
      <w:r w:rsidRPr="00E77683">
        <w:rPr>
          <w:rFonts w:ascii="Open Sans" w:eastAsia="Times New Roman" w:hAnsi="Open Sans" w:cs="Open Sans"/>
          <w:color w:val="555555"/>
          <w:sz w:val="20"/>
          <w:szCs w:val="20"/>
        </w:rPr>
        <w:instrText xml:space="preserve"> INCLUDEPICTURE "/var/folders/vb/63ffj41n5v113bdh868_n_940000gn/T/com.microsoft.Word/WebArchiveCopyPasteTempFiles/step2%20%281%29.png" \* MERGEFORMATINET </w:instrText>
      </w:r>
      <w:r w:rsidRPr="00E77683">
        <w:rPr>
          <w:rFonts w:ascii="Open Sans" w:eastAsia="Times New Roman" w:hAnsi="Open Sans" w:cs="Open Sans"/>
          <w:color w:val="555555"/>
          <w:sz w:val="20"/>
          <w:szCs w:val="20"/>
        </w:rPr>
        <w:fldChar w:fldCharType="separate"/>
      </w:r>
      <w:r w:rsidRPr="00E77683">
        <w:rPr>
          <w:noProof/>
        </w:rPr>
        <w:drawing>
          <wp:inline distT="0" distB="0" distL="0" distR="0" wp14:anchorId="06971555" wp14:editId="7E777296">
            <wp:extent cx="2540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0" cy="419100"/>
                    </a:xfrm>
                    <a:prstGeom prst="rect">
                      <a:avLst/>
                    </a:prstGeom>
                    <a:noFill/>
                    <a:ln>
                      <a:noFill/>
                    </a:ln>
                  </pic:spPr>
                </pic:pic>
              </a:graphicData>
            </a:graphic>
          </wp:inline>
        </w:drawing>
      </w:r>
      <w:r w:rsidRPr="00E77683">
        <w:rPr>
          <w:rFonts w:ascii="Open Sans" w:eastAsia="Times New Roman" w:hAnsi="Open Sans" w:cs="Open Sans"/>
          <w:color w:val="555555"/>
          <w:sz w:val="20"/>
          <w:szCs w:val="20"/>
        </w:rPr>
        <w:fldChar w:fldCharType="end"/>
      </w:r>
    </w:p>
    <w:p w14:paraId="1E99A4E5" w14:textId="77777777" w:rsidR="00E77683" w:rsidRPr="00E77683" w:rsidRDefault="00E77683" w:rsidP="00E77683">
      <w:pPr>
        <w:pStyle w:val="ListParagraph"/>
        <w:numPr>
          <w:ilvl w:val="0"/>
          <w:numId w:val="1"/>
        </w:numPr>
        <w:spacing w:after="150"/>
        <w:rPr>
          <w:rFonts w:ascii="Open Sans" w:eastAsia="Times New Roman" w:hAnsi="Open Sans" w:cs="Open Sans"/>
          <w:color w:val="555555"/>
          <w:sz w:val="20"/>
          <w:szCs w:val="20"/>
        </w:rPr>
      </w:pPr>
      <w:r w:rsidRPr="00E77683">
        <w:rPr>
          <w:rFonts w:ascii="Open Sans" w:eastAsia="Times New Roman" w:hAnsi="Open Sans" w:cs="Open Sans"/>
          <w:color w:val="555555"/>
          <w:sz w:val="20"/>
          <w:szCs w:val="20"/>
        </w:rPr>
        <w:t>Second, investigate deeper into current computing trends that have had a global impact.</w:t>
      </w:r>
    </w:p>
    <w:p w14:paraId="29503008" w14:textId="77777777" w:rsidR="00E77683" w:rsidRPr="00E77683" w:rsidRDefault="00E77683" w:rsidP="00E77683">
      <w:pPr>
        <w:pStyle w:val="ListParagraph"/>
        <w:numPr>
          <w:ilvl w:val="0"/>
          <w:numId w:val="1"/>
        </w:numPr>
        <w:rPr>
          <w:rFonts w:ascii="Times New Roman" w:eastAsia="Times New Roman" w:hAnsi="Times New Roman" w:cs="Times New Roman"/>
        </w:rPr>
      </w:pPr>
      <w:r w:rsidRPr="00E77683">
        <w:rPr>
          <w:rFonts w:ascii="Open Sans" w:eastAsia="Times New Roman" w:hAnsi="Open Sans" w:cs="Open Sans"/>
          <w:color w:val="555555"/>
          <w:sz w:val="20"/>
          <w:szCs w:val="20"/>
          <w:shd w:val="clear" w:color="auto" w:fill="FFFFFF"/>
        </w:rPr>
        <w:t>Watch How Google Impacts Global Education</w:t>
      </w:r>
    </w:p>
    <w:p w14:paraId="5E8CFFCF" w14:textId="6D4027C0" w:rsidR="00E77683" w:rsidRDefault="00E77683">
      <w:hyperlink r:id="rId8" w:history="1">
        <w:r w:rsidRPr="00D66471">
          <w:rPr>
            <w:rStyle w:val="Hyperlink"/>
          </w:rPr>
          <w:t>https://www.youtube.com/watch?v=leOMooSXFwE&amp;feature=emb_title</w:t>
        </w:r>
      </w:hyperlink>
    </w:p>
    <w:p w14:paraId="7CB639E1" w14:textId="3DBF7A43" w:rsidR="00E77683" w:rsidRDefault="00E77683"/>
    <w:p w14:paraId="0719EE35" w14:textId="77777777" w:rsidR="00E77683" w:rsidRPr="00E77683" w:rsidRDefault="00E77683" w:rsidP="00E77683">
      <w:pPr>
        <w:rPr>
          <w:rFonts w:ascii="Times New Roman" w:eastAsia="Times New Roman" w:hAnsi="Times New Roman" w:cs="Times New Roman"/>
        </w:rPr>
      </w:pPr>
      <w:r w:rsidRPr="00E77683">
        <w:rPr>
          <w:rFonts w:ascii="Open Sans" w:eastAsia="Times New Roman" w:hAnsi="Open Sans" w:cs="Open Sans"/>
          <w:color w:val="555555"/>
          <w:sz w:val="20"/>
          <w:szCs w:val="20"/>
          <w:shd w:val="clear" w:color="auto" w:fill="FFFFFF"/>
        </w:rPr>
        <w:t xml:space="preserve">Watch </w:t>
      </w:r>
      <w:proofErr w:type="gramStart"/>
      <w:r w:rsidRPr="00E77683">
        <w:rPr>
          <w:rFonts w:ascii="Open Sans" w:eastAsia="Times New Roman" w:hAnsi="Open Sans" w:cs="Open Sans"/>
          <w:color w:val="555555"/>
          <w:sz w:val="20"/>
          <w:szCs w:val="20"/>
          <w:shd w:val="clear" w:color="auto" w:fill="FFFFFF"/>
        </w:rPr>
        <w:t>The</w:t>
      </w:r>
      <w:proofErr w:type="gramEnd"/>
      <w:r w:rsidRPr="00E77683">
        <w:rPr>
          <w:rFonts w:ascii="Open Sans" w:eastAsia="Times New Roman" w:hAnsi="Open Sans" w:cs="Open Sans"/>
          <w:color w:val="555555"/>
          <w:sz w:val="20"/>
          <w:szCs w:val="20"/>
          <w:shd w:val="clear" w:color="auto" w:fill="FFFFFF"/>
        </w:rPr>
        <w:t xml:space="preserve"> Impact of Cloud computing on Global Economies </w:t>
      </w:r>
    </w:p>
    <w:p w14:paraId="75C2234B" w14:textId="3B352631" w:rsidR="00E77683" w:rsidRDefault="00E77683">
      <w:hyperlink r:id="rId9" w:history="1">
        <w:r w:rsidRPr="00D66471">
          <w:rPr>
            <w:rStyle w:val="Hyperlink"/>
          </w:rPr>
          <w:t>https://www.youtube.com/watch?v=9BoXfCb2O6g&amp;feature=emb_title</w:t>
        </w:r>
      </w:hyperlink>
    </w:p>
    <w:p w14:paraId="68C71EF7" w14:textId="0106FB99" w:rsidR="00E77683" w:rsidRDefault="00E77683"/>
    <w:p w14:paraId="03EECF3D" w14:textId="7B91028B" w:rsidR="00E77683" w:rsidRDefault="00E77683"/>
    <w:p w14:paraId="3E7DF159" w14:textId="77777777" w:rsidR="00E77683" w:rsidRPr="00E77683" w:rsidRDefault="00E77683" w:rsidP="00E77683">
      <w:pPr>
        <w:numPr>
          <w:ilvl w:val="0"/>
          <w:numId w:val="2"/>
        </w:numPr>
        <w:spacing w:before="100" w:beforeAutospacing="1" w:after="100" w:afterAutospacing="1" w:line="300" w:lineRule="atLeast"/>
        <w:ind w:left="1095"/>
        <w:rPr>
          <w:rFonts w:ascii="Open Sans" w:eastAsia="Times New Roman" w:hAnsi="Open Sans" w:cs="Open Sans"/>
          <w:color w:val="555555"/>
          <w:sz w:val="20"/>
          <w:szCs w:val="20"/>
        </w:rPr>
      </w:pPr>
      <w:r w:rsidRPr="00E77683">
        <w:rPr>
          <w:rFonts w:ascii="Open Sans" w:eastAsia="Times New Roman" w:hAnsi="Open Sans" w:cs="Open Sans"/>
          <w:color w:val="555555"/>
          <w:sz w:val="20"/>
          <w:szCs w:val="20"/>
        </w:rPr>
        <w:t>What other trends are having an effect globally and locally, especially in your area of IT interest?</w:t>
      </w:r>
    </w:p>
    <w:p w14:paraId="051B7A5B" w14:textId="00A0C3C5" w:rsidR="00E77683" w:rsidRDefault="00E77683"/>
    <w:p w14:paraId="7CE4E569" w14:textId="333B8908" w:rsidR="00E77683" w:rsidRPr="00E77683" w:rsidRDefault="00E77683" w:rsidP="00E77683">
      <w:pPr>
        <w:spacing w:after="150"/>
        <w:rPr>
          <w:rFonts w:ascii="Open Sans" w:eastAsia="Times New Roman" w:hAnsi="Open Sans" w:cs="Open Sans"/>
          <w:color w:val="555555"/>
          <w:sz w:val="20"/>
          <w:szCs w:val="20"/>
        </w:rPr>
      </w:pPr>
      <w:r w:rsidRPr="00E77683">
        <w:rPr>
          <w:rFonts w:ascii="Open Sans" w:eastAsia="Times New Roman" w:hAnsi="Open Sans" w:cs="Open Sans"/>
          <w:color w:val="555555"/>
          <w:sz w:val="20"/>
          <w:szCs w:val="20"/>
        </w:rPr>
        <w:fldChar w:fldCharType="begin"/>
      </w:r>
      <w:r w:rsidRPr="00E77683">
        <w:rPr>
          <w:rFonts w:ascii="Open Sans" w:eastAsia="Times New Roman" w:hAnsi="Open Sans" w:cs="Open Sans"/>
          <w:color w:val="555555"/>
          <w:sz w:val="20"/>
          <w:szCs w:val="20"/>
        </w:rPr>
        <w:instrText xml:space="preserve"> INCLUDEPICTURE "/var/folders/vb/63ffj41n5v113bdh868_n_940000gn/T/com.microsoft.Word/WebArchiveCopyPasteTempFiles/step%203%20%282%29.png" \* MERGEFORMATINET </w:instrText>
      </w:r>
      <w:r w:rsidRPr="00E77683">
        <w:rPr>
          <w:rFonts w:ascii="Open Sans" w:eastAsia="Times New Roman" w:hAnsi="Open Sans" w:cs="Open Sans"/>
          <w:color w:val="555555"/>
          <w:sz w:val="20"/>
          <w:szCs w:val="20"/>
        </w:rPr>
        <w:fldChar w:fldCharType="separate"/>
      </w:r>
      <w:r w:rsidRPr="00E77683">
        <w:rPr>
          <w:rFonts w:ascii="Open Sans" w:eastAsia="Times New Roman" w:hAnsi="Open Sans" w:cs="Open Sans"/>
          <w:noProof/>
          <w:color w:val="555555"/>
          <w:sz w:val="20"/>
          <w:szCs w:val="20"/>
        </w:rPr>
        <w:drawing>
          <wp:inline distT="0" distB="0" distL="0" distR="0" wp14:anchorId="3A698375" wp14:editId="2A485041">
            <wp:extent cx="2540000"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00" cy="419100"/>
                    </a:xfrm>
                    <a:prstGeom prst="rect">
                      <a:avLst/>
                    </a:prstGeom>
                    <a:noFill/>
                    <a:ln>
                      <a:noFill/>
                    </a:ln>
                  </pic:spPr>
                </pic:pic>
              </a:graphicData>
            </a:graphic>
          </wp:inline>
        </w:drawing>
      </w:r>
      <w:r w:rsidRPr="00E77683">
        <w:rPr>
          <w:rFonts w:ascii="Open Sans" w:eastAsia="Times New Roman" w:hAnsi="Open Sans" w:cs="Open Sans"/>
          <w:color w:val="555555"/>
          <w:sz w:val="20"/>
          <w:szCs w:val="20"/>
        </w:rPr>
        <w:fldChar w:fldCharType="end"/>
      </w:r>
    </w:p>
    <w:p w14:paraId="7441D90A" w14:textId="77777777" w:rsidR="00E77683" w:rsidRPr="00E77683" w:rsidRDefault="00E77683" w:rsidP="00E77683">
      <w:pPr>
        <w:spacing w:after="150"/>
        <w:rPr>
          <w:rFonts w:ascii="Open Sans" w:eastAsia="Times New Roman" w:hAnsi="Open Sans" w:cs="Open Sans"/>
          <w:color w:val="555555"/>
          <w:sz w:val="20"/>
          <w:szCs w:val="20"/>
        </w:rPr>
      </w:pPr>
      <w:r w:rsidRPr="00E77683">
        <w:rPr>
          <w:rFonts w:ascii="Open Sans" w:eastAsia="Times New Roman" w:hAnsi="Open Sans" w:cs="Open Sans"/>
          <w:color w:val="555555"/>
          <w:sz w:val="20"/>
          <w:szCs w:val="20"/>
        </w:rPr>
        <w:t>Third, investigate the negative impacts of computing on the global community.</w:t>
      </w:r>
    </w:p>
    <w:p w14:paraId="610FE3DD" w14:textId="77777777" w:rsidR="00E77683" w:rsidRPr="00E77683" w:rsidRDefault="00E77683" w:rsidP="00E77683">
      <w:pPr>
        <w:rPr>
          <w:rFonts w:ascii="Times New Roman" w:eastAsia="Times New Roman" w:hAnsi="Times New Roman" w:cs="Times New Roman"/>
        </w:rPr>
      </w:pPr>
      <w:r w:rsidRPr="00E77683">
        <w:rPr>
          <w:rFonts w:ascii="Open Sans" w:eastAsia="Times New Roman" w:hAnsi="Open Sans" w:cs="Open Sans"/>
          <w:color w:val="555555"/>
          <w:sz w:val="20"/>
          <w:szCs w:val="20"/>
          <w:shd w:val="clear" w:color="auto" w:fill="FFFFFF"/>
        </w:rPr>
        <w:t>Watch Computer Threats and the Global Impact </w:t>
      </w:r>
    </w:p>
    <w:p w14:paraId="32830747" w14:textId="66957D4C" w:rsidR="00E77683" w:rsidRDefault="00E77683">
      <w:hyperlink r:id="rId11" w:history="1">
        <w:r w:rsidRPr="00D66471">
          <w:rPr>
            <w:rStyle w:val="Hyperlink"/>
          </w:rPr>
          <w:t>https://www.youtube.com/watch?v=BwnaMk8BlHo&amp;feature=emb_title</w:t>
        </w:r>
      </w:hyperlink>
    </w:p>
    <w:p w14:paraId="2D7EECEC" w14:textId="0FF4A926" w:rsidR="00E77683" w:rsidRDefault="00E77683"/>
    <w:p w14:paraId="5E81A3F1" w14:textId="77777777" w:rsidR="00E77683" w:rsidRPr="00E77683" w:rsidRDefault="00E77683" w:rsidP="00E77683">
      <w:pPr>
        <w:rPr>
          <w:rFonts w:ascii="Times New Roman" w:eastAsia="Times New Roman" w:hAnsi="Times New Roman" w:cs="Times New Roman"/>
        </w:rPr>
      </w:pPr>
      <w:r w:rsidRPr="00E77683">
        <w:rPr>
          <w:rFonts w:ascii="Open Sans" w:eastAsia="Times New Roman" w:hAnsi="Open Sans" w:cs="Open Sans"/>
          <w:color w:val="555555"/>
          <w:sz w:val="20"/>
          <w:szCs w:val="20"/>
          <w:shd w:val="clear" w:color="auto" w:fill="FFFFFF"/>
        </w:rPr>
        <w:lastRenderedPageBreak/>
        <w:t>Watch 2015 Building Business in the Age of Cybercrime</w:t>
      </w:r>
    </w:p>
    <w:p w14:paraId="3809D6CB" w14:textId="38AC01E3" w:rsidR="00E77683" w:rsidRDefault="00E77683">
      <w:hyperlink r:id="rId12" w:history="1">
        <w:r w:rsidRPr="00D66471">
          <w:rPr>
            <w:rStyle w:val="Hyperlink"/>
          </w:rPr>
          <w:t>https://www.youtube.com/watch?v=BwnaMk8BlHo&amp;feature=emb_title</w:t>
        </w:r>
      </w:hyperlink>
    </w:p>
    <w:p w14:paraId="74454BB3" w14:textId="39D13769" w:rsidR="00E77683" w:rsidRDefault="00E77683"/>
    <w:p w14:paraId="2EF97AEF" w14:textId="77777777" w:rsidR="00E77683" w:rsidRPr="00E77683" w:rsidRDefault="00E77683" w:rsidP="00E77683">
      <w:pPr>
        <w:rPr>
          <w:rFonts w:ascii="Times New Roman" w:eastAsia="Times New Roman" w:hAnsi="Times New Roman" w:cs="Times New Roman"/>
        </w:rPr>
      </w:pPr>
      <w:r w:rsidRPr="00E77683">
        <w:rPr>
          <w:rFonts w:ascii="Open Sans" w:eastAsia="Times New Roman" w:hAnsi="Open Sans" w:cs="Open Sans"/>
          <w:color w:val="555555"/>
          <w:sz w:val="20"/>
          <w:szCs w:val="20"/>
          <w:shd w:val="clear" w:color="auto" w:fill="FFFFFF"/>
        </w:rPr>
        <w:t>Watch Cyber Crime Costing Global Economy Billions</w:t>
      </w:r>
    </w:p>
    <w:p w14:paraId="2A4777BC" w14:textId="39775D2B" w:rsidR="00E77683" w:rsidRDefault="00E77683">
      <w:hyperlink r:id="rId13" w:history="1">
        <w:r w:rsidRPr="00D66471">
          <w:rPr>
            <w:rStyle w:val="Hyperlink"/>
          </w:rPr>
          <w:t>https://www.youtube.com/watch?v=0W2JRVzfEJU&amp;feature=emb_title</w:t>
        </w:r>
      </w:hyperlink>
    </w:p>
    <w:p w14:paraId="385DF79A" w14:textId="333E198E" w:rsidR="00E77683" w:rsidRDefault="00E77683"/>
    <w:p w14:paraId="25F68252" w14:textId="77777777" w:rsidR="00E77683" w:rsidRPr="00E77683" w:rsidRDefault="00E77683" w:rsidP="00E77683">
      <w:pPr>
        <w:numPr>
          <w:ilvl w:val="0"/>
          <w:numId w:val="3"/>
        </w:numPr>
        <w:spacing w:before="100" w:beforeAutospacing="1" w:after="100" w:afterAutospacing="1" w:line="300" w:lineRule="atLeast"/>
        <w:ind w:left="1095"/>
        <w:rPr>
          <w:rFonts w:ascii="Open Sans" w:eastAsia="Times New Roman" w:hAnsi="Open Sans" w:cs="Open Sans"/>
          <w:color w:val="555555"/>
          <w:sz w:val="20"/>
          <w:szCs w:val="20"/>
        </w:rPr>
      </w:pPr>
      <w:r w:rsidRPr="00E77683">
        <w:rPr>
          <w:rFonts w:ascii="Open Sans" w:eastAsia="Times New Roman" w:hAnsi="Open Sans" w:cs="Open Sans"/>
          <w:color w:val="555555"/>
          <w:sz w:val="20"/>
          <w:szCs w:val="20"/>
        </w:rPr>
        <w:t>Search for other negative effects of computing.</w:t>
      </w:r>
    </w:p>
    <w:p w14:paraId="70673BBE" w14:textId="7CF24F3D" w:rsidR="00E77683" w:rsidRDefault="00E77683"/>
    <w:p w14:paraId="76D6D3FD" w14:textId="2A8F826E" w:rsidR="00E77683" w:rsidRDefault="00E77683"/>
    <w:p w14:paraId="1F0E7D46" w14:textId="1DCB1AB7" w:rsidR="00E77683" w:rsidRPr="00E77683" w:rsidRDefault="00E77683" w:rsidP="00E77683">
      <w:pPr>
        <w:spacing w:after="150"/>
        <w:rPr>
          <w:rFonts w:ascii="Open Sans" w:eastAsia="Times New Roman" w:hAnsi="Open Sans" w:cs="Open Sans"/>
          <w:color w:val="555555"/>
          <w:sz w:val="20"/>
          <w:szCs w:val="20"/>
        </w:rPr>
      </w:pPr>
      <w:r w:rsidRPr="00E77683">
        <w:rPr>
          <w:rFonts w:ascii="Open Sans" w:eastAsia="Times New Roman" w:hAnsi="Open Sans" w:cs="Open Sans"/>
          <w:color w:val="555555"/>
          <w:sz w:val="20"/>
          <w:szCs w:val="20"/>
        </w:rPr>
        <w:fldChar w:fldCharType="begin"/>
      </w:r>
      <w:r w:rsidRPr="00E77683">
        <w:rPr>
          <w:rFonts w:ascii="Open Sans" w:eastAsia="Times New Roman" w:hAnsi="Open Sans" w:cs="Open Sans"/>
          <w:color w:val="555555"/>
          <w:sz w:val="20"/>
          <w:szCs w:val="20"/>
        </w:rPr>
        <w:instrText xml:space="preserve"> INCLUDEPICTURE "/var/folders/vb/63ffj41n5v113bdh868_n_940000gn/T/com.microsoft.Word/WebArchiveCopyPasteTempFiles/Task%201%281%29%20%281%29.png" \* MERGEFORMATINET </w:instrText>
      </w:r>
      <w:r w:rsidRPr="00E77683">
        <w:rPr>
          <w:rFonts w:ascii="Open Sans" w:eastAsia="Times New Roman" w:hAnsi="Open Sans" w:cs="Open Sans"/>
          <w:color w:val="555555"/>
          <w:sz w:val="20"/>
          <w:szCs w:val="20"/>
        </w:rPr>
        <w:fldChar w:fldCharType="separate"/>
      </w:r>
      <w:r w:rsidRPr="00E77683">
        <w:rPr>
          <w:rFonts w:ascii="Open Sans" w:eastAsia="Times New Roman" w:hAnsi="Open Sans" w:cs="Open Sans"/>
          <w:noProof/>
          <w:color w:val="555555"/>
          <w:sz w:val="20"/>
          <w:szCs w:val="20"/>
        </w:rPr>
        <w:drawing>
          <wp:inline distT="0" distB="0" distL="0" distR="0" wp14:anchorId="23A8D560" wp14:editId="2A5F1C3D">
            <wp:extent cx="2540000" cy="419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0" cy="419100"/>
                    </a:xfrm>
                    <a:prstGeom prst="rect">
                      <a:avLst/>
                    </a:prstGeom>
                    <a:noFill/>
                    <a:ln>
                      <a:noFill/>
                    </a:ln>
                  </pic:spPr>
                </pic:pic>
              </a:graphicData>
            </a:graphic>
          </wp:inline>
        </w:drawing>
      </w:r>
      <w:r w:rsidRPr="00E77683">
        <w:rPr>
          <w:rFonts w:ascii="Open Sans" w:eastAsia="Times New Roman" w:hAnsi="Open Sans" w:cs="Open Sans"/>
          <w:color w:val="555555"/>
          <w:sz w:val="20"/>
          <w:szCs w:val="20"/>
        </w:rPr>
        <w:fldChar w:fldCharType="end"/>
      </w:r>
    </w:p>
    <w:p w14:paraId="09E89F27" w14:textId="77777777" w:rsidR="00E77683" w:rsidRPr="00E77683" w:rsidRDefault="00E77683" w:rsidP="00E77683">
      <w:pPr>
        <w:spacing w:after="150"/>
        <w:rPr>
          <w:rFonts w:ascii="Open Sans" w:eastAsia="Times New Roman" w:hAnsi="Open Sans" w:cs="Open Sans"/>
          <w:color w:val="555555"/>
          <w:sz w:val="20"/>
          <w:szCs w:val="20"/>
        </w:rPr>
      </w:pPr>
      <w:r w:rsidRPr="00E77683">
        <w:rPr>
          <w:rFonts w:ascii="Open Sans" w:eastAsia="Times New Roman" w:hAnsi="Open Sans" w:cs="Open Sans"/>
          <w:color w:val="555555"/>
          <w:sz w:val="20"/>
          <w:szCs w:val="20"/>
        </w:rPr>
        <w:t>Assignment:</w:t>
      </w:r>
    </w:p>
    <w:p w14:paraId="3C2E61E7" w14:textId="77777777" w:rsidR="00E77683" w:rsidRPr="00E77683" w:rsidRDefault="00E77683" w:rsidP="00E77683">
      <w:pPr>
        <w:spacing w:after="150"/>
        <w:rPr>
          <w:rFonts w:ascii="Open Sans" w:eastAsia="Times New Roman" w:hAnsi="Open Sans" w:cs="Open Sans"/>
          <w:color w:val="555555"/>
          <w:sz w:val="20"/>
          <w:szCs w:val="20"/>
        </w:rPr>
      </w:pPr>
      <w:r w:rsidRPr="00E77683">
        <w:rPr>
          <w:rFonts w:ascii="Open Sans" w:eastAsia="Times New Roman" w:hAnsi="Open Sans" w:cs="Open Sans"/>
          <w:color w:val="555555"/>
          <w:sz w:val="20"/>
          <w:szCs w:val="20"/>
        </w:rPr>
        <w:t>Take a stand on one issue surrounding the effect of computing globally. Then write a one-page position paper on the issue. You might want to look at the UN page </w:t>
      </w:r>
      <w:hyperlink r:id="rId15" w:tgtFrame="_blank" w:history="1">
        <w:r w:rsidRPr="00E77683">
          <w:rPr>
            <w:rFonts w:ascii="Open Sans" w:eastAsia="Times New Roman" w:hAnsi="Open Sans" w:cs="Open Sans"/>
            <w:color w:val="9C0116"/>
            <w:sz w:val="20"/>
            <w:szCs w:val="20"/>
            <w:u w:val="single"/>
          </w:rPr>
          <w:t>http://www.unausa.org/global-classrooms-model-un/how-to-participate/model-un-preparation/position-papers/sample-position-paper</w:t>
        </w:r>
      </w:hyperlink>
      <w:r w:rsidRPr="00E77683">
        <w:rPr>
          <w:rFonts w:ascii="Open Sans" w:eastAsia="Times New Roman" w:hAnsi="Open Sans" w:cs="Open Sans"/>
          <w:color w:val="555555"/>
          <w:sz w:val="20"/>
          <w:szCs w:val="20"/>
        </w:rPr>
        <w:t> for some guidance.  Be sure that you clearly take a stand and support your position.</w:t>
      </w:r>
    </w:p>
    <w:p w14:paraId="5E8B70A1" w14:textId="13CCAE0F" w:rsidR="00E77683" w:rsidRDefault="00E77683"/>
    <w:p w14:paraId="2E3E252E" w14:textId="70A7FE08" w:rsidR="00E77683" w:rsidRDefault="00E77683">
      <w:r>
        <w:t>APA Format</w:t>
      </w:r>
    </w:p>
    <w:sectPr w:rsidR="00E77683" w:rsidSect="00100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Open Sans"/>
    <w:panose1 w:val="020B0604020202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A6C7E"/>
    <w:multiLevelType w:val="multilevel"/>
    <w:tmpl w:val="F73E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8D2B26"/>
    <w:multiLevelType w:val="multilevel"/>
    <w:tmpl w:val="34D8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BF4DB8"/>
    <w:multiLevelType w:val="multilevel"/>
    <w:tmpl w:val="A624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83"/>
    <w:rsid w:val="00100196"/>
    <w:rsid w:val="0065246F"/>
    <w:rsid w:val="00E77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EC23BCF"/>
  <w15:chartTrackingRefBased/>
  <w15:docId w15:val="{5C986618-6FB5-A545-8054-B3A955C1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7768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768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7768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77683"/>
    <w:rPr>
      <w:color w:val="0000FF"/>
      <w:u w:val="single"/>
    </w:rPr>
  </w:style>
  <w:style w:type="character" w:customStyle="1" w:styleId="apple-converted-space">
    <w:name w:val="apple-converted-space"/>
    <w:basedOn w:val="DefaultParagraphFont"/>
    <w:rsid w:val="00E77683"/>
  </w:style>
  <w:style w:type="character" w:customStyle="1" w:styleId="vjs-control-text">
    <w:name w:val="vjs-control-text"/>
    <w:basedOn w:val="DefaultParagraphFont"/>
    <w:rsid w:val="00E77683"/>
  </w:style>
  <w:style w:type="paragraph" w:styleId="ListParagraph">
    <w:name w:val="List Paragraph"/>
    <w:basedOn w:val="Normal"/>
    <w:uiPriority w:val="34"/>
    <w:qFormat/>
    <w:rsid w:val="00E77683"/>
    <w:pPr>
      <w:ind w:left="720"/>
      <w:contextualSpacing/>
    </w:pPr>
  </w:style>
  <w:style w:type="character" w:styleId="UnresolvedMention">
    <w:name w:val="Unresolved Mention"/>
    <w:basedOn w:val="DefaultParagraphFont"/>
    <w:uiPriority w:val="99"/>
    <w:semiHidden/>
    <w:unhideWhenUsed/>
    <w:rsid w:val="00E77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78198">
      <w:bodyDiv w:val="1"/>
      <w:marLeft w:val="0"/>
      <w:marRight w:val="0"/>
      <w:marTop w:val="0"/>
      <w:marBottom w:val="0"/>
      <w:divBdr>
        <w:top w:val="none" w:sz="0" w:space="0" w:color="auto"/>
        <w:left w:val="none" w:sz="0" w:space="0" w:color="auto"/>
        <w:bottom w:val="none" w:sz="0" w:space="0" w:color="auto"/>
        <w:right w:val="none" w:sz="0" w:space="0" w:color="auto"/>
      </w:divBdr>
      <w:divsChild>
        <w:div w:id="1786072269">
          <w:marLeft w:val="0"/>
          <w:marRight w:val="0"/>
          <w:marTop w:val="0"/>
          <w:marBottom w:val="0"/>
          <w:divBdr>
            <w:top w:val="none" w:sz="0" w:space="0" w:color="auto"/>
            <w:left w:val="none" w:sz="0" w:space="0" w:color="auto"/>
            <w:bottom w:val="none" w:sz="0" w:space="0" w:color="auto"/>
            <w:right w:val="none" w:sz="0" w:space="0" w:color="auto"/>
          </w:divBdr>
        </w:div>
        <w:div w:id="888884073">
          <w:marLeft w:val="0"/>
          <w:marRight w:val="0"/>
          <w:marTop w:val="0"/>
          <w:marBottom w:val="0"/>
          <w:divBdr>
            <w:top w:val="none" w:sz="0" w:space="0" w:color="auto"/>
            <w:left w:val="none" w:sz="0" w:space="0" w:color="auto"/>
            <w:bottom w:val="none" w:sz="0" w:space="0" w:color="auto"/>
            <w:right w:val="none" w:sz="0" w:space="0" w:color="auto"/>
          </w:divBdr>
          <w:divsChild>
            <w:div w:id="1575772462">
              <w:marLeft w:val="150"/>
              <w:marRight w:val="150"/>
              <w:marTop w:val="0"/>
              <w:marBottom w:val="0"/>
              <w:divBdr>
                <w:top w:val="none" w:sz="0" w:space="0" w:color="auto"/>
                <w:left w:val="none" w:sz="0" w:space="0" w:color="auto"/>
                <w:bottom w:val="none" w:sz="0" w:space="0" w:color="auto"/>
                <w:right w:val="none" w:sz="0" w:space="0" w:color="auto"/>
              </w:divBdr>
              <w:divsChild>
                <w:div w:id="1627199353">
                  <w:marLeft w:val="0"/>
                  <w:marRight w:val="0"/>
                  <w:marTop w:val="0"/>
                  <w:marBottom w:val="0"/>
                  <w:divBdr>
                    <w:top w:val="none" w:sz="0" w:space="0" w:color="auto"/>
                    <w:left w:val="none" w:sz="0" w:space="0" w:color="auto"/>
                    <w:bottom w:val="none" w:sz="0" w:space="0" w:color="auto"/>
                    <w:right w:val="none" w:sz="0" w:space="0" w:color="auto"/>
                  </w:divBdr>
                </w:div>
                <w:div w:id="414937185">
                  <w:marLeft w:val="0"/>
                  <w:marRight w:val="0"/>
                  <w:marTop w:val="0"/>
                  <w:marBottom w:val="0"/>
                  <w:divBdr>
                    <w:top w:val="none" w:sz="0" w:space="0" w:color="auto"/>
                    <w:left w:val="none" w:sz="0" w:space="0" w:color="auto"/>
                    <w:bottom w:val="none" w:sz="0" w:space="0" w:color="auto"/>
                    <w:right w:val="none" w:sz="0" w:space="0" w:color="auto"/>
                  </w:divBdr>
                </w:div>
              </w:divsChild>
            </w:div>
            <w:div w:id="1435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0827">
      <w:bodyDiv w:val="1"/>
      <w:marLeft w:val="0"/>
      <w:marRight w:val="0"/>
      <w:marTop w:val="0"/>
      <w:marBottom w:val="0"/>
      <w:divBdr>
        <w:top w:val="none" w:sz="0" w:space="0" w:color="auto"/>
        <w:left w:val="none" w:sz="0" w:space="0" w:color="auto"/>
        <w:bottom w:val="none" w:sz="0" w:space="0" w:color="auto"/>
        <w:right w:val="none" w:sz="0" w:space="0" w:color="auto"/>
      </w:divBdr>
    </w:div>
    <w:div w:id="281041119">
      <w:bodyDiv w:val="1"/>
      <w:marLeft w:val="0"/>
      <w:marRight w:val="0"/>
      <w:marTop w:val="0"/>
      <w:marBottom w:val="0"/>
      <w:divBdr>
        <w:top w:val="none" w:sz="0" w:space="0" w:color="auto"/>
        <w:left w:val="none" w:sz="0" w:space="0" w:color="auto"/>
        <w:bottom w:val="none" w:sz="0" w:space="0" w:color="auto"/>
        <w:right w:val="none" w:sz="0" w:space="0" w:color="auto"/>
      </w:divBdr>
    </w:div>
    <w:div w:id="717126098">
      <w:bodyDiv w:val="1"/>
      <w:marLeft w:val="0"/>
      <w:marRight w:val="0"/>
      <w:marTop w:val="0"/>
      <w:marBottom w:val="0"/>
      <w:divBdr>
        <w:top w:val="none" w:sz="0" w:space="0" w:color="auto"/>
        <w:left w:val="none" w:sz="0" w:space="0" w:color="auto"/>
        <w:bottom w:val="none" w:sz="0" w:space="0" w:color="auto"/>
        <w:right w:val="none" w:sz="0" w:space="0" w:color="auto"/>
      </w:divBdr>
    </w:div>
    <w:div w:id="795607216">
      <w:bodyDiv w:val="1"/>
      <w:marLeft w:val="0"/>
      <w:marRight w:val="0"/>
      <w:marTop w:val="0"/>
      <w:marBottom w:val="0"/>
      <w:divBdr>
        <w:top w:val="none" w:sz="0" w:space="0" w:color="auto"/>
        <w:left w:val="none" w:sz="0" w:space="0" w:color="auto"/>
        <w:bottom w:val="none" w:sz="0" w:space="0" w:color="auto"/>
        <w:right w:val="none" w:sz="0" w:space="0" w:color="auto"/>
      </w:divBdr>
    </w:div>
    <w:div w:id="829910317">
      <w:bodyDiv w:val="1"/>
      <w:marLeft w:val="0"/>
      <w:marRight w:val="0"/>
      <w:marTop w:val="0"/>
      <w:marBottom w:val="0"/>
      <w:divBdr>
        <w:top w:val="none" w:sz="0" w:space="0" w:color="auto"/>
        <w:left w:val="none" w:sz="0" w:space="0" w:color="auto"/>
        <w:bottom w:val="none" w:sz="0" w:space="0" w:color="auto"/>
        <w:right w:val="none" w:sz="0" w:space="0" w:color="auto"/>
      </w:divBdr>
    </w:div>
    <w:div w:id="1418088610">
      <w:bodyDiv w:val="1"/>
      <w:marLeft w:val="0"/>
      <w:marRight w:val="0"/>
      <w:marTop w:val="0"/>
      <w:marBottom w:val="0"/>
      <w:divBdr>
        <w:top w:val="none" w:sz="0" w:space="0" w:color="auto"/>
        <w:left w:val="none" w:sz="0" w:space="0" w:color="auto"/>
        <w:bottom w:val="none" w:sz="0" w:space="0" w:color="auto"/>
        <w:right w:val="none" w:sz="0" w:space="0" w:color="auto"/>
      </w:divBdr>
    </w:div>
    <w:div w:id="1499467733">
      <w:bodyDiv w:val="1"/>
      <w:marLeft w:val="0"/>
      <w:marRight w:val="0"/>
      <w:marTop w:val="0"/>
      <w:marBottom w:val="0"/>
      <w:divBdr>
        <w:top w:val="none" w:sz="0" w:space="0" w:color="auto"/>
        <w:left w:val="none" w:sz="0" w:space="0" w:color="auto"/>
        <w:bottom w:val="none" w:sz="0" w:space="0" w:color="auto"/>
        <w:right w:val="none" w:sz="0" w:space="0" w:color="auto"/>
      </w:divBdr>
    </w:div>
    <w:div w:id="1588490792">
      <w:bodyDiv w:val="1"/>
      <w:marLeft w:val="0"/>
      <w:marRight w:val="0"/>
      <w:marTop w:val="0"/>
      <w:marBottom w:val="0"/>
      <w:divBdr>
        <w:top w:val="none" w:sz="0" w:space="0" w:color="auto"/>
        <w:left w:val="none" w:sz="0" w:space="0" w:color="auto"/>
        <w:bottom w:val="none" w:sz="0" w:space="0" w:color="auto"/>
        <w:right w:val="none" w:sz="0" w:space="0" w:color="auto"/>
      </w:divBdr>
    </w:div>
    <w:div w:id="1612009292">
      <w:bodyDiv w:val="1"/>
      <w:marLeft w:val="0"/>
      <w:marRight w:val="0"/>
      <w:marTop w:val="0"/>
      <w:marBottom w:val="0"/>
      <w:divBdr>
        <w:top w:val="none" w:sz="0" w:space="0" w:color="auto"/>
        <w:left w:val="none" w:sz="0" w:space="0" w:color="auto"/>
        <w:bottom w:val="none" w:sz="0" w:space="0" w:color="auto"/>
        <w:right w:val="none" w:sz="0" w:space="0" w:color="auto"/>
      </w:divBdr>
    </w:div>
    <w:div w:id="1847356072">
      <w:bodyDiv w:val="1"/>
      <w:marLeft w:val="0"/>
      <w:marRight w:val="0"/>
      <w:marTop w:val="0"/>
      <w:marBottom w:val="0"/>
      <w:divBdr>
        <w:top w:val="none" w:sz="0" w:space="0" w:color="auto"/>
        <w:left w:val="none" w:sz="0" w:space="0" w:color="auto"/>
        <w:bottom w:val="none" w:sz="0" w:space="0" w:color="auto"/>
        <w:right w:val="none" w:sz="0" w:space="0" w:color="auto"/>
      </w:divBdr>
    </w:div>
    <w:div w:id="1949122397">
      <w:bodyDiv w:val="1"/>
      <w:marLeft w:val="0"/>
      <w:marRight w:val="0"/>
      <w:marTop w:val="0"/>
      <w:marBottom w:val="0"/>
      <w:divBdr>
        <w:top w:val="none" w:sz="0" w:space="0" w:color="auto"/>
        <w:left w:val="none" w:sz="0" w:space="0" w:color="auto"/>
        <w:bottom w:val="none" w:sz="0" w:space="0" w:color="auto"/>
        <w:right w:val="none" w:sz="0" w:space="0" w:color="auto"/>
      </w:divBdr>
    </w:div>
    <w:div w:id="2036348267">
      <w:bodyDiv w:val="1"/>
      <w:marLeft w:val="0"/>
      <w:marRight w:val="0"/>
      <w:marTop w:val="0"/>
      <w:marBottom w:val="0"/>
      <w:divBdr>
        <w:top w:val="none" w:sz="0" w:space="0" w:color="auto"/>
        <w:left w:val="none" w:sz="0" w:space="0" w:color="auto"/>
        <w:bottom w:val="none" w:sz="0" w:space="0" w:color="auto"/>
        <w:right w:val="none" w:sz="0" w:space="0" w:color="auto"/>
      </w:divBdr>
    </w:div>
    <w:div w:id="2062632366">
      <w:bodyDiv w:val="1"/>
      <w:marLeft w:val="0"/>
      <w:marRight w:val="0"/>
      <w:marTop w:val="0"/>
      <w:marBottom w:val="0"/>
      <w:divBdr>
        <w:top w:val="none" w:sz="0" w:space="0" w:color="auto"/>
        <w:left w:val="none" w:sz="0" w:space="0" w:color="auto"/>
        <w:bottom w:val="none" w:sz="0" w:space="0" w:color="auto"/>
        <w:right w:val="none" w:sz="0" w:space="0" w:color="auto"/>
      </w:divBdr>
    </w:div>
    <w:div w:id="2074963054">
      <w:bodyDiv w:val="1"/>
      <w:marLeft w:val="0"/>
      <w:marRight w:val="0"/>
      <w:marTop w:val="0"/>
      <w:marBottom w:val="0"/>
      <w:divBdr>
        <w:top w:val="none" w:sz="0" w:space="0" w:color="auto"/>
        <w:left w:val="none" w:sz="0" w:space="0" w:color="auto"/>
        <w:bottom w:val="none" w:sz="0" w:space="0" w:color="auto"/>
        <w:right w:val="none" w:sz="0" w:space="0" w:color="auto"/>
      </w:divBdr>
    </w:div>
    <w:div w:id="21004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eOMooSXFwE&amp;feature=emb_title" TargetMode="External"/><Relationship Id="rId13" Type="http://schemas.openxmlformats.org/officeDocument/2006/relationships/hyperlink" Target="https://www.youtube.com/watch?v=0W2JRVzfEJU&amp;feature=emb_titl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BwnaMk8BlHo&amp;feature=emb_tit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echnologyreview.com/view/530566/the-impact-of-the-internet-on-society-a-global-perspective/" TargetMode="External"/><Relationship Id="rId11" Type="http://schemas.openxmlformats.org/officeDocument/2006/relationships/hyperlink" Target="https://www.youtube.com/watch?v=BwnaMk8BlHo&amp;feature=emb_title" TargetMode="External"/><Relationship Id="rId5" Type="http://schemas.openxmlformats.org/officeDocument/2006/relationships/hyperlink" Target="https://youtu.be/wLQee_GPOVo" TargetMode="External"/><Relationship Id="rId15" Type="http://schemas.openxmlformats.org/officeDocument/2006/relationships/hyperlink" Target="http://www.unausa.org/global-classrooms-model-un/how-to-participate/model-un-preparation/position-papers/sample-position-paper"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tube.com/watch?v=9BoXfCb2O6g&amp;feature=emb_title"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 kh</dc:creator>
  <cp:keywords/>
  <dc:description/>
  <cp:lastModifiedBy>ped kh</cp:lastModifiedBy>
  <cp:revision>1</cp:revision>
  <dcterms:created xsi:type="dcterms:W3CDTF">2021-02-28T19:15:00Z</dcterms:created>
  <dcterms:modified xsi:type="dcterms:W3CDTF">2021-02-28T19:20:00Z</dcterms:modified>
</cp:coreProperties>
</file>