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CD7C9" w14:textId="7C3EC0B3" w:rsidR="0088732E" w:rsidRPr="0088732E" w:rsidRDefault="0088732E" w:rsidP="008873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732E">
        <w:rPr>
          <w:rFonts w:ascii="Times New Roman" w:hAnsi="Times New Roman" w:cs="Times New Roman"/>
          <w:b/>
          <w:sz w:val="24"/>
          <w:szCs w:val="24"/>
        </w:rPr>
        <w:t>Taylor</w:t>
      </w:r>
    </w:p>
    <w:p w14:paraId="0FB2C4E9" w14:textId="77777777" w:rsidR="00B91F29" w:rsidRDefault="00BD4A00" w:rsidP="00B91F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1F29">
        <w:rPr>
          <w:rFonts w:ascii="Times New Roman" w:hAnsi="Times New Roman" w:cs="Times New Roman"/>
          <w:sz w:val="24"/>
          <w:szCs w:val="24"/>
        </w:rPr>
        <w:t xml:space="preserve">Respiratory failure is a </w:t>
      </w:r>
      <w:r w:rsidR="00C41C7E" w:rsidRPr="00B91F29">
        <w:rPr>
          <w:rFonts w:ascii="Times New Roman" w:hAnsi="Times New Roman" w:cs="Times New Roman"/>
          <w:sz w:val="24"/>
          <w:szCs w:val="24"/>
        </w:rPr>
        <w:t>widespread</w:t>
      </w:r>
      <w:r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096BE7" w:rsidRPr="00B91F29">
        <w:rPr>
          <w:rFonts w:ascii="Times New Roman" w:hAnsi="Times New Roman" w:cs="Times New Roman"/>
          <w:sz w:val="24"/>
          <w:szCs w:val="24"/>
        </w:rPr>
        <w:t xml:space="preserve">disease </w:t>
      </w:r>
      <w:r w:rsidR="004963E7" w:rsidRPr="00B91F29">
        <w:rPr>
          <w:rFonts w:ascii="Times New Roman" w:hAnsi="Times New Roman" w:cs="Times New Roman"/>
          <w:sz w:val="24"/>
          <w:szCs w:val="24"/>
        </w:rPr>
        <w:t xml:space="preserve">whose </w:t>
      </w:r>
      <w:r w:rsidR="00096BE7" w:rsidRPr="00B91F29">
        <w:rPr>
          <w:rFonts w:ascii="Times New Roman" w:hAnsi="Times New Roman" w:cs="Times New Roman"/>
          <w:sz w:val="24"/>
          <w:szCs w:val="24"/>
        </w:rPr>
        <w:t>occurrence</w:t>
      </w:r>
      <w:r w:rsidR="004963E7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096BE7" w:rsidRPr="00B91F29">
        <w:rPr>
          <w:rFonts w:ascii="Times New Roman" w:hAnsi="Times New Roman" w:cs="Times New Roman"/>
          <w:sz w:val="24"/>
          <w:szCs w:val="24"/>
        </w:rPr>
        <w:t xml:space="preserve">in </w:t>
      </w:r>
      <w:r w:rsidR="00F77524" w:rsidRPr="00B91F29">
        <w:rPr>
          <w:rFonts w:ascii="Times New Roman" w:hAnsi="Times New Roman" w:cs="Times New Roman"/>
          <w:sz w:val="24"/>
          <w:szCs w:val="24"/>
        </w:rPr>
        <w:t>elderly</w:t>
      </w:r>
      <w:r w:rsidR="00096BE7" w:rsidRPr="00B91F29">
        <w:rPr>
          <w:rFonts w:ascii="Times New Roman" w:hAnsi="Times New Roman" w:cs="Times New Roman"/>
          <w:sz w:val="24"/>
          <w:szCs w:val="24"/>
        </w:rPr>
        <w:t xml:space="preserve"> individuals might be </w:t>
      </w:r>
      <w:r w:rsidR="00F77524" w:rsidRPr="00B91F29">
        <w:rPr>
          <w:rFonts w:ascii="Times New Roman" w:hAnsi="Times New Roman" w:cs="Times New Roman"/>
          <w:sz w:val="24"/>
          <w:szCs w:val="24"/>
        </w:rPr>
        <w:t>intricate</w:t>
      </w:r>
      <w:r w:rsidR="00096BE7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F77524" w:rsidRPr="00B91F29">
        <w:rPr>
          <w:rFonts w:ascii="Times New Roman" w:hAnsi="Times New Roman" w:cs="Times New Roman"/>
          <w:sz w:val="24"/>
          <w:szCs w:val="24"/>
        </w:rPr>
        <w:t xml:space="preserve">and require focused and </w:t>
      </w:r>
      <w:r w:rsidR="00DC38A3" w:rsidRPr="00B91F29">
        <w:rPr>
          <w:rFonts w:ascii="Times New Roman" w:hAnsi="Times New Roman" w:cs="Times New Roman"/>
          <w:sz w:val="24"/>
          <w:szCs w:val="24"/>
        </w:rPr>
        <w:t>precise</w:t>
      </w:r>
      <w:r w:rsidR="00F77524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DC38A3" w:rsidRPr="00B91F29">
        <w:rPr>
          <w:rFonts w:ascii="Times New Roman" w:hAnsi="Times New Roman" w:cs="Times New Roman"/>
          <w:sz w:val="24"/>
          <w:szCs w:val="24"/>
        </w:rPr>
        <w:t>intercessions</w:t>
      </w:r>
      <w:r w:rsidR="00F77524" w:rsidRPr="00B91F29">
        <w:rPr>
          <w:rFonts w:ascii="Times New Roman" w:hAnsi="Times New Roman" w:cs="Times New Roman"/>
          <w:sz w:val="24"/>
          <w:szCs w:val="24"/>
        </w:rPr>
        <w:t>.</w:t>
      </w:r>
      <w:r w:rsidR="00DC38A3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6B47E5" w:rsidRPr="00B91F29">
        <w:rPr>
          <w:rFonts w:ascii="Times New Roman" w:hAnsi="Times New Roman" w:cs="Times New Roman"/>
          <w:sz w:val="24"/>
          <w:szCs w:val="24"/>
        </w:rPr>
        <w:t xml:space="preserve">The condition occurs when the blood of the patient does not have </w:t>
      </w:r>
      <w:r w:rsidR="00DD5E93" w:rsidRPr="00B91F29">
        <w:rPr>
          <w:rFonts w:ascii="Times New Roman" w:hAnsi="Times New Roman" w:cs="Times New Roman"/>
          <w:sz w:val="24"/>
          <w:szCs w:val="24"/>
        </w:rPr>
        <w:t>adequate</w:t>
      </w:r>
      <w:r w:rsidR="006B47E5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DD5E93" w:rsidRPr="00B91F29">
        <w:rPr>
          <w:rFonts w:ascii="Times New Roman" w:hAnsi="Times New Roman" w:cs="Times New Roman"/>
          <w:sz w:val="24"/>
          <w:szCs w:val="24"/>
        </w:rPr>
        <w:t>oxygen</w:t>
      </w:r>
      <w:r w:rsidR="009D37AB" w:rsidRPr="00B91F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D37AB"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Britto</w:t>
      </w:r>
      <w:proofErr w:type="spellEnd"/>
      <w:r w:rsidR="009D37AB"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</w:t>
      </w:r>
      <w:r w:rsidR="008007BF"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2015, p.</w:t>
      </w:r>
      <w:r w:rsidR="009D37AB"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166</w:t>
      </w:r>
      <w:r w:rsidR="009D37AB" w:rsidRPr="00B91F29">
        <w:rPr>
          <w:rFonts w:ascii="Times New Roman" w:hAnsi="Times New Roman" w:cs="Times New Roman"/>
          <w:sz w:val="24"/>
          <w:szCs w:val="24"/>
        </w:rPr>
        <w:t>)</w:t>
      </w:r>
      <w:r w:rsidR="00680773" w:rsidRPr="00B91F29">
        <w:rPr>
          <w:rFonts w:ascii="Times New Roman" w:hAnsi="Times New Roman" w:cs="Times New Roman"/>
          <w:sz w:val="24"/>
          <w:szCs w:val="24"/>
        </w:rPr>
        <w:t>.</w:t>
      </w:r>
      <w:r w:rsidR="00BA0327" w:rsidRPr="00B91F29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0D799C" w:rsidRPr="00B91F29">
        <w:rPr>
          <w:rFonts w:ascii="Times New Roman" w:hAnsi="Times New Roman" w:cs="Times New Roman"/>
          <w:sz w:val="24"/>
          <w:szCs w:val="24"/>
        </w:rPr>
        <w:t xml:space="preserve">when passing through the process </w:t>
      </w:r>
      <w:r w:rsidR="000C7B2B" w:rsidRPr="00B91F29">
        <w:rPr>
          <w:rFonts w:ascii="Times New Roman" w:hAnsi="Times New Roman" w:cs="Times New Roman"/>
          <w:sz w:val="24"/>
          <w:szCs w:val="24"/>
        </w:rPr>
        <w:t xml:space="preserve">of air </w:t>
      </w:r>
      <w:r w:rsidR="00601E09" w:rsidRPr="00B91F29">
        <w:rPr>
          <w:rFonts w:ascii="Times New Roman" w:hAnsi="Times New Roman" w:cs="Times New Roman"/>
          <w:sz w:val="24"/>
          <w:szCs w:val="24"/>
        </w:rPr>
        <w:t>exchange in the bod</w:t>
      </w:r>
      <w:r w:rsidR="00113EFA" w:rsidRPr="00B91F29">
        <w:rPr>
          <w:rFonts w:ascii="Times New Roman" w:hAnsi="Times New Roman" w:cs="Times New Roman"/>
          <w:sz w:val="24"/>
          <w:szCs w:val="24"/>
        </w:rPr>
        <w:t>y is through breathing.</w:t>
      </w:r>
      <w:r w:rsidR="005660B9" w:rsidRPr="00B91F29">
        <w:rPr>
          <w:rFonts w:ascii="Times New Roman" w:hAnsi="Times New Roman" w:cs="Times New Roman"/>
          <w:sz w:val="24"/>
          <w:szCs w:val="24"/>
        </w:rPr>
        <w:t xml:space="preserve"> When</w:t>
      </w:r>
      <w:r w:rsidR="00967958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5660B9" w:rsidRPr="00B91F29">
        <w:rPr>
          <w:rFonts w:ascii="Times New Roman" w:hAnsi="Times New Roman" w:cs="Times New Roman"/>
          <w:sz w:val="24"/>
          <w:szCs w:val="24"/>
        </w:rPr>
        <w:t xml:space="preserve">a </w:t>
      </w:r>
      <w:r w:rsidR="008B07AD" w:rsidRPr="00B91F29">
        <w:rPr>
          <w:rFonts w:ascii="Times New Roman" w:hAnsi="Times New Roman" w:cs="Times New Roman"/>
          <w:sz w:val="24"/>
          <w:szCs w:val="24"/>
        </w:rPr>
        <w:t>person breath</w:t>
      </w:r>
      <w:r w:rsidR="005660B9" w:rsidRPr="00B91F29">
        <w:rPr>
          <w:rFonts w:ascii="Times New Roman" w:hAnsi="Times New Roman" w:cs="Times New Roman"/>
          <w:sz w:val="24"/>
          <w:szCs w:val="24"/>
        </w:rPr>
        <w:t xml:space="preserve">es </w:t>
      </w:r>
      <w:r w:rsidR="00967958" w:rsidRPr="00B91F29">
        <w:rPr>
          <w:rFonts w:ascii="Times New Roman" w:hAnsi="Times New Roman" w:cs="Times New Roman"/>
          <w:sz w:val="24"/>
          <w:szCs w:val="24"/>
        </w:rPr>
        <w:t>in, they take in oxygen whi</w:t>
      </w:r>
      <w:r w:rsidR="004C5D71" w:rsidRPr="00B91F29">
        <w:rPr>
          <w:rFonts w:ascii="Times New Roman" w:hAnsi="Times New Roman" w:cs="Times New Roman"/>
          <w:sz w:val="24"/>
          <w:szCs w:val="24"/>
        </w:rPr>
        <w:t>c</w:t>
      </w:r>
      <w:r w:rsidR="00967958" w:rsidRPr="00B91F29">
        <w:rPr>
          <w:rFonts w:ascii="Times New Roman" w:hAnsi="Times New Roman" w:cs="Times New Roman"/>
          <w:sz w:val="24"/>
          <w:szCs w:val="24"/>
        </w:rPr>
        <w:t xml:space="preserve">h </w:t>
      </w:r>
      <w:r w:rsidR="004C5D71" w:rsidRPr="00B91F29">
        <w:rPr>
          <w:rFonts w:ascii="Times New Roman" w:hAnsi="Times New Roman" w:cs="Times New Roman"/>
          <w:sz w:val="24"/>
          <w:szCs w:val="24"/>
        </w:rPr>
        <w:t>passes</w:t>
      </w:r>
      <w:r w:rsidR="00967958" w:rsidRPr="00B91F29">
        <w:rPr>
          <w:rFonts w:ascii="Times New Roman" w:hAnsi="Times New Roman" w:cs="Times New Roman"/>
          <w:sz w:val="24"/>
          <w:szCs w:val="24"/>
        </w:rPr>
        <w:t xml:space="preserve"> through their lungs </w:t>
      </w:r>
      <w:r w:rsidR="00BC6EBD" w:rsidRPr="00B91F29">
        <w:rPr>
          <w:rFonts w:ascii="Times New Roman" w:hAnsi="Times New Roman" w:cs="Times New Roman"/>
          <w:sz w:val="24"/>
          <w:szCs w:val="24"/>
        </w:rPr>
        <w:t>into their blood</w:t>
      </w:r>
      <w:r w:rsidR="00CF6FCB" w:rsidRPr="00B91F29">
        <w:rPr>
          <w:rFonts w:ascii="Times New Roman" w:hAnsi="Times New Roman" w:cs="Times New Roman"/>
          <w:sz w:val="24"/>
          <w:szCs w:val="24"/>
        </w:rPr>
        <w:t xml:space="preserve"> and </w:t>
      </w:r>
      <w:r w:rsidR="00D22265" w:rsidRPr="00B91F29">
        <w:rPr>
          <w:rFonts w:ascii="Times New Roman" w:hAnsi="Times New Roman" w:cs="Times New Roman"/>
          <w:sz w:val="24"/>
          <w:szCs w:val="24"/>
        </w:rPr>
        <w:t>transported</w:t>
      </w:r>
      <w:r w:rsidR="00CF6FCB" w:rsidRPr="00B91F29">
        <w:rPr>
          <w:rFonts w:ascii="Times New Roman" w:hAnsi="Times New Roman" w:cs="Times New Roman"/>
          <w:sz w:val="24"/>
          <w:szCs w:val="24"/>
        </w:rPr>
        <w:t xml:space="preserve"> to other body organs.</w:t>
      </w:r>
      <w:r w:rsidR="005728D7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C2676A" w:rsidRPr="00B91F29">
        <w:rPr>
          <w:rFonts w:ascii="Times New Roman" w:hAnsi="Times New Roman" w:cs="Times New Roman"/>
          <w:sz w:val="24"/>
          <w:szCs w:val="24"/>
        </w:rPr>
        <w:t xml:space="preserve">On the other hand, when breathing out </w:t>
      </w:r>
      <w:r w:rsidR="00EC59D7" w:rsidRPr="00B91F29">
        <w:rPr>
          <w:rFonts w:ascii="Times New Roman" w:hAnsi="Times New Roman" w:cs="Times New Roman"/>
          <w:sz w:val="24"/>
          <w:szCs w:val="24"/>
        </w:rPr>
        <w:t xml:space="preserve">people remove </w:t>
      </w:r>
      <w:r w:rsidR="00E42060" w:rsidRPr="00B91F29">
        <w:rPr>
          <w:rFonts w:ascii="Times New Roman" w:hAnsi="Times New Roman" w:cs="Times New Roman"/>
          <w:sz w:val="24"/>
          <w:szCs w:val="24"/>
        </w:rPr>
        <w:t>carbon</w:t>
      </w:r>
      <w:r w:rsidR="00EC59D7" w:rsidRPr="00B91F29">
        <w:rPr>
          <w:rFonts w:ascii="Times New Roman" w:hAnsi="Times New Roman" w:cs="Times New Roman"/>
          <w:sz w:val="24"/>
          <w:szCs w:val="24"/>
        </w:rPr>
        <w:t xml:space="preserve"> dioxide from their body.</w:t>
      </w:r>
      <w:r w:rsidR="0095364D" w:rsidRPr="00B91F29">
        <w:rPr>
          <w:rFonts w:ascii="Times New Roman" w:hAnsi="Times New Roman" w:cs="Times New Roman"/>
          <w:sz w:val="24"/>
          <w:szCs w:val="24"/>
        </w:rPr>
        <w:t xml:space="preserve"> Having more c</w:t>
      </w:r>
      <w:r w:rsidR="008A765E" w:rsidRPr="00B91F29">
        <w:rPr>
          <w:rFonts w:ascii="Times New Roman" w:hAnsi="Times New Roman" w:cs="Times New Roman"/>
          <w:sz w:val="24"/>
          <w:szCs w:val="24"/>
        </w:rPr>
        <w:t>a</w:t>
      </w:r>
      <w:r w:rsidR="0095364D" w:rsidRPr="00B91F29">
        <w:rPr>
          <w:rFonts w:ascii="Times New Roman" w:hAnsi="Times New Roman" w:cs="Times New Roman"/>
          <w:sz w:val="24"/>
          <w:szCs w:val="24"/>
        </w:rPr>
        <w:t xml:space="preserve">rbon dioxide </w:t>
      </w:r>
      <w:r w:rsidR="00896E73" w:rsidRPr="00B91F29">
        <w:rPr>
          <w:rFonts w:ascii="Times New Roman" w:hAnsi="Times New Roman" w:cs="Times New Roman"/>
          <w:sz w:val="24"/>
          <w:szCs w:val="24"/>
        </w:rPr>
        <w:t>in the body can affect organs.</w:t>
      </w:r>
    </w:p>
    <w:p w14:paraId="19ECBDE4" w14:textId="77777777" w:rsidR="00B91F29" w:rsidRDefault="00E42060" w:rsidP="00B91F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87236D" w:rsidRPr="00B91F29">
        <w:rPr>
          <w:rFonts w:ascii="Times New Roman" w:hAnsi="Times New Roman" w:cs="Times New Roman"/>
          <w:sz w:val="24"/>
          <w:szCs w:val="24"/>
        </w:rPr>
        <w:t>I accede that t</w:t>
      </w:r>
      <w:r w:rsidR="006A50AD" w:rsidRPr="00B91F29">
        <w:rPr>
          <w:rFonts w:ascii="Times New Roman" w:hAnsi="Times New Roman" w:cs="Times New Roman"/>
          <w:sz w:val="24"/>
          <w:szCs w:val="24"/>
        </w:rPr>
        <w:t xml:space="preserve">he increase in </w:t>
      </w:r>
      <w:r w:rsidR="006C3E0A" w:rsidRPr="00B91F29">
        <w:rPr>
          <w:rFonts w:ascii="Times New Roman" w:hAnsi="Times New Roman" w:cs="Times New Roman"/>
          <w:sz w:val="24"/>
          <w:szCs w:val="24"/>
        </w:rPr>
        <w:t xml:space="preserve">elderly individuals </w:t>
      </w:r>
      <w:r w:rsidR="000901C8" w:rsidRPr="00B91F29">
        <w:rPr>
          <w:rFonts w:ascii="Times New Roman" w:hAnsi="Times New Roman" w:cs="Times New Roman"/>
          <w:sz w:val="24"/>
          <w:szCs w:val="24"/>
        </w:rPr>
        <w:t xml:space="preserve">in the United States provides </w:t>
      </w:r>
      <w:r w:rsidR="00D9000C" w:rsidRPr="00B91F29">
        <w:rPr>
          <w:rFonts w:ascii="Times New Roman" w:hAnsi="Times New Roman" w:cs="Times New Roman"/>
          <w:sz w:val="24"/>
          <w:szCs w:val="24"/>
        </w:rPr>
        <w:t xml:space="preserve">a chance for more chronic diseases such as cardiovascular diseases and respiratory diseases which </w:t>
      </w:r>
      <w:r w:rsidR="003956BE" w:rsidRPr="00B91F29">
        <w:rPr>
          <w:rFonts w:ascii="Times New Roman" w:hAnsi="Times New Roman" w:cs="Times New Roman"/>
          <w:sz w:val="24"/>
          <w:szCs w:val="24"/>
        </w:rPr>
        <w:t>in turn</w:t>
      </w:r>
      <w:r w:rsidR="00D9000C" w:rsidRPr="00B91F29">
        <w:rPr>
          <w:rFonts w:ascii="Times New Roman" w:hAnsi="Times New Roman" w:cs="Times New Roman"/>
          <w:sz w:val="24"/>
          <w:szCs w:val="24"/>
        </w:rPr>
        <w:t xml:space="preserve"> leads to </w:t>
      </w:r>
      <w:r w:rsidR="003956BE" w:rsidRPr="00B91F29">
        <w:rPr>
          <w:rFonts w:ascii="Times New Roman" w:hAnsi="Times New Roman" w:cs="Times New Roman"/>
          <w:sz w:val="24"/>
          <w:szCs w:val="24"/>
        </w:rPr>
        <w:t>respiratory failure.</w:t>
      </w:r>
      <w:r w:rsidR="000A4719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B93CAB" w:rsidRPr="00B91F29">
        <w:rPr>
          <w:rFonts w:ascii="Times New Roman" w:hAnsi="Times New Roman" w:cs="Times New Roman"/>
          <w:sz w:val="24"/>
          <w:szCs w:val="24"/>
        </w:rPr>
        <w:t>Besides</w:t>
      </w:r>
      <w:r w:rsidR="000A4719" w:rsidRPr="00B91F29">
        <w:rPr>
          <w:rFonts w:ascii="Times New Roman" w:hAnsi="Times New Roman" w:cs="Times New Roman"/>
          <w:sz w:val="24"/>
          <w:szCs w:val="24"/>
        </w:rPr>
        <w:t xml:space="preserve">, </w:t>
      </w:r>
      <w:r w:rsidR="00BB3C81" w:rsidRPr="00B91F29">
        <w:rPr>
          <w:rFonts w:ascii="Times New Roman" w:hAnsi="Times New Roman" w:cs="Times New Roman"/>
          <w:sz w:val="24"/>
          <w:szCs w:val="24"/>
        </w:rPr>
        <w:t xml:space="preserve">the common cause of respiratory diseases in </w:t>
      </w:r>
      <w:r w:rsidR="00B93CAB" w:rsidRPr="00B91F29">
        <w:rPr>
          <w:rFonts w:ascii="Times New Roman" w:hAnsi="Times New Roman" w:cs="Times New Roman"/>
          <w:sz w:val="24"/>
          <w:szCs w:val="24"/>
        </w:rPr>
        <w:t xml:space="preserve">majority of </w:t>
      </w:r>
      <w:r w:rsidR="00E1592F" w:rsidRPr="00B91F29">
        <w:rPr>
          <w:rFonts w:ascii="Times New Roman" w:hAnsi="Times New Roman" w:cs="Times New Roman"/>
          <w:sz w:val="24"/>
          <w:szCs w:val="24"/>
        </w:rPr>
        <w:t>the elderly</w:t>
      </w:r>
      <w:r w:rsidR="00B93CAB" w:rsidRPr="00B91F29">
        <w:rPr>
          <w:rFonts w:ascii="Times New Roman" w:hAnsi="Times New Roman" w:cs="Times New Roman"/>
          <w:sz w:val="24"/>
          <w:szCs w:val="24"/>
        </w:rPr>
        <w:t xml:space="preserve"> population </w:t>
      </w:r>
      <w:r w:rsidR="000C2F88" w:rsidRPr="00B91F29">
        <w:rPr>
          <w:rFonts w:ascii="Times New Roman" w:hAnsi="Times New Roman" w:cs="Times New Roman"/>
          <w:sz w:val="24"/>
          <w:szCs w:val="24"/>
        </w:rPr>
        <w:t>is community-acquired pneumonia (CAP) and chronic heart disease</w:t>
      </w:r>
      <w:r w:rsidR="006B7E0D" w:rsidRPr="00B91F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007BF"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Britto</w:t>
      </w:r>
      <w:proofErr w:type="spellEnd"/>
      <w:r w:rsidR="008007BF"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2015, p.</w:t>
      </w:r>
      <w:r w:rsidR="006B7E0D"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167</w:t>
      </w:r>
      <w:r w:rsidR="006B7E0D" w:rsidRPr="00B91F29">
        <w:rPr>
          <w:rFonts w:ascii="Times New Roman" w:hAnsi="Times New Roman" w:cs="Times New Roman"/>
          <w:sz w:val="24"/>
          <w:szCs w:val="24"/>
        </w:rPr>
        <w:t>)</w:t>
      </w:r>
      <w:r w:rsidR="000C2F88" w:rsidRPr="00B91F29">
        <w:rPr>
          <w:rFonts w:ascii="Times New Roman" w:hAnsi="Times New Roman" w:cs="Times New Roman"/>
          <w:sz w:val="24"/>
          <w:szCs w:val="24"/>
        </w:rPr>
        <w:t>.</w:t>
      </w:r>
      <w:r w:rsidR="002B15E7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87236D" w:rsidRPr="00B91F29">
        <w:rPr>
          <w:rFonts w:ascii="Times New Roman" w:hAnsi="Times New Roman" w:cs="Times New Roman"/>
          <w:sz w:val="24"/>
          <w:szCs w:val="24"/>
        </w:rPr>
        <w:t>I agree that t</w:t>
      </w:r>
      <w:r w:rsidR="006448F2" w:rsidRPr="00B91F29">
        <w:rPr>
          <w:rFonts w:ascii="Times New Roman" w:hAnsi="Times New Roman" w:cs="Times New Roman"/>
          <w:sz w:val="24"/>
          <w:szCs w:val="24"/>
        </w:rPr>
        <w:t xml:space="preserve">he </w:t>
      </w:r>
      <w:r w:rsidR="0042696B" w:rsidRPr="00B91F29">
        <w:rPr>
          <w:rFonts w:ascii="Times New Roman" w:hAnsi="Times New Roman" w:cs="Times New Roman"/>
          <w:sz w:val="24"/>
          <w:szCs w:val="24"/>
        </w:rPr>
        <w:t>decreased nutritional</w:t>
      </w:r>
      <w:r w:rsidR="006448F2" w:rsidRPr="00B91F29">
        <w:rPr>
          <w:rFonts w:ascii="Times New Roman" w:hAnsi="Times New Roman" w:cs="Times New Roman"/>
          <w:sz w:val="24"/>
          <w:szCs w:val="24"/>
        </w:rPr>
        <w:t xml:space="preserve"> and </w:t>
      </w:r>
      <w:r w:rsidR="00A85370" w:rsidRPr="00B91F29">
        <w:rPr>
          <w:rFonts w:ascii="Times New Roman" w:hAnsi="Times New Roman" w:cs="Times New Roman"/>
          <w:sz w:val="24"/>
          <w:szCs w:val="24"/>
        </w:rPr>
        <w:t xml:space="preserve">efficiency </w:t>
      </w:r>
      <w:r w:rsidR="007D733E" w:rsidRPr="00B91F29">
        <w:rPr>
          <w:rFonts w:ascii="Times New Roman" w:hAnsi="Times New Roman" w:cs="Times New Roman"/>
          <w:sz w:val="24"/>
          <w:szCs w:val="24"/>
        </w:rPr>
        <w:t>position</w:t>
      </w:r>
      <w:r w:rsidR="00A85370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7D733E" w:rsidRPr="00B91F29">
        <w:rPr>
          <w:rFonts w:ascii="Times New Roman" w:hAnsi="Times New Roman" w:cs="Times New Roman"/>
          <w:sz w:val="24"/>
          <w:szCs w:val="24"/>
        </w:rPr>
        <w:t xml:space="preserve">of elderly individuals </w:t>
      </w:r>
      <w:r w:rsidR="00260A83" w:rsidRPr="00B91F29">
        <w:rPr>
          <w:rFonts w:ascii="Times New Roman" w:hAnsi="Times New Roman" w:cs="Times New Roman"/>
          <w:sz w:val="24"/>
          <w:szCs w:val="24"/>
        </w:rPr>
        <w:t xml:space="preserve">also </w:t>
      </w:r>
      <w:r w:rsidR="00332E51" w:rsidRPr="00B91F29">
        <w:rPr>
          <w:rFonts w:ascii="Times New Roman" w:hAnsi="Times New Roman" w:cs="Times New Roman"/>
          <w:sz w:val="24"/>
          <w:szCs w:val="24"/>
        </w:rPr>
        <w:t>underwrites</w:t>
      </w:r>
      <w:r w:rsidR="00260A83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332E51" w:rsidRPr="00B91F29">
        <w:rPr>
          <w:rFonts w:ascii="Times New Roman" w:hAnsi="Times New Roman" w:cs="Times New Roman"/>
          <w:sz w:val="24"/>
          <w:szCs w:val="24"/>
        </w:rPr>
        <w:t xml:space="preserve">the occurrence of respiratory </w:t>
      </w:r>
      <w:r w:rsidR="003307B1" w:rsidRPr="00B91F29">
        <w:rPr>
          <w:rFonts w:ascii="Times New Roman" w:hAnsi="Times New Roman" w:cs="Times New Roman"/>
          <w:sz w:val="24"/>
          <w:szCs w:val="24"/>
        </w:rPr>
        <w:t>failure.</w:t>
      </w:r>
      <w:r w:rsidR="00BD62C4" w:rsidRPr="00B91F29">
        <w:rPr>
          <w:rFonts w:ascii="Times New Roman" w:hAnsi="Times New Roman" w:cs="Times New Roman"/>
          <w:sz w:val="24"/>
          <w:szCs w:val="24"/>
        </w:rPr>
        <w:t xml:space="preserve"> Decreased exercise </w:t>
      </w:r>
      <w:r w:rsidR="009D6B8A" w:rsidRPr="00B91F29">
        <w:rPr>
          <w:rFonts w:ascii="Times New Roman" w:hAnsi="Times New Roman" w:cs="Times New Roman"/>
          <w:sz w:val="24"/>
          <w:szCs w:val="24"/>
        </w:rPr>
        <w:t>lenience</w:t>
      </w:r>
      <w:r w:rsidR="00BD62C4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9D6B8A" w:rsidRPr="00B91F29">
        <w:rPr>
          <w:rFonts w:ascii="Times New Roman" w:hAnsi="Times New Roman" w:cs="Times New Roman"/>
          <w:sz w:val="24"/>
          <w:szCs w:val="24"/>
        </w:rPr>
        <w:t>a</w:t>
      </w:r>
      <w:r w:rsidR="006507D0" w:rsidRPr="00B91F29">
        <w:rPr>
          <w:rFonts w:ascii="Times New Roman" w:hAnsi="Times New Roman" w:cs="Times New Roman"/>
          <w:sz w:val="24"/>
          <w:szCs w:val="24"/>
        </w:rPr>
        <w:t xml:space="preserve">lso leads to the </w:t>
      </w:r>
      <w:r w:rsidR="00997F07" w:rsidRPr="00B91F29">
        <w:rPr>
          <w:rFonts w:ascii="Times New Roman" w:hAnsi="Times New Roman" w:cs="Times New Roman"/>
          <w:sz w:val="24"/>
          <w:szCs w:val="24"/>
        </w:rPr>
        <w:t xml:space="preserve">occurrence of </w:t>
      </w:r>
      <w:r w:rsidR="00F966BF" w:rsidRPr="00B91F29">
        <w:rPr>
          <w:rFonts w:ascii="Times New Roman" w:hAnsi="Times New Roman" w:cs="Times New Roman"/>
          <w:sz w:val="24"/>
          <w:szCs w:val="24"/>
        </w:rPr>
        <w:t xml:space="preserve">respiratory </w:t>
      </w:r>
      <w:r w:rsidR="00674C09" w:rsidRPr="00B91F29">
        <w:rPr>
          <w:rFonts w:ascii="Times New Roman" w:hAnsi="Times New Roman" w:cs="Times New Roman"/>
          <w:sz w:val="24"/>
          <w:szCs w:val="24"/>
        </w:rPr>
        <w:t>impairment</w:t>
      </w:r>
      <w:r w:rsidR="00F966BF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3B785F" w:rsidRPr="00B91F29">
        <w:rPr>
          <w:rFonts w:ascii="Times New Roman" w:hAnsi="Times New Roman" w:cs="Times New Roman"/>
          <w:sz w:val="24"/>
          <w:szCs w:val="24"/>
        </w:rPr>
        <w:t xml:space="preserve">while inactive behaviors </w:t>
      </w:r>
      <w:r w:rsidR="006A35E5" w:rsidRPr="00B91F29">
        <w:rPr>
          <w:rFonts w:ascii="Times New Roman" w:hAnsi="Times New Roman" w:cs="Times New Roman"/>
          <w:sz w:val="24"/>
          <w:szCs w:val="24"/>
        </w:rPr>
        <w:t>deteriorate</w:t>
      </w:r>
      <w:r w:rsidR="003B785F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DC1FFB" w:rsidRPr="00B91F29">
        <w:rPr>
          <w:rFonts w:ascii="Times New Roman" w:hAnsi="Times New Roman" w:cs="Times New Roman"/>
          <w:sz w:val="24"/>
          <w:szCs w:val="24"/>
        </w:rPr>
        <w:t xml:space="preserve">respiratory muscles and </w:t>
      </w:r>
      <w:r w:rsidR="00122BE2" w:rsidRPr="00B91F29">
        <w:rPr>
          <w:rFonts w:ascii="Times New Roman" w:hAnsi="Times New Roman" w:cs="Times New Roman"/>
          <w:sz w:val="24"/>
          <w:szCs w:val="24"/>
        </w:rPr>
        <w:t>decrease peak cough flows</w:t>
      </w:r>
      <w:r w:rsidR="009D37AB" w:rsidRPr="00B91F29">
        <w:rPr>
          <w:rFonts w:ascii="Times New Roman" w:hAnsi="Times New Roman" w:cs="Times New Roman"/>
          <w:sz w:val="24"/>
          <w:szCs w:val="24"/>
        </w:rPr>
        <w:t xml:space="preserve"> (</w:t>
      </w:r>
      <w:r w:rsidR="009D37AB"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Dos Reis et al.</w:t>
      </w:r>
      <w:r w:rsidR="008007BF"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2019, p.</w:t>
      </w:r>
      <w:r w:rsidR="009D37AB"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145</w:t>
      </w:r>
      <w:r w:rsidR="009D37AB" w:rsidRPr="00B91F29">
        <w:rPr>
          <w:rFonts w:ascii="Times New Roman" w:hAnsi="Times New Roman" w:cs="Times New Roman"/>
          <w:sz w:val="24"/>
          <w:szCs w:val="24"/>
        </w:rPr>
        <w:t>)</w:t>
      </w:r>
      <w:r w:rsidR="00122BE2" w:rsidRPr="00B91F29">
        <w:rPr>
          <w:rFonts w:ascii="Times New Roman" w:hAnsi="Times New Roman" w:cs="Times New Roman"/>
          <w:sz w:val="24"/>
          <w:szCs w:val="24"/>
        </w:rPr>
        <w:t>.</w:t>
      </w:r>
      <w:r w:rsidR="006A35E5" w:rsidRPr="00B91F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DC3AE" w14:textId="2A3D8296" w:rsidR="000000CE" w:rsidRPr="00B91F29" w:rsidRDefault="006A35E5" w:rsidP="00B91F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1F29">
        <w:rPr>
          <w:rFonts w:ascii="Times New Roman" w:hAnsi="Times New Roman" w:cs="Times New Roman"/>
          <w:sz w:val="24"/>
          <w:szCs w:val="24"/>
        </w:rPr>
        <w:t xml:space="preserve">Therefore, the evaluation </w:t>
      </w:r>
      <w:r w:rsidR="00715706" w:rsidRPr="00B91F29">
        <w:rPr>
          <w:rFonts w:ascii="Times New Roman" w:hAnsi="Times New Roman" w:cs="Times New Roman"/>
          <w:sz w:val="24"/>
          <w:szCs w:val="24"/>
        </w:rPr>
        <w:t xml:space="preserve">and control of respiratory </w:t>
      </w:r>
      <w:r w:rsidR="00D07EB2" w:rsidRPr="00B91F29">
        <w:rPr>
          <w:rFonts w:ascii="Times New Roman" w:hAnsi="Times New Roman" w:cs="Times New Roman"/>
          <w:sz w:val="24"/>
          <w:szCs w:val="24"/>
        </w:rPr>
        <w:t xml:space="preserve">failure in elderly patients </w:t>
      </w:r>
      <w:r w:rsidR="006A5F74" w:rsidRPr="00B91F29">
        <w:rPr>
          <w:rFonts w:ascii="Times New Roman" w:hAnsi="Times New Roman" w:cs="Times New Roman"/>
          <w:sz w:val="24"/>
          <w:szCs w:val="24"/>
        </w:rPr>
        <w:t>is intricate and thus require a suitable technique.</w:t>
      </w:r>
      <w:r w:rsidR="00267253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A51D57" w:rsidRPr="00B91F29">
        <w:rPr>
          <w:rFonts w:ascii="Times New Roman" w:hAnsi="Times New Roman" w:cs="Times New Roman"/>
          <w:sz w:val="24"/>
          <w:szCs w:val="24"/>
        </w:rPr>
        <w:t>First</w:t>
      </w:r>
      <w:r w:rsidR="00267253" w:rsidRPr="00B91F29">
        <w:rPr>
          <w:rFonts w:ascii="Times New Roman" w:hAnsi="Times New Roman" w:cs="Times New Roman"/>
          <w:sz w:val="24"/>
          <w:szCs w:val="24"/>
        </w:rPr>
        <w:t xml:space="preserve"> before, </w:t>
      </w:r>
      <w:r w:rsidR="007E4F71" w:rsidRPr="00B91F29">
        <w:rPr>
          <w:rFonts w:ascii="Times New Roman" w:hAnsi="Times New Roman" w:cs="Times New Roman"/>
          <w:sz w:val="24"/>
          <w:szCs w:val="24"/>
        </w:rPr>
        <w:t>starting treatment</w:t>
      </w:r>
      <w:r w:rsidR="00A55A94" w:rsidRPr="00B91F29">
        <w:rPr>
          <w:rFonts w:ascii="Times New Roman" w:hAnsi="Times New Roman" w:cs="Times New Roman"/>
          <w:sz w:val="24"/>
          <w:szCs w:val="24"/>
        </w:rPr>
        <w:t xml:space="preserve"> it is </w:t>
      </w:r>
      <w:r w:rsidR="00A51D57" w:rsidRPr="00B91F29">
        <w:rPr>
          <w:rFonts w:ascii="Times New Roman" w:hAnsi="Times New Roman" w:cs="Times New Roman"/>
          <w:sz w:val="24"/>
          <w:szCs w:val="24"/>
        </w:rPr>
        <w:t>important</w:t>
      </w:r>
      <w:r w:rsidR="00A55A94" w:rsidRPr="00B91F29">
        <w:rPr>
          <w:rFonts w:ascii="Times New Roman" w:hAnsi="Times New Roman" w:cs="Times New Roman"/>
          <w:sz w:val="24"/>
          <w:szCs w:val="24"/>
        </w:rPr>
        <w:t xml:space="preserve"> to take into considerations </w:t>
      </w:r>
      <w:r w:rsidR="00043C77" w:rsidRPr="00B91F29">
        <w:rPr>
          <w:rFonts w:ascii="Times New Roman" w:hAnsi="Times New Roman" w:cs="Times New Roman"/>
          <w:sz w:val="24"/>
          <w:szCs w:val="24"/>
        </w:rPr>
        <w:t>individuals’</w:t>
      </w:r>
      <w:r w:rsidR="00E36A42" w:rsidRPr="00B91F29">
        <w:rPr>
          <w:rFonts w:ascii="Times New Roman" w:hAnsi="Times New Roman" w:cs="Times New Roman"/>
          <w:sz w:val="24"/>
          <w:szCs w:val="24"/>
        </w:rPr>
        <w:t xml:space="preserve"> level of </w:t>
      </w:r>
      <w:r w:rsidR="00F81877" w:rsidRPr="00B91F29">
        <w:rPr>
          <w:rFonts w:ascii="Times New Roman" w:hAnsi="Times New Roman" w:cs="Times New Roman"/>
          <w:sz w:val="24"/>
          <w:szCs w:val="24"/>
        </w:rPr>
        <w:t>infirmity</w:t>
      </w:r>
      <w:r w:rsidR="00E36A42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F81877" w:rsidRPr="00B91F29">
        <w:rPr>
          <w:rFonts w:ascii="Times New Roman" w:hAnsi="Times New Roman" w:cs="Times New Roman"/>
          <w:sz w:val="24"/>
          <w:szCs w:val="24"/>
        </w:rPr>
        <w:t xml:space="preserve">and the </w:t>
      </w:r>
      <w:r w:rsidR="007604C4" w:rsidRPr="00B91F29">
        <w:rPr>
          <w:rFonts w:ascii="Times New Roman" w:hAnsi="Times New Roman" w:cs="Times New Roman"/>
          <w:sz w:val="24"/>
          <w:szCs w:val="24"/>
        </w:rPr>
        <w:t>incidence of comorbidities</w:t>
      </w:r>
      <w:r w:rsidR="003D3469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3D79ED" w:rsidRPr="00B91F29">
        <w:rPr>
          <w:rFonts w:ascii="Times New Roman" w:hAnsi="Times New Roman" w:cs="Times New Roman"/>
          <w:sz w:val="24"/>
          <w:szCs w:val="24"/>
        </w:rPr>
        <w:t>and select the best region of care that is either intensive care unit or nursing</w:t>
      </w:r>
      <w:r w:rsidR="0099253F" w:rsidRPr="00B91F29">
        <w:rPr>
          <w:rFonts w:ascii="Times New Roman" w:hAnsi="Times New Roman" w:cs="Times New Roman"/>
          <w:sz w:val="24"/>
          <w:szCs w:val="24"/>
        </w:rPr>
        <w:t xml:space="preserve"> </w:t>
      </w:r>
      <w:r w:rsidR="003D79ED" w:rsidRPr="00B91F29">
        <w:rPr>
          <w:rFonts w:ascii="Times New Roman" w:hAnsi="Times New Roman" w:cs="Times New Roman"/>
          <w:sz w:val="24"/>
          <w:szCs w:val="24"/>
        </w:rPr>
        <w:t>home</w:t>
      </w:r>
      <w:r w:rsidR="00B753FE" w:rsidRPr="00B91F29">
        <w:rPr>
          <w:rFonts w:ascii="Times New Roman" w:hAnsi="Times New Roman" w:cs="Times New Roman"/>
          <w:sz w:val="24"/>
          <w:szCs w:val="24"/>
        </w:rPr>
        <w:t xml:space="preserve"> depending on the level of the respiratory failure condition.</w:t>
      </w:r>
    </w:p>
    <w:p w14:paraId="0B6BF430" w14:textId="5978A8C7" w:rsidR="008007BF" w:rsidRPr="00B91F29" w:rsidRDefault="008007BF" w:rsidP="00B91F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F29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22FD2C4B" w14:textId="77777777" w:rsidR="008007BF" w:rsidRPr="00B91F29" w:rsidRDefault="008007BF" w:rsidP="00B91F2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Britto</w:t>
      </w:r>
      <w:proofErr w:type="spellEnd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 R., Vieira, D. S., </w:t>
      </w:r>
      <w:proofErr w:type="spellStart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Botoni</w:t>
      </w:r>
      <w:proofErr w:type="spellEnd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F. A., </w:t>
      </w:r>
      <w:proofErr w:type="spellStart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Botoni</w:t>
      </w:r>
      <w:proofErr w:type="spellEnd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L., &amp; </w:t>
      </w:r>
      <w:proofErr w:type="spellStart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Velloso</w:t>
      </w:r>
      <w:proofErr w:type="spellEnd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(2015). The presentation of respiratory failure in elderly individuals. </w:t>
      </w:r>
      <w:r w:rsidRPr="00B91F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Current Geriatrics Reports</w:t>
      </w:r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91F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166-173.</w:t>
      </w:r>
    </w:p>
    <w:p w14:paraId="50905511" w14:textId="070B6C3C" w:rsidR="009D37AB" w:rsidRPr="00B91F29" w:rsidRDefault="008007BF" w:rsidP="00B91F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Dos Reis, I. M. M., </w:t>
      </w:r>
      <w:proofErr w:type="spellStart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Ohara</w:t>
      </w:r>
      <w:proofErr w:type="spellEnd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 G., </w:t>
      </w:r>
      <w:proofErr w:type="spellStart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Januário</w:t>
      </w:r>
      <w:proofErr w:type="spellEnd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 B., Basso-</w:t>
      </w:r>
      <w:proofErr w:type="spellStart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Vanelli</w:t>
      </w:r>
      <w:proofErr w:type="spellEnd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 P., Oliveira, A. B., &amp; </w:t>
      </w:r>
      <w:proofErr w:type="spellStart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Jamami</w:t>
      </w:r>
      <w:proofErr w:type="spellEnd"/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(2019). Surface electromyography in inspiratory muscles in adults and elderly individuals: a systematic review. </w:t>
      </w:r>
      <w:r w:rsidRPr="00B91F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Electromyography and Kinesiology</w:t>
      </w:r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91F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44</w:t>
      </w:r>
      <w:r w:rsidRPr="00B91F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139-155.</w:t>
      </w:r>
      <w:bookmarkStart w:id="0" w:name="_GoBack"/>
      <w:bookmarkEnd w:id="0"/>
    </w:p>
    <w:sectPr w:rsidR="009D37AB" w:rsidRPr="00B91F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B7E"/>
    <w:rsid w:val="000000CE"/>
    <w:rsid w:val="00043C77"/>
    <w:rsid w:val="000901C8"/>
    <w:rsid w:val="00096BE7"/>
    <w:rsid w:val="000A4719"/>
    <w:rsid w:val="000C2F88"/>
    <w:rsid w:val="000C7B2B"/>
    <w:rsid w:val="000D799C"/>
    <w:rsid w:val="00113EFA"/>
    <w:rsid w:val="00122BE2"/>
    <w:rsid w:val="001D4B7E"/>
    <w:rsid w:val="00260A83"/>
    <w:rsid w:val="00267253"/>
    <w:rsid w:val="002B15E7"/>
    <w:rsid w:val="003307B1"/>
    <w:rsid w:val="00332E51"/>
    <w:rsid w:val="003956BE"/>
    <w:rsid w:val="003B785F"/>
    <w:rsid w:val="003D3469"/>
    <w:rsid w:val="003D6D76"/>
    <w:rsid w:val="003D79ED"/>
    <w:rsid w:val="0042696B"/>
    <w:rsid w:val="004379E2"/>
    <w:rsid w:val="004963E7"/>
    <w:rsid w:val="004C5D71"/>
    <w:rsid w:val="00524DDB"/>
    <w:rsid w:val="005660B9"/>
    <w:rsid w:val="005728D7"/>
    <w:rsid w:val="005E7A7D"/>
    <w:rsid w:val="00601E09"/>
    <w:rsid w:val="006448F2"/>
    <w:rsid w:val="006507D0"/>
    <w:rsid w:val="00674C09"/>
    <w:rsid w:val="00680773"/>
    <w:rsid w:val="006A35E5"/>
    <w:rsid w:val="006A50AD"/>
    <w:rsid w:val="006A5F74"/>
    <w:rsid w:val="006B47E5"/>
    <w:rsid w:val="006B7E0D"/>
    <w:rsid w:val="006C3E0A"/>
    <w:rsid w:val="00715706"/>
    <w:rsid w:val="007604C4"/>
    <w:rsid w:val="007D733E"/>
    <w:rsid w:val="007E4F71"/>
    <w:rsid w:val="008007BF"/>
    <w:rsid w:val="0087236D"/>
    <w:rsid w:val="0088732E"/>
    <w:rsid w:val="00896E73"/>
    <w:rsid w:val="008A765E"/>
    <w:rsid w:val="008B07AD"/>
    <w:rsid w:val="0095364D"/>
    <w:rsid w:val="00967958"/>
    <w:rsid w:val="00971D2A"/>
    <w:rsid w:val="00991517"/>
    <w:rsid w:val="0099253F"/>
    <w:rsid w:val="00997F07"/>
    <w:rsid w:val="009D37AB"/>
    <w:rsid w:val="009D6B8A"/>
    <w:rsid w:val="00A51D57"/>
    <w:rsid w:val="00A55A94"/>
    <w:rsid w:val="00A85370"/>
    <w:rsid w:val="00B52725"/>
    <w:rsid w:val="00B753FE"/>
    <w:rsid w:val="00B91F29"/>
    <w:rsid w:val="00B93CAB"/>
    <w:rsid w:val="00BA0327"/>
    <w:rsid w:val="00BB3C81"/>
    <w:rsid w:val="00BC6EBD"/>
    <w:rsid w:val="00BD4A00"/>
    <w:rsid w:val="00BD62C4"/>
    <w:rsid w:val="00C2676A"/>
    <w:rsid w:val="00C41C7E"/>
    <w:rsid w:val="00CF6FCB"/>
    <w:rsid w:val="00D07EB2"/>
    <w:rsid w:val="00D22265"/>
    <w:rsid w:val="00D9000C"/>
    <w:rsid w:val="00DC1FFB"/>
    <w:rsid w:val="00DC38A3"/>
    <w:rsid w:val="00DD5E93"/>
    <w:rsid w:val="00E1592F"/>
    <w:rsid w:val="00E36A42"/>
    <w:rsid w:val="00E42060"/>
    <w:rsid w:val="00E44DFE"/>
    <w:rsid w:val="00EC59D7"/>
    <w:rsid w:val="00F77524"/>
    <w:rsid w:val="00F81877"/>
    <w:rsid w:val="00F966BF"/>
    <w:rsid w:val="00FD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06752"/>
  <w15:chartTrackingRefBased/>
  <w15:docId w15:val="{B6085F5F-E2E9-47DD-AED6-93986840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</cp:revision>
  <dcterms:created xsi:type="dcterms:W3CDTF">2020-07-31T23:51:00Z</dcterms:created>
  <dcterms:modified xsi:type="dcterms:W3CDTF">2020-07-31T23:51:00Z</dcterms:modified>
</cp:coreProperties>
</file>