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785"/>
        <w:tblW w:w="0" w:type="auto"/>
        <w:tblLook w:val="04A0" w:firstRow="1" w:lastRow="0" w:firstColumn="1" w:lastColumn="0" w:noHBand="0" w:noVBand="1"/>
      </w:tblPr>
      <w:tblGrid>
        <w:gridCol w:w="1902"/>
        <w:gridCol w:w="1207"/>
        <w:gridCol w:w="1550"/>
        <w:gridCol w:w="1990"/>
        <w:gridCol w:w="1150"/>
        <w:gridCol w:w="1551"/>
      </w:tblGrid>
      <w:tr w:rsidR="004312C3" w:rsidRPr="00096565" w14:paraId="2464EE69" w14:textId="77777777" w:rsidTr="00835AE4">
        <w:tc>
          <w:tcPr>
            <w:tcW w:w="1902" w:type="dxa"/>
          </w:tcPr>
          <w:p w14:paraId="77BD8095" w14:textId="77777777" w:rsidR="004312C3" w:rsidRPr="00835AE4" w:rsidRDefault="004312C3" w:rsidP="00835AE4">
            <w:pPr>
              <w:spacing w:line="240" w:lineRule="auto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35AE4">
              <w:rPr>
                <w:rFonts w:ascii="Calibri" w:hAnsi="Calibri"/>
                <w:b/>
                <w:bCs/>
                <w:sz w:val="24"/>
                <w:szCs w:val="24"/>
              </w:rPr>
              <w:t>Judah Kings</w:t>
            </w:r>
          </w:p>
        </w:tc>
        <w:tc>
          <w:tcPr>
            <w:tcW w:w="1207" w:type="dxa"/>
          </w:tcPr>
          <w:p w14:paraId="3BFAC80B" w14:textId="77777777" w:rsidR="004312C3" w:rsidRPr="00835AE4" w:rsidRDefault="004312C3" w:rsidP="00835AE4">
            <w:pPr>
              <w:spacing w:line="240" w:lineRule="auto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35AE4">
              <w:rPr>
                <w:rFonts w:ascii="Calibri" w:hAnsi="Calibri"/>
                <w:b/>
                <w:bCs/>
                <w:sz w:val="24"/>
                <w:szCs w:val="24"/>
              </w:rPr>
              <w:t>Duration of Reign</w:t>
            </w:r>
          </w:p>
        </w:tc>
        <w:tc>
          <w:tcPr>
            <w:tcW w:w="1550" w:type="dxa"/>
          </w:tcPr>
          <w:p w14:paraId="1ED927D6" w14:textId="77777777" w:rsidR="004312C3" w:rsidRPr="00835AE4" w:rsidRDefault="004312C3" w:rsidP="00835AE4">
            <w:pPr>
              <w:spacing w:line="240" w:lineRule="auto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35AE4">
              <w:rPr>
                <w:rFonts w:ascii="Calibri" w:hAnsi="Calibri"/>
                <w:b/>
                <w:bCs/>
                <w:sz w:val="24"/>
                <w:szCs w:val="24"/>
              </w:rPr>
              <w:t>Dates (BCE)</w:t>
            </w:r>
          </w:p>
        </w:tc>
        <w:tc>
          <w:tcPr>
            <w:tcW w:w="1990" w:type="dxa"/>
          </w:tcPr>
          <w:p w14:paraId="0BDA0E6B" w14:textId="77777777" w:rsidR="004312C3" w:rsidRPr="00835AE4" w:rsidRDefault="004312C3" w:rsidP="00835AE4">
            <w:pPr>
              <w:spacing w:line="240" w:lineRule="auto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35AE4">
              <w:rPr>
                <w:rFonts w:ascii="Calibri" w:hAnsi="Calibri"/>
                <w:b/>
                <w:bCs/>
                <w:sz w:val="24"/>
                <w:szCs w:val="24"/>
              </w:rPr>
              <w:t>Israel Kings</w:t>
            </w:r>
          </w:p>
        </w:tc>
        <w:tc>
          <w:tcPr>
            <w:tcW w:w="1150" w:type="dxa"/>
          </w:tcPr>
          <w:p w14:paraId="4767D1E6" w14:textId="77777777" w:rsidR="004312C3" w:rsidRPr="00835AE4" w:rsidRDefault="004312C3" w:rsidP="00835AE4">
            <w:pPr>
              <w:spacing w:line="240" w:lineRule="auto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35AE4">
              <w:rPr>
                <w:rFonts w:ascii="Calibri" w:hAnsi="Calibri"/>
                <w:b/>
                <w:bCs/>
                <w:sz w:val="24"/>
                <w:szCs w:val="24"/>
              </w:rPr>
              <w:t>Duration of Reign</w:t>
            </w:r>
          </w:p>
        </w:tc>
        <w:tc>
          <w:tcPr>
            <w:tcW w:w="1551" w:type="dxa"/>
          </w:tcPr>
          <w:p w14:paraId="74EC32C7" w14:textId="77777777" w:rsidR="004312C3" w:rsidRPr="00835AE4" w:rsidRDefault="004312C3" w:rsidP="00835AE4">
            <w:pPr>
              <w:spacing w:line="240" w:lineRule="auto"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35AE4">
              <w:rPr>
                <w:rFonts w:ascii="Calibri" w:hAnsi="Calibri"/>
                <w:b/>
                <w:bCs/>
                <w:sz w:val="24"/>
                <w:szCs w:val="24"/>
              </w:rPr>
              <w:t>Dates (BCE)</w:t>
            </w:r>
          </w:p>
        </w:tc>
      </w:tr>
      <w:tr w:rsidR="00835AE4" w14:paraId="7235D795" w14:textId="77777777" w:rsidTr="00835AE4">
        <w:tc>
          <w:tcPr>
            <w:tcW w:w="1902" w:type="dxa"/>
          </w:tcPr>
          <w:p w14:paraId="4F1AFE32" w14:textId="77777777" w:rsidR="00835AE4" w:rsidRPr="00835AE4" w:rsidRDefault="00835AE4" w:rsidP="00835AE4">
            <w:pPr>
              <w:spacing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35AE4">
              <w:rPr>
                <w:rFonts w:asciiTheme="minorHAnsi" w:hAnsiTheme="minorHAnsi"/>
                <w:sz w:val="24"/>
                <w:szCs w:val="24"/>
              </w:rPr>
              <w:t xml:space="preserve">1. </w:t>
            </w:r>
            <w:proofErr w:type="spellStart"/>
            <w:r w:rsidRPr="00835AE4">
              <w:rPr>
                <w:rFonts w:asciiTheme="minorHAnsi" w:hAnsiTheme="minorHAnsi"/>
                <w:sz w:val="24"/>
                <w:szCs w:val="24"/>
              </w:rPr>
              <w:t>Rechavam</w:t>
            </w:r>
            <w:proofErr w:type="spellEnd"/>
          </w:p>
        </w:tc>
        <w:tc>
          <w:tcPr>
            <w:tcW w:w="1207" w:type="dxa"/>
          </w:tcPr>
          <w:p w14:paraId="5996AC03" w14:textId="27723F1B" w:rsidR="00835AE4" w:rsidRPr="00835AE4" w:rsidRDefault="00835AE4" w:rsidP="00835AE4">
            <w:pPr>
              <w:spacing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50" w:type="dxa"/>
          </w:tcPr>
          <w:p w14:paraId="0451E5DB" w14:textId="17E18984" w:rsidR="00835AE4" w:rsidRPr="00835AE4" w:rsidRDefault="00835AE4" w:rsidP="00835AE4">
            <w:pPr>
              <w:spacing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35AE4">
              <w:rPr>
                <w:rFonts w:asciiTheme="minorHAnsi" w:hAnsiTheme="minorHAnsi"/>
                <w:sz w:val="24"/>
                <w:szCs w:val="24"/>
              </w:rPr>
              <w:t>928-</w:t>
            </w:r>
          </w:p>
        </w:tc>
        <w:tc>
          <w:tcPr>
            <w:tcW w:w="1990" w:type="dxa"/>
          </w:tcPr>
          <w:p w14:paraId="54EBB236" w14:textId="4AE0C0FB" w:rsidR="00835AE4" w:rsidRPr="00835AE4" w:rsidRDefault="00835AE4" w:rsidP="00835AE4">
            <w:pPr>
              <w:spacing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35AE4">
              <w:rPr>
                <w:rFonts w:asciiTheme="minorHAnsi" w:hAnsiTheme="minorHAnsi"/>
                <w:sz w:val="24"/>
                <w:szCs w:val="24"/>
              </w:rPr>
              <w:t>1.Yeravam</w:t>
            </w:r>
          </w:p>
        </w:tc>
        <w:tc>
          <w:tcPr>
            <w:tcW w:w="1150" w:type="dxa"/>
          </w:tcPr>
          <w:p w14:paraId="7120AF89" w14:textId="41430F2F" w:rsidR="00835AE4" w:rsidRPr="00835AE4" w:rsidRDefault="00835AE4" w:rsidP="00835AE4">
            <w:pPr>
              <w:spacing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51" w:type="dxa"/>
          </w:tcPr>
          <w:p w14:paraId="0DFB0685" w14:textId="44AA628E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35AE4">
              <w:rPr>
                <w:rFonts w:asciiTheme="minorHAnsi" w:hAnsiTheme="minorHAnsi"/>
                <w:sz w:val="24"/>
                <w:szCs w:val="24"/>
              </w:rPr>
              <w:t>928-</w:t>
            </w:r>
          </w:p>
        </w:tc>
      </w:tr>
      <w:tr w:rsidR="00835AE4" w14:paraId="4B24A3E0" w14:textId="77777777" w:rsidTr="00835AE4">
        <w:tc>
          <w:tcPr>
            <w:tcW w:w="1902" w:type="dxa"/>
          </w:tcPr>
          <w:p w14:paraId="169C62F9" w14:textId="4B72136E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088D970B" w14:textId="28F68D1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AE83765" w14:textId="4E1AEF44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79A1F295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54E4369D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521001DF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138B02AE" w14:textId="77777777" w:rsidTr="00835AE4">
        <w:tc>
          <w:tcPr>
            <w:tcW w:w="1902" w:type="dxa"/>
          </w:tcPr>
          <w:p w14:paraId="57AF9660" w14:textId="72604F3B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0628BE17" w14:textId="158F66ED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4112A55" w14:textId="7A59DBE4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0191DEA4" w14:textId="4EED6F56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5416F24C" w14:textId="5179A135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0F5A3AB6" w14:textId="75D785E8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1CA586E6" w14:textId="77777777" w:rsidTr="00835AE4">
        <w:tc>
          <w:tcPr>
            <w:tcW w:w="1902" w:type="dxa"/>
          </w:tcPr>
          <w:p w14:paraId="56F28747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313CA63B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EC1ED70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70BED0E1" w14:textId="05D524FD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636036DB" w14:textId="422A4E76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7D2557C8" w14:textId="683909F1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32B7D737" w14:textId="77777777" w:rsidTr="00835AE4">
        <w:tc>
          <w:tcPr>
            <w:tcW w:w="1902" w:type="dxa"/>
          </w:tcPr>
          <w:p w14:paraId="1534E71F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29934144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13B9F9A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37669EE1" w14:textId="5CF8C338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76E9DF99" w14:textId="6C10E765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0533E3D3" w14:textId="6F3F5BB5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3317D9A8" w14:textId="77777777" w:rsidTr="00835AE4">
        <w:tc>
          <w:tcPr>
            <w:tcW w:w="1902" w:type="dxa"/>
          </w:tcPr>
          <w:p w14:paraId="51C83059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07F3983B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723D75E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2509F303" w14:textId="4E6615DB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09BC86F8" w14:textId="5F8A086C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20929982" w14:textId="6CAE23F0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7738B1A3" w14:textId="77777777" w:rsidTr="00835AE4">
        <w:tc>
          <w:tcPr>
            <w:tcW w:w="1902" w:type="dxa"/>
          </w:tcPr>
          <w:p w14:paraId="3505DC2C" w14:textId="73CC7654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3CDC4B2B" w14:textId="396C5516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A3C7986" w14:textId="6455B203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2D0EFFC5" w14:textId="3D615C95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3376E63C" w14:textId="4D720574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736B5214" w14:textId="6FA5B1AF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21C6F1D7" w14:textId="77777777" w:rsidTr="00835AE4">
        <w:tc>
          <w:tcPr>
            <w:tcW w:w="1902" w:type="dxa"/>
          </w:tcPr>
          <w:p w14:paraId="5503BB77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0B3BAAD0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B14943B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2F87446C" w14:textId="5B299ACA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7358A46B" w14:textId="2A481466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2AA89E20" w14:textId="429E7E62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0F5CD378" w14:textId="77777777" w:rsidTr="00835AE4">
        <w:tc>
          <w:tcPr>
            <w:tcW w:w="1902" w:type="dxa"/>
          </w:tcPr>
          <w:p w14:paraId="68389221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5D4AF1B3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F274795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40F1D3A7" w14:textId="66242F5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1851942C" w14:textId="2A435E0E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0CAE220C" w14:textId="55636086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0892AB80" w14:textId="77777777" w:rsidTr="00835AE4">
        <w:tc>
          <w:tcPr>
            <w:tcW w:w="1902" w:type="dxa"/>
          </w:tcPr>
          <w:p w14:paraId="77296367" w14:textId="05E463F0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09D76B32" w14:textId="0C08EF4F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8380B8C" w14:textId="469B046A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091FBE0C" w14:textId="15391565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21CA9114" w14:textId="757C001F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732C6103" w14:textId="607AD63C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3F4AFC5F" w14:textId="77777777" w:rsidTr="00835AE4">
        <w:tc>
          <w:tcPr>
            <w:tcW w:w="1902" w:type="dxa"/>
          </w:tcPr>
          <w:p w14:paraId="7DCA0744" w14:textId="25DAA590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4A85BDA1" w14:textId="4DD153A9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7C8A222" w14:textId="440542DB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3700A142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2E372F94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16290900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33F3556B" w14:textId="77777777" w:rsidTr="00835AE4">
        <w:tc>
          <w:tcPr>
            <w:tcW w:w="1902" w:type="dxa"/>
          </w:tcPr>
          <w:p w14:paraId="3AC0AB45" w14:textId="500E41B4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0C7738FB" w14:textId="72834971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4D1B087" w14:textId="18E29810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0B6DFF7E" w14:textId="49F66FAD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15EF2D16" w14:textId="311D9894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13A17432" w14:textId="6379A8AA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6924C916" w14:textId="77777777" w:rsidTr="00835AE4">
        <w:tc>
          <w:tcPr>
            <w:tcW w:w="1902" w:type="dxa"/>
          </w:tcPr>
          <w:p w14:paraId="1920A6A4" w14:textId="4DFB7FAA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14A5A0F8" w14:textId="31A56618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11D1732" w14:textId="47F062BF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440FAF7B" w14:textId="0E270B3B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28CBE51D" w14:textId="57732E38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312164CD" w14:textId="4D487F0A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7B2851F4" w14:textId="77777777" w:rsidTr="00835AE4">
        <w:tc>
          <w:tcPr>
            <w:tcW w:w="1902" w:type="dxa"/>
          </w:tcPr>
          <w:p w14:paraId="43434F2C" w14:textId="445D7E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08412055" w14:textId="314A6BE1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5820C15" w14:textId="6C09176B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29166C1B" w14:textId="0AE67F93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5C3DFF8E" w14:textId="78C10CFB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5181C9D2" w14:textId="713E7114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4DCF2953" w14:textId="77777777" w:rsidTr="00835AE4">
        <w:tc>
          <w:tcPr>
            <w:tcW w:w="1902" w:type="dxa"/>
          </w:tcPr>
          <w:p w14:paraId="54DD0795" w14:textId="51C96FAD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3E78C867" w14:textId="0F196351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AACF920" w14:textId="33D46280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18DE1512" w14:textId="47B8D32A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1ADB2237" w14:textId="211BF5F1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63BC672E" w14:textId="0385134A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24121234" w14:textId="77777777" w:rsidTr="00835AE4">
        <w:tc>
          <w:tcPr>
            <w:tcW w:w="1902" w:type="dxa"/>
          </w:tcPr>
          <w:p w14:paraId="1F713849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558907E8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50142C0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1C6A6FB5" w14:textId="1889C4E8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3A4C2FD2" w14:textId="48B6E2A9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17D3668E" w14:textId="2341BDA6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2BF5AE3B" w14:textId="77777777" w:rsidTr="00835AE4">
        <w:tc>
          <w:tcPr>
            <w:tcW w:w="1902" w:type="dxa"/>
          </w:tcPr>
          <w:p w14:paraId="64512CB4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192CF11A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C2A21A6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2759C7C8" w14:textId="7853B92B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3A51FB7A" w14:textId="2B224B82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76295D85" w14:textId="2C1552E3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77B74427" w14:textId="77777777" w:rsidTr="00835AE4">
        <w:tc>
          <w:tcPr>
            <w:tcW w:w="1902" w:type="dxa"/>
          </w:tcPr>
          <w:p w14:paraId="0B29CB1A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5D616ABA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D4849F1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5949A3BA" w14:textId="3EF38C00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791AF61A" w14:textId="5DB77318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1A6033FE" w14:textId="4919902D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1F73A3D0" w14:textId="77777777" w:rsidTr="00835AE4">
        <w:tc>
          <w:tcPr>
            <w:tcW w:w="1902" w:type="dxa"/>
          </w:tcPr>
          <w:p w14:paraId="4CBE84CD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43F99765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931DF3F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694E60C1" w14:textId="204EACB3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7EE2C964" w14:textId="61C75AC0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5D54F624" w14:textId="74BCF3A6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2DFAB69C" w14:textId="77777777" w:rsidTr="00835AE4">
        <w:tc>
          <w:tcPr>
            <w:tcW w:w="1902" w:type="dxa"/>
          </w:tcPr>
          <w:p w14:paraId="32602925" w14:textId="37CE0E86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2E174E54" w14:textId="5C03E654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F24B6D8" w14:textId="75D3A170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4E875D80" w14:textId="05441A8F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3A1AD9F5" w14:textId="37F15B55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33285968" w14:textId="0FDC1753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743C25D4" w14:textId="77777777" w:rsidTr="00835AE4">
        <w:tc>
          <w:tcPr>
            <w:tcW w:w="1902" w:type="dxa"/>
          </w:tcPr>
          <w:p w14:paraId="063C519F" w14:textId="770FF9E0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5313F729" w14:textId="1CA7FE6F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FFDB4CA" w14:textId="52E536D4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030D7B82" w14:textId="20BB9706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3747E0B3" w14:textId="41498EB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5B840EE4" w14:textId="097793E9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0E6574C7" w14:textId="77777777" w:rsidTr="00835AE4">
        <w:tc>
          <w:tcPr>
            <w:tcW w:w="1902" w:type="dxa"/>
          </w:tcPr>
          <w:p w14:paraId="42843086" w14:textId="3AF2065A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64465DEB" w14:textId="73D89A99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A8DE705" w14:textId="3E7547A5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30E4A52D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4EA17AA6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23EB2133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48F1DCE2" w14:textId="77777777" w:rsidTr="00835AE4">
        <w:tc>
          <w:tcPr>
            <w:tcW w:w="1902" w:type="dxa"/>
          </w:tcPr>
          <w:p w14:paraId="653DA233" w14:textId="71EA8DD3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0884694E" w14:textId="57AFDB36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AC88297" w14:textId="344A5C9C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5946CFF8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0CA53344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38AC66D5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515F1A54" w14:textId="77777777" w:rsidTr="00835AE4">
        <w:tc>
          <w:tcPr>
            <w:tcW w:w="1902" w:type="dxa"/>
          </w:tcPr>
          <w:p w14:paraId="01B3AC56" w14:textId="4E4FBD68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64E717BC" w14:textId="10799BBC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08685DB" w14:textId="23CF9415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13C9E506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4363CF14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670BF912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35AE4" w14:paraId="350C28C2" w14:textId="77777777" w:rsidTr="00835AE4">
        <w:tc>
          <w:tcPr>
            <w:tcW w:w="1902" w:type="dxa"/>
          </w:tcPr>
          <w:p w14:paraId="4881ECD8" w14:textId="64220C08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14:paraId="3B67FCA0" w14:textId="24582B1A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F535E05" w14:textId="6D70A113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14:paraId="5C4A9BC3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35467FA7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14:paraId="6C9BEE26" w14:textId="77777777" w:rsidR="00835AE4" w:rsidRDefault="00835AE4" w:rsidP="00835AE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</w:tbl>
    <w:p w14:paraId="028F378B" w14:textId="31F85408" w:rsidR="001946DF" w:rsidRPr="00835AE4" w:rsidRDefault="00835AE4" w:rsidP="00835AE4">
      <w:pPr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Kings</w:t>
      </w:r>
      <w:bookmarkStart w:id="0" w:name="_GoBack"/>
      <w:bookmarkEnd w:id="0"/>
      <w:r w:rsidRPr="00835AE4">
        <w:rPr>
          <w:rFonts w:ascii="Calibri" w:hAnsi="Calibri"/>
          <w:b/>
          <w:bCs/>
          <w:sz w:val="24"/>
          <w:szCs w:val="24"/>
        </w:rPr>
        <w:t xml:space="preserve"> Synchronization </w:t>
      </w:r>
      <w:r>
        <w:rPr>
          <w:rFonts w:ascii="Calibri" w:hAnsi="Calibri"/>
          <w:b/>
          <w:bCs/>
          <w:sz w:val="24"/>
          <w:szCs w:val="24"/>
        </w:rPr>
        <w:t>C</w:t>
      </w:r>
      <w:r w:rsidRPr="00835AE4">
        <w:rPr>
          <w:rFonts w:ascii="Calibri" w:hAnsi="Calibri"/>
          <w:b/>
          <w:bCs/>
          <w:sz w:val="24"/>
          <w:szCs w:val="24"/>
        </w:rPr>
        <w:t>hart</w:t>
      </w:r>
    </w:p>
    <w:sectPr w:rsidR="001946DF" w:rsidRPr="00835A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E11733"/>
    <w:multiLevelType w:val="hybridMultilevel"/>
    <w:tmpl w:val="6EFC50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2C3"/>
    <w:rsid w:val="001946DF"/>
    <w:rsid w:val="004312C3"/>
    <w:rsid w:val="006A3105"/>
    <w:rsid w:val="0083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92223"/>
  <w15:chartTrackingRefBased/>
  <w15:docId w15:val="{08CFE337-72A0-46DE-89F2-2B8712694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12C3"/>
    <w:pPr>
      <w:spacing w:after="160" w:line="480" w:lineRule="auto"/>
    </w:pPr>
    <w:rPr>
      <w:rFonts w:ascii="Times New Roman" w:hAnsi="Times New Roman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12C3"/>
    <w:pPr>
      <w:spacing w:after="0" w:line="240" w:lineRule="auto"/>
    </w:pPr>
    <w:rPr>
      <w:rFonts w:ascii="Times New Roman" w:hAnsi="Times New Roman" w:cstheme="maj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3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Eichler</dc:creator>
  <cp:keywords/>
  <dc:description/>
  <cp:lastModifiedBy>Barry Eichler</cp:lastModifiedBy>
  <cp:revision>2</cp:revision>
  <dcterms:created xsi:type="dcterms:W3CDTF">2018-11-08T20:40:00Z</dcterms:created>
  <dcterms:modified xsi:type="dcterms:W3CDTF">2018-11-08T20:58:00Z</dcterms:modified>
</cp:coreProperties>
</file>