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D5C9D" w14:textId="77777777" w:rsidR="005C760E" w:rsidRDefault="005C760E" w:rsidP="005C760E">
      <w:r>
        <w:t xml:space="preserve">Go to </w:t>
      </w:r>
      <w:hyperlink r:id="rId4">
        <w:r w:rsidRPr="6920F34D">
          <w:rPr>
            <w:rStyle w:val="Hyperlink"/>
          </w:rPr>
          <w:t>www.mymathlab.com</w:t>
        </w:r>
      </w:hyperlink>
    </w:p>
    <w:p w14:paraId="35B6C83B" w14:textId="77777777" w:rsidR="005C760E" w:rsidRDefault="005C760E" w:rsidP="005C760E">
      <w:r>
        <w:t>Click on sign in:</w:t>
      </w:r>
    </w:p>
    <w:p w14:paraId="402C4711" w14:textId="77777777" w:rsidR="005C760E" w:rsidRDefault="005C760E" w:rsidP="005C760E">
      <w:r>
        <w:t xml:space="preserve">Username is: </w:t>
      </w:r>
      <w:hyperlink r:id="rId5">
        <w:r w:rsidRPr="6920F34D">
          <w:rPr>
            <w:rStyle w:val="Hyperlink"/>
          </w:rPr>
          <w:t>aspence4@mail.brandman.edu</w:t>
        </w:r>
      </w:hyperlink>
    </w:p>
    <w:p w14:paraId="7DAF2386" w14:textId="77777777" w:rsidR="005C760E" w:rsidRDefault="005C760E" w:rsidP="005C760E">
      <w:r>
        <w:t>Password: Atlanta20</w:t>
      </w:r>
    </w:p>
    <w:p w14:paraId="42F2CF67" w14:textId="77777777" w:rsidR="005C760E" w:rsidRDefault="005C760E" w:rsidP="005C760E"/>
    <w:p w14:paraId="780B88D8" w14:textId="77777777" w:rsidR="005C760E" w:rsidRDefault="005C760E" w:rsidP="005C760E">
      <w:r>
        <w:t xml:space="preserve">Click on the last box that says FINU-305-OL2/ math lab finance </w:t>
      </w:r>
      <w:proofErr w:type="spellStart"/>
      <w:r>
        <w:t>keith</w:t>
      </w:r>
      <w:proofErr w:type="spellEnd"/>
      <w:r>
        <w:t xml:space="preserve"> </w:t>
      </w:r>
      <w:proofErr w:type="gramStart"/>
      <w:r>
        <w:t>wade</w:t>
      </w:r>
      <w:proofErr w:type="gramEnd"/>
    </w:p>
    <w:p w14:paraId="292EE679" w14:textId="4A385B6F" w:rsidR="005C760E" w:rsidRDefault="005C760E">
      <w:r>
        <w:t xml:space="preserve">Click on main menu on the left hand </w:t>
      </w:r>
      <w:proofErr w:type="gramStart"/>
      <w:r>
        <w:t>side</w:t>
      </w:r>
      <w:proofErr w:type="gramEnd"/>
      <w:r>
        <w:t xml:space="preserve"> </w:t>
      </w:r>
    </w:p>
    <w:p w14:paraId="6F187F9F" w14:textId="4D59BC72" w:rsidR="005C760E" w:rsidRDefault="005C760E">
      <w:r>
        <w:t xml:space="preserve">Pearson </w:t>
      </w:r>
      <w:proofErr w:type="spellStart"/>
      <w:r>
        <w:t>Etext</w:t>
      </w:r>
      <w:proofErr w:type="spellEnd"/>
      <w:r>
        <w:t xml:space="preserve"> is right above assignments, that is the </w:t>
      </w:r>
      <w:proofErr w:type="gramStart"/>
      <w:r>
        <w:t>book</w:t>
      </w:r>
      <w:proofErr w:type="gramEnd"/>
    </w:p>
    <w:p w14:paraId="069F32A4" w14:textId="0B66C95B" w:rsidR="005C760E" w:rsidRDefault="005C760E">
      <w:r>
        <w:t>Review chapter 5 and complete assignment 200 words with reference</w:t>
      </w:r>
    </w:p>
    <w:sectPr w:rsidR="005C76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5C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00696"/>
  <w15:chartTrackingRefBased/>
  <w15:docId w15:val="{920E59A9-2903-4614-AB98-9C2CCEA9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6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pence4@mail.brandman.edu" TargetMode="External"/><Relationship Id="rId4" Type="http://schemas.openxmlformats.org/officeDocument/2006/relationships/hyperlink" Target="http://www.mymathl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378</Characters>
  <Application>Microsoft Office Word</Application>
  <DocSecurity>0</DocSecurity>
  <Lines>16</Lines>
  <Paragraphs>18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Alethia Spencer</dc:creator>
  <cp:keywords/>
  <dc:description/>
  <cp:lastModifiedBy>Alethia Spencer</cp:lastModifiedBy>
  <cp:revision>1</cp:revision>
  <dcterms:created xsi:type="dcterms:W3CDTF">2021-05-19T00:10:00Z</dcterms:created>
  <dcterms:modified xsi:type="dcterms:W3CDTF">2021-05-19T00:13:00Z</dcterms:modified>
</cp:coreProperties>
</file>