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34D3" w:rsidRPr="005434D3" w:rsidRDefault="00B75286" w:rsidP="005434D3">
      <w:pPr>
        <w:spacing w:after="0" w:line="240" w:lineRule="auto"/>
        <w:jc w:val="center"/>
        <w:rPr>
          <w:rFonts w:ascii="Times New Roman" w:hAnsi="Times New Roman" w:cs="Times New Roman"/>
          <w:sz w:val="24"/>
          <w:szCs w:val="24"/>
        </w:rPr>
      </w:pPr>
      <w:r w:rsidRPr="005434D3">
        <w:rPr>
          <w:rFonts w:ascii="Times New Roman" w:hAnsi="Times New Roman" w:cs="Times New Roman"/>
          <w:sz w:val="24"/>
          <w:szCs w:val="24"/>
        </w:rPr>
        <w:t>EXECUTIV</w:t>
      </w:r>
      <w:bookmarkStart w:id="0" w:name="_GoBack"/>
      <w:bookmarkEnd w:id="0"/>
      <w:r w:rsidRPr="005434D3">
        <w:rPr>
          <w:rFonts w:ascii="Times New Roman" w:hAnsi="Times New Roman" w:cs="Times New Roman"/>
          <w:sz w:val="24"/>
          <w:szCs w:val="24"/>
        </w:rPr>
        <w:t>E SUMMARY</w:t>
      </w:r>
    </w:p>
    <w:p w:rsidR="005434D3" w:rsidRPr="005434D3" w:rsidRDefault="00B75286" w:rsidP="005434D3">
      <w:pPr>
        <w:spacing w:after="0" w:line="240" w:lineRule="auto"/>
        <w:jc w:val="center"/>
        <w:rPr>
          <w:rFonts w:ascii="Times New Roman" w:hAnsi="Times New Roman" w:cs="Times New Roman"/>
          <w:sz w:val="24"/>
          <w:szCs w:val="24"/>
        </w:rPr>
      </w:pPr>
      <w:r w:rsidRPr="005434D3">
        <w:rPr>
          <w:rFonts w:ascii="Times New Roman" w:hAnsi="Times New Roman" w:cs="Times New Roman"/>
          <w:sz w:val="24"/>
          <w:szCs w:val="24"/>
        </w:rPr>
        <w:t xml:space="preserve">                                                                                                  20 March 2020.</w:t>
      </w:r>
    </w:p>
    <w:p w:rsidR="005434D3" w:rsidRDefault="00B75286" w:rsidP="005434D3">
      <w:pPr>
        <w:spacing w:after="0" w:line="240" w:lineRule="auto"/>
        <w:jc w:val="center"/>
        <w:rPr>
          <w:rFonts w:ascii="Times New Roman" w:hAnsi="Times New Roman" w:cs="Times New Roman"/>
          <w:sz w:val="24"/>
          <w:szCs w:val="24"/>
        </w:rPr>
      </w:pPr>
      <w:r w:rsidRPr="005434D3">
        <w:rPr>
          <w:rFonts w:ascii="Times New Roman" w:hAnsi="Times New Roman" w:cs="Times New Roman"/>
          <w:sz w:val="24"/>
          <w:szCs w:val="24"/>
        </w:rPr>
        <w:t>NCOs Common Core Competency</w:t>
      </w:r>
    </w:p>
    <w:p w:rsidR="00B75286" w:rsidRPr="005434D3" w:rsidRDefault="00B75286" w:rsidP="005434D3">
      <w:pPr>
        <w:spacing w:after="0" w:line="240" w:lineRule="auto"/>
        <w:jc w:val="center"/>
        <w:rPr>
          <w:rFonts w:ascii="Times New Roman" w:hAnsi="Times New Roman" w:cs="Times New Roman"/>
          <w:sz w:val="24"/>
          <w:szCs w:val="24"/>
        </w:rPr>
      </w:pPr>
    </w:p>
    <w:p w:rsidR="005434D3" w:rsidRDefault="00B75286" w:rsidP="005434D3">
      <w:pPr>
        <w:spacing w:line="240" w:lineRule="auto"/>
        <w:rPr>
          <w:rFonts w:ascii="Times New Roman" w:hAnsi="Times New Roman" w:cs="Times New Roman"/>
          <w:sz w:val="24"/>
          <w:szCs w:val="24"/>
        </w:rPr>
      </w:pPr>
      <w:r w:rsidRPr="005434D3">
        <w:rPr>
          <w:rFonts w:ascii="Times New Roman" w:hAnsi="Times New Roman" w:cs="Times New Roman"/>
          <w:sz w:val="24"/>
          <w:szCs w:val="24"/>
        </w:rPr>
        <w:t xml:space="preserve">The NCO Common Core Competency is Leadership. Leadership: An NCO officer is supposed to portray </w:t>
      </w:r>
      <w:r w:rsidRPr="005434D3">
        <w:rPr>
          <w:rFonts w:ascii="Times New Roman" w:hAnsi="Times New Roman" w:cs="Times New Roman"/>
          <w:sz w:val="24"/>
          <w:szCs w:val="24"/>
        </w:rPr>
        <w:t>good leadership qualities to the rest of the military officers. He or she is supposed to give mission commands to the other juniors and the rest of the officers he is leading. He should be an excellent decision-maker. Other characteristics of a good leader</w:t>
      </w:r>
      <w:r w:rsidRPr="005434D3">
        <w:rPr>
          <w:rFonts w:ascii="Times New Roman" w:hAnsi="Times New Roman" w:cs="Times New Roman"/>
          <w:sz w:val="24"/>
          <w:szCs w:val="24"/>
        </w:rPr>
        <w:t xml:space="preserve"> include army profession, maintenance of military values and ethics, and conflict management.  </w:t>
      </w:r>
      <w:r w:rsidR="00C63517" w:rsidRPr="005434D3">
        <w:rPr>
          <w:rFonts w:ascii="Times New Roman" w:hAnsi="Times New Roman" w:cs="Times New Roman"/>
          <w:sz w:val="24"/>
          <w:szCs w:val="24"/>
        </w:rPr>
        <w:t xml:space="preserve">One of the features of Leadership is conflict management. </w:t>
      </w:r>
      <w:r w:rsidRPr="005434D3">
        <w:rPr>
          <w:rFonts w:ascii="Times New Roman" w:hAnsi="Times New Roman" w:cs="Times New Roman"/>
          <w:sz w:val="24"/>
          <w:szCs w:val="24"/>
        </w:rPr>
        <w:t xml:space="preserve">LT Pete Quandry, who had come from abroad as a PL was the new commander of 30 infantry platoon soldier </w:t>
      </w:r>
      <w:r w:rsidRPr="005434D3">
        <w:rPr>
          <w:rFonts w:ascii="Times New Roman" w:hAnsi="Times New Roman" w:cs="Times New Roman"/>
          <w:sz w:val="24"/>
          <w:szCs w:val="24"/>
        </w:rPr>
        <w:t>and four Bradley.</w:t>
      </w:r>
      <w:r w:rsidR="00C63517" w:rsidRPr="005434D3">
        <w:rPr>
          <w:rFonts w:ascii="Times New Roman" w:hAnsi="Times New Roman" w:cs="Times New Roman"/>
          <w:sz w:val="24"/>
          <w:szCs w:val="24"/>
        </w:rPr>
        <w:t xml:space="preserve"> The act of not leaving any paper for orientation means that there were problem and conflict in the management of the soldier unit</w:t>
      </w:r>
      <w:r w:rsidR="009263CD" w:rsidRPr="005434D3">
        <w:rPr>
          <w:rFonts w:ascii="Times New Roman" w:hAnsi="Times New Roman" w:cs="Times New Roman"/>
          <w:sz w:val="24"/>
          <w:szCs w:val="24"/>
        </w:rPr>
        <w:t xml:space="preserve">. The former PL should have organized paper that will help the orientation </w:t>
      </w:r>
      <w:r>
        <w:rPr>
          <w:rFonts w:ascii="Times New Roman" w:hAnsi="Times New Roman" w:cs="Times New Roman"/>
          <w:sz w:val="24"/>
          <w:szCs w:val="24"/>
        </w:rPr>
        <w:t>of the LT Pete Qua</w:t>
      </w:r>
      <w:r w:rsidR="009263CD" w:rsidRPr="005434D3">
        <w:rPr>
          <w:rFonts w:ascii="Times New Roman" w:hAnsi="Times New Roman" w:cs="Times New Roman"/>
          <w:sz w:val="24"/>
          <w:szCs w:val="24"/>
        </w:rPr>
        <w:t xml:space="preserve">ndry and even do some formal introduction to the Soldiers. </w:t>
      </w:r>
      <w:r w:rsidR="00C63517" w:rsidRPr="005434D3">
        <w:rPr>
          <w:rFonts w:ascii="Times New Roman" w:hAnsi="Times New Roman" w:cs="Times New Roman"/>
          <w:sz w:val="24"/>
          <w:szCs w:val="24"/>
        </w:rPr>
        <w:t xml:space="preserve">He found out that the former PL did not leave any document that could help him get oriented. The company </w:t>
      </w:r>
      <w:r w:rsidR="009263CD" w:rsidRPr="005434D3">
        <w:rPr>
          <w:rFonts w:ascii="Times New Roman" w:hAnsi="Times New Roman" w:cs="Times New Roman"/>
          <w:sz w:val="24"/>
          <w:szCs w:val="24"/>
        </w:rPr>
        <w:t>commander</w:t>
      </w:r>
      <w:r w:rsidR="00C63517" w:rsidRPr="005434D3">
        <w:rPr>
          <w:rFonts w:ascii="Times New Roman" w:hAnsi="Times New Roman" w:cs="Times New Roman"/>
          <w:sz w:val="24"/>
          <w:szCs w:val="24"/>
        </w:rPr>
        <w:t xml:space="preserve"> CPT power was not satisfied with the previous PL, which means that there was a conflict in management Soldiers Units.</w:t>
      </w:r>
      <w:r w:rsidR="008473D4" w:rsidRPr="005434D3">
        <w:rPr>
          <w:rFonts w:ascii="Times New Roman" w:hAnsi="Times New Roman" w:cs="Times New Roman"/>
          <w:sz w:val="24"/>
          <w:szCs w:val="24"/>
        </w:rPr>
        <w:t xml:space="preserve"> There is also conflict between PSG Loyola and SSG Lewis. SSG Lewis (shouting): What the hell is your problem? You don’t treat other squad leaders like this. PSG Loyola (shouting): Like what? Huh? How do I treat you? You must think I’m stupid…. This means that the two leaders are competing who has power than the other, which make them have arguments that have some threats.</w:t>
      </w:r>
    </w:p>
    <w:p w:rsidR="006D22AB" w:rsidRPr="005434D3" w:rsidRDefault="00B75286" w:rsidP="005434D3">
      <w:pPr>
        <w:spacing w:line="240" w:lineRule="auto"/>
        <w:rPr>
          <w:rFonts w:ascii="Times New Roman" w:hAnsi="Times New Roman" w:cs="Times New Roman"/>
          <w:sz w:val="24"/>
          <w:szCs w:val="24"/>
        </w:rPr>
      </w:pPr>
      <w:r w:rsidRPr="005434D3">
        <w:rPr>
          <w:rFonts w:ascii="Times New Roman" w:hAnsi="Times New Roman" w:cs="Times New Roman"/>
          <w:sz w:val="24"/>
          <w:szCs w:val="24"/>
        </w:rPr>
        <w:t xml:space="preserve"> </w:t>
      </w:r>
      <w:r w:rsidR="009263CD" w:rsidRPr="005434D3">
        <w:rPr>
          <w:rFonts w:ascii="Times New Roman" w:hAnsi="Times New Roman" w:cs="Times New Roman"/>
          <w:sz w:val="24"/>
          <w:szCs w:val="24"/>
        </w:rPr>
        <w:t xml:space="preserve">Another characteristic of Leadership is Servant leadership </w:t>
      </w:r>
      <w:r w:rsidR="0012777F" w:rsidRPr="005434D3">
        <w:rPr>
          <w:rFonts w:ascii="Times New Roman" w:hAnsi="Times New Roman" w:cs="Times New Roman"/>
          <w:sz w:val="24"/>
          <w:szCs w:val="24"/>
        </w:rPr>
        <w:t xml:space="preserve">one week before the mission </w:t>
      </w:r>
      <w:r w:rsidR="005434D3">
        <w:rPr>
          <w:rFonts w:ascii="Times New Roman" w:hAnsi="Times New Roman" w:cs="Times New Roman"/>
          <w:sz w:val="24"/>
          <w:szCs w:val="24"/>
        </w:rPr>
        <w:t>LT Pete Qua</w:t>
      </w:r>
      <w:r w:rsidR="0012777F" w:rsidRPr="005434D3">
        <w:rPr>
          <w:rFonts w:ascii="Times New Roman" w:hAnsi="Times New Roman" w:cs="Times New Roman"/>
          <w:sz w:val="24"/>
          <w:szCs w:val="24"/>
        </w:rPr>
        <w:t xml:space="preserve">ndry discovered that the leader book was not updated, he addressed the issue with a lot of concerned because PSG Newell and other squad leaders had frustrated him because they did not </w:t>
      </w:r>
      <w:proofErr w:type="gramStart"/>
      <w:r w:rsidR="0012777F" w:rsidRPr="005434D3">
        <w:rPr>
          <w:rFonts w:ascii="Times New Roman" w:hAnsi="Times New Roman" w:cs="Times New Roman"/>
          <w:sz w:val="24"/>
          <w:szCs w:val="24"/>
        </w:rPr>
        <w:t>do</w:t>
      </w:r>
      <w:proofErr w:type="gramEnd"/>
      <w:r w:rsidR="0012777F" w:rsidRPr="005434D3">
        <w:rPr>
          <w:rFonts w:ascii="Times New Roman" w:hAnsi="Times New Roman" w:cs="Times New Roman"/>
          <w:sz w:val="24"/>
          <w:szCs w:val="24"/>
        </w:rPr>
        <w:t xml:space="preserve"> as they said. Taking the interaction between LT Quandry and SSG Pearson shows that the PL concern about the welfare of his soldiers. LT Quandry as SSG: How are things going? This indicates that he needed to know how they are doing if everybody is okay.</w:t>
      </w:r>
      <w:r w:rsidR="00961B2A" w:rsidRPr="005434D3">
        <w:rPr>
          <w:rFonts w:ascii="Times New Roman" w:hAnsi="Times New Roman" w:cs="Times New Roman"/>
          <w:sz w:val="24"/>
          <w:szCs w:val="24"/>
        </w:rPr>
        <w:t xml:space="preserve"> LT Quandry: How about the personnel? It suggests that he needed to know the characteristics of the soldiers so that he can know how to handle them. The other characteristic of Leadership is Values and Ethics</w:t>
      </w:r>
      <w:r w:rsidR="008473D4" w:rsidRPr="005434D3">
        <w:rPr>
          <w:rFonts w:ascii="Times New Roman" w:hAnsi="Times New Roman" w:cs="Times New Roman"/>
          <w:sz w:val="24"/>
          <w:szCs w:val="24"/>
        </w:rPr>
        <w:t>. The last characteristic is the Values and Ethics.  Some of the leaders like CPL</w:t>
      </w:r>
      <w:r w:rsidR="00504552" w:rsidRPr="005434D3">
        <w:rPr>
          <w:rFonts w:ascii="Times New Roman" w:hAnsi="Times New Roman" w:cs="Times New Roman"/>
          <w:sz w:val="24"/>
          <w:szCs w:val="24"/>
        </w:rPr>
        <w:t xml:space="preserve"> John Lewis</w:t>
      </w:r>
      <w:r w:rsidR="008473D4" w:rsidRPr="005434D3">
        <w:rPr>
          <w:rFonts w:ascii="Times New Roman" w:hAnsi="Times New Roman" w:cs="Times New Roman"/>
          <w:sz w:val="24"/>
          <w:szCs w:val="24"/>
        </w:rPr>
        <w:t xml:space="preserve"> had started misbehaving </w:t>
      </w:r>
      <w:r w:rsidR="00504552" w:rsidRPr="005434D3">
        <w:rPr>
          <w:rFonts w:ascii="Times New Roman" w:hAnsi="Times New Roman" w:cs="Times New Roman"/>
          <w:sz w:val="24"/>
          <w:szCs w:val="24"/>
        </w:rPr>
        <w:t>and been involved in excessive drinking of alcohol; he was punished for violation of the Uniform Code of Military Justice. Actions were taken, and he was reprimanded for the actions that he was doing. On 8 July 2005 Memorandum was release on Alcohol Awareness that provided Alcohol policies and control that will guide and safe Soldiers from misbehaving.</w:t>
      </w:r>
    </w:p>
    <w:p w:rsidR="005434D3" w:rsidRPr="005434D3" w:rsidRDefault="005434D3" w:rsidP="005434D3">
      <w:pPr>
        <w:spacing w:line="240" w:lineRule="auto"/>
        <w:rPr>
          <w:rFonts w:ascii="Times New Roman" w:hAnsi="Times New Roman" w:cs="Times New Roman"/>
          <w:sz w:val="24"/>
          <w:szCs w:val="24"/>
        </w:rPr>
      </w:pPr>
    </w:p>
    <w:p w:rsidR="005434D3" w:rsidRPr="005434D3" w:rsidRDefault="00B75286" w:rsidP="005434D3">
      <w:pPr>
        <w:spacing w:line="240" w:lineRule="auto"/>
        <w:jc w:val="right"/>
        <w:rPr>
          <w:rFonts w:ascii="Times New Roman" w:hAnsi="Times New Roman" w:cs="Times New Roman"/>
          <w:sz w:val="24"/>
          <w:szCs w:val="24"/>
        </w:rPr>
      </w:pPr>
      <w:r w:rsidRPr="005434D3">
        <w:rPr>
          <w:rFonts w:ascii="Times New Roman" w:hAnsi="Times New Roman" w:cs="Times New Roman"/>
          <w:sz w:val="24"/>
          <w:szCs w:val="24"/>
        </w:rPr>
        <w:t xml:space="preserve">Student name </w:t>
      </w:r>
    </w:p>
    <w:p w:rsidR="005434D3" w:rsidRPr="005434D3" w:rsidRDefault="00B75286" w:rsidP="005434D3">
      <w:pPr>
        <w:spacing w:line="240" w:lineRule="auto"/>
        <w:jc w:val="right"/>
        <w:rPr>
          <w:rFonts w:ascii="Times New Roman" w:hAnsi="Times New Roman" w:cs="Times New Roman"/>
          <w:sz w:val="24"/>
          <w:szCs w:val="24"/>
        </w:rPr>
      </w:pPr>
      <w:r w:rsidRPr="005434D3">
        <w:rPr>
          <w:rFonts w:ascii="Times New Roman" w:hAnsi="Times New Roman" w:cs="Times New Roman"/>
          <w:sz w:val="24"/>
          <w:szCs w:val="24"/>
        </w:rPr>
        <w:t xml:space="preserve">Email address </w:t>
      </w:r>
    </w:p>
    <w:p w:rsidR="005434D3" w:rsidRPr="005434D3" w:rsidRDefault="005434D3" w:rsidP="005434D3">
      <w:pPr>
        <w:spacing w:line="240" w:lineRule="auto"/>
        <w:rPr>
          <w:rFonts w:ascii="Times New Roman" w:hAnsi="Times New Roman" w:cs="Times New Roman"/>
          <w:sz w:val="24"/>
          <w:szCs w:val="24"/>
        </w:rPr>
      </w:pPr>
    </w:p>
    <w:p w:rsidR="00C40E2A" w:rsidRPr="005434D3" w:rsidRDefault="00B75286" w:rsidP="005434D3">
      <w:pPr>
        <w:spacing w:line="240" w:lineRule="auto"/>
        <w:rPr>
          <w:rFonts w:ascii="Times New Roman" w:hAnsi="Times New Roman" w:cs="Times New Roman"/>
          <w:sz w:val="24"/>
          <w:szCs w:val="24"/>
        </w:rPr>
      </w:pPr>
      <w:r w:rsidRPr="005434D3">
        <w:rPr>
          <w:rFonts w:ascii="Times New Roman" w:hAnsi="Times New Roman" w:cs="Times New Roman"/>
          <w:sz w:val="24"/>
          <w:szCs w:val="24"/>
        </w:rPr>
        <w:t>Reference</w:t>
      </w:r>
    </w:p>
    <w:p w:rsidR="00C40E2A" w:rsidRPr="005434D3" w:rsidRDefault="00B75286" w:rsidP="005434D3">
      <w:pPr>
        <w:spacing w:line="240" w:lineRule="auto"/>
        <w:rPr>
          <w:rFonts w:ascii="Times New Roman" w:hAnsi="Times New Roman" w:cs="Times New Roman"/>
          <w:sz w:val="24"/>
          <w:szCs w:val="24"/>
        </w:rPr>
      </w:pPr>
      <w:proofErr w:type="spellStart"/>
      <w:r w:rsidRPr="005434D3">
        <w:rPr>
          <w:rFonts w:ascii="Times New Roman" w:hAnsi="Times New Roman" w:cs="Times New Roman"/>
          <w:sz w:val="24"/>
          <w:szCs w:val="24"/>
        </w:rPr>
        <w:t>Konczey</w:t>
      </w:r>
      <w:proofErr w:type="spellEnd"/>
      <w:r w:rsidRPr="005434D3">
        <w:rPr>
          <w:rFonts w:ascii="Times New Roman" w:hAnsi="Times New Roman" w:cs="Times New Roman"/>
          <w:sz w:val="24"/>
          <w:szCs w:val="24"/>
        </w:rPr>
        <w:t>, M. A. (2015). An Army at Rest: Encouraging Mission Command in a Garrison Environment. US Army War College.</w:t>
      </w:r>
    </w:p>
    <w:p w:rsidR="00C40E2A" w:rsidRPr="005434D3" w:rsidRDefault="00B75286" w:rsidP="005434D3">
      <w:pPr>
        <w:spacing w:line="240" w:lineRule="auto"/>
        <w:rPr>
          <w:rFonts w:ascii="Times New Roman" w:hAnsi="Times New Roman" w:cs="Times New Roman"/>
          <w:sz w:val="24"/>
          <w:szCs w:val="24"/>
        </w:rPr>
      </w:pPr>
      <w:r w:rsidRPr="005434D3">
        <w:rPr>
          <w:rFonts w:ascii="Times New Roman" w:hAnsi="Times New Roman" w:cs="Times New Roman"/>
          <w:sz w:val="24"/>
          <w:szCs w:val="24"/>
        </w:rPr>
        <w:lastRenderedPageBreak/>
        <w:t xml:space="preserve">Rush, R. S. (2010). </w:t>
      </w:r>
      <w:r w:rsidRPr="005434D3">
        <w:rPr>
          <w:rFonts w:ascii="Times New Roman" w:hAnsi="Times New Roman" w:cs="Times New Roman"/>
          <w:sz w:val="24"/>
          <w:szCs w:val="24"/>
        </w:rPr>
        <w:t xml:space="preserve">NCO guide. </w:t>
      </w:r>
      <w:proofErr w:type="spellStart"/>
      <w:r w:rsidRPr="005434D3">
        <w:rPr>
          <w:rFonts w:ascii="Times New Roman" w:hAnsi="Times New Roman" w:cs="Times New Roman"/>
          <w:sz w:val="24"/>
          <w:szCs w:val="24"/>
        </w:rPr>
        <w:t>Stackpole</w:t>
      </w:r>
      <w:proofErr w:type="spellEnd"/>
      <w:r w:rsidRPr="005434D3">
        <w:rPr>
          <w:rFonts w:ascii="Times New Roman" w:hAnsi="Times New Roman" w:cs="Times New Roman"/>
          <w:sz w:val="24"/>
          <w:szCs w:val="24"/>
        </w:rPr>
        <w:t xml:space="preserve"> Books.</w:t>
      </w:r>
    </w:p>
    <w:p w:rsidR="00C40E2A" w:rsidRPr="005434D3" w:rsidRDefault="00B75286" w:rsidP="005434D3">
      <w:pPr>
        <w:spacing w:line="240" w:lineRule="auto"/>
        <w:rPr>
          <w:rFonts w:ascii="Times New Roman" w:hAnsi="Times New Roman" w:cs="Times New Roman"/>
          <w:sz w:val="24"/>
          <w:szCs w:val="24"/>
        </w:rPr>
      </w:pPr>
      <w:r w:rsidRPr="005434D3">
        <w:rPr>
          <w:rFonts w:ascii="Times New Roman" w:hAnsi="Times New Roman" w:cs="Times New Roman"/>
          <w:sz w:val="24"/>
          <w:szCs w:val="24"/>
        </w:rPr>
        <w:t>Royster, C. (2011). A Revolutionary People at War: The Continental Army and American Character, 1775-1783. UNC Press Books</w:t>
      </w:r>
      <w:r w:rsidR="00287383">
        <w:rPr>
          <w:rFonts w:ascii="Times New Roman" w:hAnsi="Times New Roman" w:cs="Times New Roman"/>
          <w:sz w:val="24"/>
          <w:szCs w:val="24"/>
        </w:rPr>
        <w:t>.</w:t>
      </w:r>
    </w:p>
    <w:p w:rsidR="00C40E2A" w:rsidRPr="005434D3" w:rsidRDefault="00B75286" w:rsidP="005434D3">
      <w:pPr>
        <w:spacing w:line="240" w:lineRule="auto"/>
        <w:rPr>
          <w:rFonts w:ascii="Times New Roman" w:hAnsi="Times New Roman" w:cs="Times New Roman"/>
          <w:sz w:val="24"/>
          <w:szCs w:val="24"/>
        </w:rPr>
      </w:pPr>
      <w:r w:rsidRPr="005434D3">
        <w:rPr>
          <w:rFonts w:ascii="Times New Roman" w:hAnsi="Times New Roman" w:cs="Times New Roman"/>
          <w:color w:val="222222"/>
          <w:sz w:val="24"/>
          <w:szCs w:val="24"/>
          <w:shd w:val="clear" w:color="auto" w:fill="FFFFFF"/>
        </w:rPr>
        <w:t>Murray, W. (Ed.). (2001). </w:t>
      </w:r>
      <w:r w:rsidRPr="005434D3">
        <w:rPr>
          <w:rFonts w:ascii="Times New Roman" w:hAnsi="Times New Roman" w:cs="Times New Roman"/>
          <w:i/>
          <w:iCs/>
          <w:color w:val="222222"/>
          <w:sz w:val="24"/>
          <w:szCs w:val="24"/>
          <w:shd w:val="clear" w:color="auto" w:fill="FFFFFF"/>
        </w:rPr>
        <w:t>Army Transformation: A View from the US Army War College</w:t>
      </w:r>
      <w:r w:rsidRPr="005434D3">
        <w:rPr>
          <w:rFonts w:ascii="Times New Roman" w:hAnsi="Times New Roman" w:cs="Times New Roman"/>
          <w:color w:val="222222"/>
          <w:sz w:val="24"/>
          <w:szCs w:val="24"/>
          <w:shd w:val="clear" w:color="auto" w:fill="FFFFFF"/>
        </w:rPr>
        <w:t>. DIANE Publishing.</w:t>
      </w:r>
    </w:p>
    <w:p w:rsidR="00C40E2A" w:rsidRPr="005434D3" w:rsidRDefault="00C40E2A" w:rsidP="005434D3">
      <w:pPr>
        <w:spacing w:line="240" w:lineRule="auto"/>
        <w:rPr>
          <w:rFonts w:ascii="Times New Roman" w:hAnsi="Times New Roman" w:cs="Times New Roman"/>
          <w:sz w:val="24"/>
          <w:szCs w:val="24"/>
        </w:rPr>
      </w:pPr>
    </w:p>
    <w:sectPr w:rsidR="00C40E2A" w:rsidRPr="005434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3A1C"/>
    <w:rsid w:val="0012777F"/>
    <w:rsid w:val="00282ACB"/>
    <w:rsid w:val="00287383"/>
    <w:rsid w:val="00504552"/>
    <w:rsid w:val="005434D3"/>
    <w:rsid w:val="006D22AB"/>
    <w:rsid w:val="0080696E"/>
    <w:rsid w:val="008473D4"/>
    <w:rsid w:val="009263CD"/>
    <w:rsid w:val="00961B2A"/>
    <w:rsid w:val="00B75286"/>
    <w:rsid w:val="00C40E2A"/>
    <w:rsid w:val="00C63517"/>
    <w:rsid w:val="00EA3A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927176"/>
  <w15:chartTrackingRefBased/>
  <w15:docId w15:val="{E8D9D04D-BB0A-4692-A213-0F7B83CE3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496</Words>
  <Characters>2829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2020-03-20T03:18:00Z</dcterms:created>
  <dcterms:modified xsi:type="dcterms:W3CDTF">2020-03-20T03:18:00Z</dcterms:modified>
</cp:coreProperties>
</file>