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B5A98" w14:textId="77777777" w:rsidR="00E61445" w:rsidRDefault="00E61445" w:rsidP="00E61445">
      <w:pPr>
        <w:spacing w:line="259" w:lineRule="auto"/>
        <w:jc w:val="left"/>
      </w:pPr>
    </w:p>
    <w:p w14:paraId="7CF10DB3" w14:textId="77777777" w:rsidR="00E61445" w:rsidRDefault="00E61445" w:rsidP="00E61445">
      <w:pPr>
        <w:spacing w:line="259" w:lineRule="auto"/>
        <w:jc w:val="left"/>
      </w:pPr>
    </w:p>
    <w:p w14:paraId="2351557A" w14:textId="77777777" w:rsidR="00E61445" w:rsidRDefault="00E61445" w:rsidP="00E61445">
      <w:pPr>
        <w:spacing w:line="259" w:lineRule="auto"/>
        <w:jc w:val="left"/>
      </w:pPr>
    </w:p>
    <w:p w14:paraId="44590118" w14:textId="77777777" w:rsidR="00E61445" w:rsidRDefault="00E61445" w:rsidP="00E61445">
      <w:pPr>
        <w:spacing w:line="259" w:lineRule="auto"/>
        <w:jc w:val="left"/>
      </w:pPr>
    </w:p>
    <w:p w14:paraId="00DA1BCA" w14:textId="77777777" w:rsidR="00E61445" w:rsidRDefault="00E61445" w:rsidP="00E61445">
      <w:pPr>
        <w:spacing w:line="259" w:lineRule="auto"/>
        <w:jc w:val="left"/>
      </w:pPr>
    </w:p>
    <w:p w14:paraId="32438386" w14:textId="77777777" w:rsidR="00E61445" w:rsidRDefault="00E61445" w:rsidP="00E61445">
      <w:pPr>
        <w:spacing w:line="259" w:lineRule="auto"/>
        <w:jc w:val="left"/>
      </w:pPr>
    </w:p>
    <w:p w14:paraId="65C229E0" w14:textId="77777777" w:rsidR="00E61445" w:rsidRDefault="00E61445" w:rsidP="00E61445">
      <w:pPr>
        <w:spacing w:line="259" w:lineRule="auto"/>
        <w:jc w:val="left"/>
      </w:pPr>
    </w:p>
    <w:p w14:paraId="3400FA5A" w14:textId="77777777" w:rsidR="00E61445" w:rsidRDefault="00E61445" w:rsidP="00E61445">
      <w:pPr>
        <w:spacing w:line="259" w:lineRule="auto"/>
        <w:jc w:val="left"/>
      </w:pPr>
    </w:p>
    <w:p w14:paraId="6D689CFC" w14:textId="77777777" w:rsidR="00E61445" w:rsidRDefault="00E61445" w:rsidP="00E61445">
      <w:pPr>
        <w:spacing w:line="259" w:lineRule="auto"/>
        <w:jc w:val="left"/>
      </w:pPr>
    </w:p>
    <w:p w14:paraId="0B1A5317" w14:textId="77777777" w:rsidR="00E61445" w:rsidRDefault="00E61445" w:rsidP="00E61445">
      <w:pPr>
        <w:spacing w:line="259" w:lineRule="auto"/>
        <w:jc w:val="left"/>
      </w:pPr>
    </w:p>
    <w:p w14:paraId="6A8B6CC3" w14:textId="77777777" w:rsidR="00E61445" w:rsidRDefault="00E61445" w:rsidP="00E61445">
      <w:pPr>
        <w:jc w:val="center"/>
      </w:pPr>
    </w:p>
    <w:p w14:paraId="64CA8D23" w14:textId="3738660E" w:rsidR="00E61445" w:rsidRDefault="008C32DE" w:rsidP="00E61445">
      <w:pPr>
        <w:jc w:val="center"/>
      </w:pPr>
      <w:bookmarkStart w:id="0" w:name="_GoBack"/>
      <w:r w:rsidRPr="00E61445">
        <w:t xml:space="preserve">The Competency Area </w:t>
      </w:r>
      <w:r>
        <w:t>t</w:t>
      </w:r>
      <w:r w:rsidRPr="00E61445">
        <w:t>o Strengthe</w:t>
      </w:r>
      <w:r>
        <w:t>n</w:t>
      </w:r>
    </w:p>
    <w:bookmarkEnd w:id="0"/>
    <w:p w14:paraId="537717E8" w14:textId="091C06E0" w:rsidR="00E61445" w:rsidRDefault="008C32DE" w:rsidP="00E61445">
      <w:pPr>
        <w:jc w:val="center"/>
      </w:pPr>
      <w:r>
        <w:t>Student’s Name</w:t>
      </w:r>
    </w:p>
    <w:p w14:paraId="519931D5" w14:textId="09B001D4" w:rsidR="00E61445" w:rsidRDefault="008C32DE" w:rsidP="00E61445">
      <w:pPr>
        <w:jc w:val="center"/>
      </w:pPr>
      <w:r>
        <w:t>Institution Affiliations</w:t>
      </w:r>
    </w:p>
    <w:p w14:paraId="00D3C159" w14:textId="77777777" w:rsidR="00E61445" w:rsidRDefault="00E61445" w:rsidP="00E61445">
      <w:pPr>
        <w:spacing w:line="259" w:lineRule="auto"/>
        <w:jc w:val="left"/>
      </w:pPr>
    </w:p>
    <w:p w14:paraId="4B2CAB14" w14:textId="77777777" w:rsidR="00E61445" w:rsidRDefault="00E61445" w:rsidP="00E61445">
      <w:pPr>
        <w:spacing w:line="259" w:lineRule="auto"/>
        <w:jc w:val="left"/>
      </w:pPr>
    </w:p>
    <w:p w14:paraId="61E6781F" w14:textId="77777777" w:rsidR="00E61445" w:rsidRDefault="00E61445" w:rsidP="00E61445">
      <w:pPr>
        <w:spacing w:line="259" w:lineRule="auto"/>
        <w:jc w:val="left"/>
      </w:pPr>
    </w:p>
    <w:p w14:paraId="1210C20D" w14:textId="77777777" w:rsidR="00E61445" w:rsidRDefault="008C32DE">
      <w:pPr>
        <w:spacing w:line="259" w:lineRule="auto"/>
        <w:jc w:val="left"/>
      </w:pPr>
      <w:r>
        <w:br w:type="page"/>
      </w:r>
    </w:p>
    <w:p w14:paraId="26654291" w14:textId="1AF8E99D" w:rsidR="007859C8" w:rsidRDefault="007859C8" w:rsidP="007859C8">
      <w:pPr>
        <w:ind w:firstLine="720"/>
        <w:jc w:val="center"/>
      </w:pPr>
      <w:r w:rsidRPr="007859C8">
        <w:lastRenderedPageBreak/>
        <w:t>The Competency Area to Strengthen</w:t>
      </w:r>
    </w:p>
    <w:p w14:paraId="324C20D9" w14:textId="77777777" w:rsidR="003E0A93" w:rsidRDefault="008C32DE" w:rsidP="00DE7986">
      <w:pPr>
        <w:ind w:firstLine="720"/>
      </w:pPr>
      <w:r>
        <w:t xml:space="preserve">The competency area I feel least prepared is about being adherent to both the state and federal laws, school policies, and guidelines. This competency is very </w:t>
      </w:r>
      <w:r>
        <w:t>critical, bearing the fact that it governs the conduct of our profession as teachers. However, the truth is that there is an activity that I can undertake to ensure that I am competent. One way of adhering to these laws is observing the privacy of every st</w:t>
      </w:r>
      <w:r>
        <w:t>udent.</w:t>
      </w:r>
    </w:p>
    <w:p w14:paraId="2D94F335" w14:textId="25B5614C" w:rsidR="003E0A93" w:rsidRDefault="008C32DE" w:rsidP="003E0A93">
      <w:pPr>
        <w:ind w:firstLine="720"/>
      </w:pPr>
      <w:r>
        <w:t>As it is well-known, most parents, as well as students, are not aware of their privacy rights as individuals. They do not know even when their privacy rights are infringed. However, this should not be an opportunity to breach them. Instead, professi</w:t>
      </w:r>
      <w:r>
        <w:t>onally, ensure that all the educational records of every student are kept private and no matching at all</w:t>
      </w:r>
      <w:r w:rsidR="00DE7986">
        <w:t xml:space="preserve"> (</w:t>
      </w:r>
      <w:proofErr w:type="gramStart"/>
      <w:r w:rsidR="00DE7986" w:rsidRPr="00E61445">
        <w:rPr>
          <w:rFonts w:eastAsia="Times New Roman" w:cs="Times New Roman"/>
          <w:szCs w:val="24"/>
        </w:rPr>
        <w:t>DiPaola</w:t>
      </w:r>
      <w:r w:rsidR="00DE7986">
        <w:rPr>
          <w:rFonts w:eastAsia="Times New Roman" w:cs="Times New Roman"/>
          <w:szCs w:val="24"/>
        </w:rPr>
        <w:t xml:space="preserve"> </w:t>
      </w:r>
      <w:r w:rsidR="00DE7986" w:rsidRPr="00E61445">
        <w:rPr>
          <w:rFonts w:eastAsia="Times New Roman" w:cs="Times New Roman"/>
          <w:szCs w:val="24"/>
        </w:rPr>
        <w:t xml:space="preserve"> &amp;</w:t>
      </w:r>
      <w:proofErr w:type="gramEnd"/>
      <w:r w:rsidR="00DE7986" w:rsidRPr="00E61445">
        <w:rPr>
          <w:rFonts w:eastAsia="Times New Roman" w:cs="Times New Roman"/>
          <w:szCs w:val="24"/>
        </w:rPr>
        <w:t xml:space="preserve"> Wagner, 2018)</w:t>
      </w:r>
      <w:r>
        <w:t xml:space="preserve">. In order to ensure that I improve my competency in this area, the first activity to undertake is to continuously go through </w:t>
      </w:r>
      <w:r>
        <w:t>the procedure that should be followed before protected records are released. Through this, I will be able to follow it in the future to prevent infringing other people's privacy rights, which is against the school rules.</w:t>
      </w:r>
    </w:p>
    <w:p w14:paraId="464311F1" w14:textId="77777777" w:rsidR="003E0A93" w:rsidRDefault="008C32DE" w:rsidP="003E0A93">
      <w:pPr>
        <w:ind w:firstLine="720"/>
      </w:pPr>
      <w:r>
        <w:t>The artifact that will act as my gu</w:t>
      </w:r>
      <w:r>
        <w:t xml:space="preserve">ide is the book by </w:t>
      </w:r>
      <w:r w:rsidRPr="00F605A4">
        <w:t>DiPaola</w:t>
      </w:r>
      <w:r>
        <w:t xml:space="preserve"> </w:t>
      </w:r>
      <w:r w:rsidRPr="00F605A4">
        <w:t>&amp; Wagner</w:t>
      </w:r>
      <w:r>
        <w:t xml:space="preserve"> (</w:t>
      </w:r>
      <w:r w:rsidRPr="00F605A4">
        <w:t>2018)</w:t>
      </w:r>
      <w:r>
        <w:t>. This book will be my reference book to guide me all through to achieving the competence I so dearly need. The book is rich in terms of the content necessary for ensuring that I am competent is adhering to state a</w:t>
      </w:r>
      <w:r>
        <w:t>nd federal laws, school policies, and guidelines. It is crucial to ensure that I am skilled in this area since whenever I observe the privacy of the students, I will be adhering to the law.</w:t>
      </w:r>
    </w:p>
    <w:p w14:paraId="40102BF7" w14:textId="5A26E0C9" w:rsidR="00E61445" w:rsidRDefault="008C32DE" w:rsidP="007859C8">
      <w:pPr>
        <w:ind w:firstLine="720"/>
      </w:pPr>
      <w:r>
        <w:t xml:space="preserve">The bible is the book of </w:t>
      </w:r>
      <w:r w:rsidRPr="00A524C8">
        <w:t>Romans 13:1</w:t>
      </w:r>
      <w:r>
        <w:t xml:space="preserve"> in the bible says that “</w:t>
      </w:r>
      <w:r w:rsidRPr="00A524C8">
        <w:t>Let e</w:t>
      </w:r>
      <w:r w:rsidRPr="00A524C8">
        <w:t>very person be subject to the governing authorities. For there is no authority except God, and God has instituted those that exist.</w:t>
      </w:r>
      <w:r>
        <w:t>”</w:t>
      </w:r>
      <w:r w:rsidR="004B5E24">
        <w:t xml:space="preserve"> (</w:t>
      </w:r>
      <w:r w:rsidR="004B5E24" w:rsidRPr="00E61445">
        <w:rPr>
          <w:rFonts w:eastAsia="Times New Roman" w:cs="Times New Roman"/>
          <w:szCs w:val="24"/>
        </w:rPr>
        <w:t>Crossway Bibles</w:t>
      </w:r>
      <w:r w:rsidR="004B5E24">
        <w:rPr>
          <w:rFonts w:eastAsia="Times New Roman" w:cs="Times New Roman"/>
          <w:szCs w:val="24"/>
        </w:rPr>
        <w:t xml:space="preserve">, </w:t>
      </w:r>
      <w:r w:rsidR="004B5E24" w:rsidRPr="00E61445">
        <w:rPr>
          <w:rFonts w:eastAsia="Times New Roman" w:cs="Times New Roman"/>
          <w:szCs w:val="24"/>
        </w:rPr>
        <w:t>2016)</w:t>
      </w:r>
      <w:r w:rsidR="00917427">
        <w:rPr>
          <w:rFonts w:eastAsia="Times New Roman" w:cs="Times New Roman"/>
          <w:szCs w:val="24"/>
        </w:rPr>
        <w:t>.</w:t>
      </w:r>
      <w:r>
        <w:t xml:space="preserve"> Due to this fact, I will definitely be honoring God since he establishes every authority.  </w:t>
      </w:r>
    </w:p>
    <w:p w14:paraId="19F9F8EE" w14:textId="5C546690" w:rsidR="0041750D" w:rsidRPr="00432528" w:rsidRDefault="007859C8" w:rsidP="009F2658">
      <w:pPr>
        <w:jc w:val="center"/>
      </w:pPr>
      <w:r>
        <w:lastRenderedPageBreak/>
        <w:t>References</w:t>
      </w:r>
      <w:r w:rsidR="008C32DE">
        <w:t xml:space="preserve"> </w:t>
      </w:r>
    </w:p>
    <w:p w14:paraId="25CF73C4" w14:textId="77777777" w:rsidR="0041750D" w:rsidRPr="00E61445" w:rsidRDefault="008C32DE" w:rsidP="0041750D">
      <w:pPr>
        <w:spacing w:after="0"/>
        <w:ind w:left="720" w:hanging="720"/>
        <w:contextualSpacing/>
        <w:jc w:val="left"/>
        <w:rPr>
          <w:rFonts w:eastAsia="Times New Roman" w:cs="Times New Roman"/>
          <w:szCs w:val="24"/>
        </w:rPr>
      </w:pPr>
      <w:r w:rsidRPr="00E61445">
        <w:rPr>
          <w:rFonts w:eastAsia="Times New Roman" w:cs="Times New Roman"/>
          <w:szCs w:val="24"/>
        </w:rPr>
        <w:t xml:space="preserve">Crossway Bibles. (2016). </w:t>
      </w:r>
      <w:proofErr w:type="gramStart"/>
      <w:r w:rsidRPr="00E61445">
        <w:rPr>
          <w:rFonts w:eastAsia="Times New Roman" w:cs="Times New Roman"/>
          <w:i/>
          <w:iCs/>
          <w:szCs w:val="24"/>
        </w:rPr>
        <w:t>Esv</w:t>
      </w:r>
      <w:proofErr w:type="gramEnd"/>
      <w:r w:rsidRPr="00E61445">
        <w:rPr>
          <w:rFonts w:eastAsia="Times New Roman" w:cs="Times New Roman"/>
          <w:i/>
          <w:iCs/>
          <w:szCs w:val="24"/>
        </w:rPr>
        <w:t>: Study Bible: English standard version</w:t>
      </w:r>
      <w:r w:rsidRPr="00E61445">
        <w:rPr>
          <w:rFonts w:eastAsia="Times New Roman" w:cs="Times New Roman"/>
          <w:szCs w:val="24"/>
        </w:rPr>
        <w:t xml:space="preserve">. </w:t>
      </w:r>
      <w:r w:rsidRPr="00E61445">
        <w:rPr>
          <w:rFonts w:eastAsia="Times New Roman" w:cs="Times New Roman"/>
          <w:i/>
          <w:iCs/>
          <w:szCs w:val="24"/>
        </w:rPr>
        <w:t>ESV: Study Bible: English standard version</w:t>
      </w:r>
      <w:r w:rsidRPr="00E61445">
        <w:rPr>
          <w:rFonts w:eastAsia="Times New Roman" w:cs="Times New Roman"/>
          <w:szCs w:val="24"/>
        </w:rPr>
        <w:t xml:space="preserve">. Wheaton, IL. </w:t>
      </w:r>
    </w:p>
    <w:p w14:paraId="2298ED9D" w14:textId="77777777" w:rsidR="0041750D" w:rsidRPr="00E61445" w:rsidRDefault="008C32DE" w:rsidP="0041750D">
      <w:pPr>
        <w:spacing w:after="0"/>
        <w:ind w:left="720" w:hanging="720"/>
        <w:contextualSpacing/>
        <w:jc w:val="left"/>
        <w:rPr>
          <w:rFonts w:eastAsia="Times New Roman" w:cs="Times New Roman"/>
          <w:szCs w:val="24"/>
        </w:rPr>
      </w:pPr>
      <w:r w:rsidRPr="00E61445">
        <w:rPr>
          <w:rFonts w:eastAsia="Times New Roman" w:cs="Times New Roman"/>
          <w:szCs w:val="24"/>
        </w:rPr>
        <w:t xml:space="preserve">DiPaola, M., &amp; Wagner, C. A. (2018). </w:t>
      </w:r>
      <w:r w:rsidRPr="00E61445">
        <w:rPr>
          <w:rFonts w:eastAsia="Times New Roman" w:cs="Times New Roman"/>
          <w:i/>
          <w:iCs/>
          <w:szCs w:val="24"/>
        </w:rPr>
        <w:t xml:space="preserve">Improving instruction through supervision, evaluation, and professional </w:t>
      </w:r>
      <w:r w:rsidRPr="00E61445">
        <w:rPr>
          <w:rFonts w:eastAsia="Times New Roman" w:cs="Times New Roman"/>
          <w:i/>
          <w:iCs/>
          <w:szCs w:val="24"/>
        </w:rPr>
        <w:t>development</w:t>
      </w:r>
      <w:r w:rsidRPr="00E61445">
        <w:rPr>
          <w:rFonts w:eastAsia="Times New Roman" w:cs="Times New Roman"/>
          <w:szCs w:val="24"/>
        </w:rPr>
        <w:t>. IAP.</w:t>
      </w:r>
    </w:p>
    <w:sectPr w:rsidR="0041750D" w:rsidRPr="00E61445" w:rsidSect="0041750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30FC58" w14:textId="77777777" w:rsidR="008C32DE" w:rsidRDefault="008C32DE">
      <w:pPr>
        <w:spacing w:after="0" w:line="240" w:lineRule="auto"/>
      </w:pPr>
      <w:r>
        <w:separator/>
      </w:r>
    </w:p>
  </w:endnote>
  <w:endnote w:type="continuationSeparator" w:id="0">
    <w:p w14:paraId="631A47A6" w14:textId="77777777" w:rsidR="008C32DE" w:rsidRDefault="008C3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D5A13" w14:textId="77777777" w:rsidR="008C32DE" w:rsidRDefault="008C32DE">
      <w:pPr>
        <w:spacing w:after="0" w:line="240" w:lineRule="auto"/>
      </w:pPr>
      <w:r>
        <w:separator/>
      </w:r>
    </w:p>
  </w:footnote>
  <w:footnote w:type="continuationSeparator" w:id="0">
    <w:p w14:paraId="0A788BF7" w14:textId="77777777" w:rsidR="008C32DE" w:rsidRDefault="008C3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DAEF9" w14:textId="11790895" w:rsidR="0041750D" w:rsidRDefault="008C32DE">
    <w:pPr>
      <w:pStyle w:val="Header"/>
      <w:jc w:val="right"/>
    </w:pPr>
    <w:r w:rsidRPr="0041750D">
      <w:t>THE COMPETENCY AREA TO STRENGTHEN</w:t>
    </w:r>
    <w:sdt>
      <w:sdtPr>
        <w:id w:val="-113849738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7859C8">
          <w:rPr>
            <w:noProof/>
          </w:rPr>
          <w:t>3</w:t>
        </w:r>
        <w:r>
          <w:rPr>
            <w:noProof/>
          </w:rPr>
          <w:fldChar w:fldCharType="end"/>
        </w:r>
      </w:sdtContent>
    </w:sdt>
  </w:p>
  <w:p w14:paraId="1DF8CB56" w14:textId="77777777" w:rsidR="0041750D" w:rsidRDefault="004175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E3C27" w14:textId="3263549E" w:rsidR="0041750D" w:rsidRDefault="008C32DE" w:rsidP="007859C8">
    <w:pPr>
      <w:pStyle w:val="Header"/>
    </w:pPr>
    <w:r>
      <w:t xml:space="preserve">Running head: </w:t>
    </w:r>
    <w:r w:rsidRPr="0041750D">
      <w:t>THE COMPETENCY AREA TO STRENGTHEN</w:t>
    </w:r>
    <w:r>
      <w:t xml:space="preserve"> </w:t>
    </w:r>
    <w:sdt>
      <w:sdtPr>
        <w:id w:val="-2035262992"/>
        <w:docPartObj>
          <w:docPartGallery w:val="Page Numbers (Top of Page)"/>
          <w:docPartUnique/>
        </w:docPartObj>
      </w:sdtPr>
      <w:sdtEndPr>
        <w:rPr>
          <w:noProof/>
        </w:rPr>
      </w:sdtEndPr>
      <w:sdtContent>
        <w:r w:rsidR="007859C8">
          <w:tab/>
        </w:r>
        <w:r>
          <w:fldChar w:fldCharType="begin"/>
        </w:r>
        <w:r>
          <w:instrText xml:space="preserve"> PAGE   \* MERGEFORMAT </w:instrText>
        </w:r>
        <w:r>
          <w:fldChar w:fldCharType="separate"/>
        </w:r>
        <w:r w:rsidR="007859C8">
          <w:rPr>
            <w:noProof/>
          </w:rPr>
          <w:t>1</w:t>
        </w:r>
        <w:r>
          <w:rPr>
            <w:noProof/>
          </w:rPr>
          <w:fldChar w:fldCharType="end"/>
        </w:r>
      </w:sdtContent>
    </w:sdt>
  </w:p>
  <w:p w14:paraId="39FC721D" w14:textId="77777777" w:rsidR="0041750D" w:rsidRDefault="004175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528"/>
    <w:rsid w:val="000C39ED"/>
    <w:rsid w:val="00137ADA"/>
    <w:rsid w:val="00164B65"/>
    <w:rsid w:val="002409EF"/>
    <w:rsid w:val="002F523E"/>
    <w:rsid w:val="003E0A93"/>
    <w:rsid w:val="0041750D"/>
    <w:rsid w:val="00432528"/>
    <w:rsid w:val="004B5E24"/>
    <w:rsid w:val="0062757D"/>
    <w:rsid w:val="006B6765"/>
    <w:rsid w:val="007425CF"/>
    <w:rsid w:val="007859C8"/>
    <w:rsid w:val="008C32DE"/>
    <w:rsid w:val="00917427"/>
    <w:rsid w:val="009D1D77"/>
    <w:rsid w:val="009F2658"/>
    <w:rsid w:val="009F7741"/>
    <w:rsid w:val="00A524C8"/>
    <w:rsid w:val="00A56CFF"/>
    <w:rsid w:val="00A951B7"/>
    <w:rsid w:val="00B36692"/>
    <w:rsid w:val="00B54F17"/>
    <w:rsid w:val="00C50001"/>
    <w:rsid w:val="00D35985"/>
    <w:rsid w:val="00DE7986"/>
    <w:rsid w:val="00E5743C"/>
    <w:rsid w:val="00E61445"/>
    <w:rsid w:val="00F605A4"/>
    <w:rsid w:val="00FB4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FC03F-791B-4DEC-AFC3-CAA1A5FC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750D"/>
    <w:rPr>
      <w:rFonts w:ascii="Times New Roman" w:hAnsi="Times New Roman"/>
      <w:sz w:val="24"/>
    </w:rPr>
  </w:style>
  <w:style w:type="paragraph" w:styleId="Footer">
    <w:name w:val="footer"/>
    <w:basedOn w:val="Normal"/>
    <w:link w:val="FooterChar"/>
    <w:uiPriority w:val="99"/>
    <w:unhideWhenUsed/>
    <w:rsid w:val="00417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750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2020-02-16T21:00:00Z</dcterms:created>
  <dcterms:modified xsi:type="dcterms:W3CDTF">2020-02-16T21:00:00Z</dcterms:modified>
</cp:coreProperties>
</file>