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9DD" w:rsidRDefault="003C59DD" w:rsidP="003C59DD">
      <w:pPr>
        <w:spacing w:after="0" w:line="480" w:lineRule="auto"/>
        <w:ind w:firstLine="720"/>
        <w:rPr>
          <w:rFonts w:ascii="Times New Roman" w:hAnsi="Times New Roman"/>
          <w:sz w:val="24"/>
        </w:rPr>
      </w:pPr>
    </w:p>
    <w:p w:rsidR="003C59DD" w:rsidRDefault="003C59DD" w:rsidP="003C59DD">
      <w:pPr>
        <w:spacing w:after="0" w:line="480" w:lineRule="auto"/>
        <w:jc w:val="center"/>
        <w:rPr>
          <w:rFonts w:ascii="Times New Roman" w:hAnsi="Times New Roman"/>
          <w:sz w:val="24"/>
        </w:rPr>
      </w:pPr>
      <w:r w:rsidRPr="003C59DD">
        <w:rPr>
          <w:rFonts w:ascii="Times New Roman" w:hAnsi="Times New Roman"/>
          <w:sz w:val="24"/>
        </w:rPr>
        <w:t>The Story of Film: An Odyssey</w:t>
      </w:r>
    </w:p>
    <w:p w:rsidR="003C59DD" w:rsidRDefault="003C59DD" w:rsidP="003C59DD">
      <w:pPr>
        <w:spacing w:after="0" w:line="480" w:lineRule="auto"/>
        <w:jc w:val="center"/>
        <w:rPr>
          <w:rFonts w:ascii="Times New Roman" w:hAnsi="Times New Roman"/>
          <w:sz w:val="24"/>
        </w:rPr>
      </w:pPr>
      <w:r>
        <w:rPr>
          <w:rFonts w:ascii="Times New Roman" w:hAnsi="Times New Roman"/>
          <w:sz w:val="24"/>
        </w:rPr>
        <w:t>By (Student’s Name)</w:t>
      </w:r>
    </w:p>
    <w:p w:rsidR="003C59DD" w:rsidRDefault="003C59DD" w:rsidP="003C59DD">
      <w:pPr>
        <w:spacing w:after="0" w:line="480" w:lineRule="auto"/>
        <w:jc w:val="center"/>
        <w:rPr>
          <w:rFonts w:ascii="Times New Roman" w:hAnsi="Times New Roman"/>
          <w:sz w:val="24"/>
        </w:rPr>
      </w:pPr>
    </w:p>
    <w:p w:rsidR="003C59DD" w:rsidRDefault="003C59DD" w:rsidP="003C59DD">
      <w:pPr>
        <w:tabs>
          <w:tab w:val="left" w:pos="8235"/>
        </w:tabs>
        <w:spacing w:after="0" w:line="480" w:lineRule="auto"/>
        <w:rPr>
          <w:rFonts w:ascii="Times New Roman" w:hAnsi="Times New Roman"/>
          <w:sz w:val="24"/>
        </w:rPr>
      </w:pPr>
      <w:r>
        <w:rPr>
          <w:rFonts w:ascii="Times New Roman" w:hAnsi="Times New Roman"/>
          <w:sz w:val="24"/>
        </w:rPr>
        <w:tab/>
      </w: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p>
    <w:p w:rsidR="003C59DD" w:rsidRDefault="003C59DD" w:rsidP="003C59DD">
      <w:pPr>
        <w:spacing w:after="0" w:line="480" w:lineRule="auto"/>
        <w:jc w:val="center"/>
        <w:rPr>
          <w:rFonts w:ascii="Times New Roman" w:hAnsi="Times New Roman"/>
          <w:sz w:val="24"/>
        </w:rPr>
      </w:pPr>
      <w:r>
        <w:rPr>
          <w:rFonts w:ascii="Times New Roman" w:hAnsi="Times New Roman"/>
          <w:sz w:val="24"/>
        </w:rPr>
        <w:t>Professor’s Name</w:t>
      </w:r>
    </w:p>
    <w:p w:rsidR="003C59DD" w:rsidRDefault="003C59DD" w:rsidP="003C59DD">
      <w:pPr>
        <w:spacing w:after="0" w:line="480" w:lineRule="auto"/>
        <w:jc w:val="center"/>
        <w:rPr>
          <w:rFonts w:ascii="Times New Roman" w:hAnsi="Times New Roman"/>
          <w:sz w:val="24"/>
        </w:rPr>
      </w:pPr>
      <w:r>
        <w:rPr>
          <w:rFonts w:ascii="Times New Roman" w:hAnsi="Times New Roman"/>
          <w:sz w:val="24"/>
        </w:rPr>
        <w:t>Department</w:t>
      </w:r>
    </w:p>
    <w:p w:rsidR="003C59DD" w:rsidRDefault="003C59DD" w:rsidP="003C59DD">
      <w:pPr>
        <w:spacing w:after="0" w:line="480" w:lineRule="auto"/>
        <w:jc w:val="center"/>
        <w:rPr>
          <w:rFonts w:ascii="Times New Roman" w:hAnsi="Times New Roman"/>
          <w:sz w:val="24"/>
        </w:rPr>
      </w:pPr>
      <w:r>
        <w:rPr>
          <w:rFonts w:ascii="Times New Roman" w:hAnsi="Times New Roman"/>
          <w:sz w:val="24"/>
        </w:rPr>
        <w:t>Course</w:t>
      </w:r>
    </w:p>
    <w:p w:rsidR="003C59DD" w:rsidRDefault="003C59DD" w:rsidP="003C59DD">
      <w:pPr>
        <w:spacing w:after="0" w:line="480" w:lineRule="auto"/>
        <w:jc w:val="center"/>
        <w:rPr>
          <w:rFonts w:ascii="Times New Roman" w:hAnsi="Times New Roman"/>
          <w:sz w:val="24"/>
        </w:rPr>
      </w:pPr>
      <w:r>
        <w:rPr>
          <w:rFonts w:ascii="Times New Roman" w:hAnsi="Times New Roman"/>
          <w:sz w:val="24"/>
        </w:rPr>
        <w:t>Date</w:t>
      </w:r>
      <w:r>
        <w:rPr>
          <w:rFonts w:ascii="Times New Roman" w:hAnsi="Times New Roman"/>
          <w:sz w:val="24"/>
        </w:rPr>
        <w:br w:type="page"/>
      </w:r>
    </w:p>
    <w:p w:rsidR="003C59DD" w:rsidRDefault="003C59DD" w:rsidP="003C59DD">
      <w:pPr>
        <w:spacing w:after="0" w:line="480" w:lineRule="auto"/>
        <w:jc w:val="center"/>
        <w:rPr>
          <w:rFonts w:ascii="Times New Roman" w:hAnsi="Times New Roman"/>
          <w:sz w:val="24"/>
        </w:rPr>
      </w:pPr>
      <w:r w:rsidRPr="003C59DD">
        <w:rPr>
          <w:rFonts w:ascii="Times New Roman" w:hAnsi="Times New Roman"/>
          <w:sz w:val="24"/>
        </w:rPr>
        <w:lastRenderedPageBreak/>
        <w:t>The Story of Film: An Odyssey</w:t>
      </w:r>
    </w:p>
    <w:p w:rsidR="00E4537F" w:rsidRPr="003C59DD" w:rsidRDefault="00193DDC" w:rsidP="003C59DD">
      <w:pPr>
        <w:spacing w:after="0" w:line="480" w:lineRule="auto"/>
        <w:ind w:firstLine="720"/>
        <w:rPr>
          <w:rFonts w:ascii="Times New Roman" w:hAnsi="Times New Roman"/>
          <w:sz w:val="24"/>
        </w:rPr>
      </w:pPr>
      <w:r w:rsidRPr="003C59DD">
        <w:rPr>
          <w:rFonts w:ascii="Times New Roman" w:hAnsi="Times New Roman"/>
          <w:sz w:val="24"/>
        </w:rPr>
        <w:t>In “The Story of Film: An Odyssey”, Mark Cousins who is the narrator claims that “the art of film making is a lie to tell a truth”. This implies that film making is not based on real concepts or events that have already occurred. They depict scenarios that happen in life but through exaggeration to bring out the picture in a more clear way. Film makers use creativity, most it being lies to bring out the reality in life. This reality is what is considered to the truthful concepts brought out through lies</w:t>
      </w:r>
      <w:r w:rsidR="003C59DD">
        <w:rPr>
          <w:rFonts w:ascii="Times New Roman" w:hAnsi="Times New Roman"/>
          <w:sz w:val="24"/>
        </w:rPr>
        <w:t xml:space="preserve"> (</w:t>
      </w:r>
      <w:r w:rsidR="003C59DD" w:rsidRPr="003C59DD">
        <w:rPr>
          <w:rFonts w:ascii="Times New Roman" w:hAnsi="Times New Roman" w:cs="Arial"/>
          <w:sz w:val="24"/>
          <w:szCs w:val="20"/>
          <w:shd w:val="clear" w:color="auto" w:fill="FFFFFF"/>
        </w:rPr>
        <w:t>Richardson</w:t>
      </w:r>
      <w:r w:rsidR="003C59DD">
        <w:rPr>
          <w:rFonts w:ascii="Times New Roman" w:hAnsi="Times New Roman" w:cs="Arial"/>
          <w:sz w:val="24"/>
          <w:szCs w:val="20"/>
          <w:shd w:val="clear" w:color="auto" w:fill="FFFFFF"/>
        </w:rPr>
        <w:t>, 1996)</w:t>
      </w:r>
      <w:r w:rsidRPr="003C59DD">
        <w:rPr>
          <w:rFonts w:ascii="Times New Roman" w:hAnsi="Times New Roman"/>
          <w:sz w:val="24"/>
        </w:rPr>
        <w:t xml:space="preserve">. I agree with the Narrator completely since films have to be interesting and captivating to the audience. If film makers focused on the truth, nobody would be interested in the film as it would lose its touch, suspense, and the exciting concept. </w:t>
      </w:r>
    </w:p>
    <w:p w:rsidR="00162632" w:rsidRPr="003C59DD" w:rsidRDefault="00E4537F" w:rsidP="003C59DD">
      <w:pPr>
        <w:spacing w:after="0" w:line="480" w:lineRule="auto"/>
        <w:ind w:firstLine="720"/>
        <w:rPr>
          <w:rFonts w:ascii="Times New Roman" w:hAnsi="Times New Roman"/>
          <w:sz w:val="24"/>
        </w:rPr>
      </w:pPr>
      <w:r w:rsidRPr="003C59DD">
        <w:rPr>
          <w:rFonts w:ascii="Times New Roman" w:hAnsi="Times New Roman"/>
          <w:sz w:val="24"/>
        </w:rPr>
        <w:t>According to the video and contrary to popular belief, money doesn’t sell movies. Many people believe that money sell movies in that it helps the producers to explore much more. However, this is not so according to the narrator of “The Story of Film: An Odyssey”. What sell movies is creativity and content. As long as the movie has high creativity, then it will definitely attract a huge audience</w:t>
      </w:r>
      <w:r w:rsidR="003C59DD">
        <w:rPr>
          <w:rFonts w:ascii="Times New Roman" w:hAnsi="Times New Roman"/>
          <w:sz w:val="24"/>
        </w:rPr>
        <w:t xml:space="preserve"> (</w:t>
      </w:r>
      <w:bookmarkStart w:id="0" w:name="_GoBack"/>
      <w:bookmarkEnd w:id="0"/>
      <w:r w:rsidR="007F195A">
        <w:rPr>
          <w:rFonts w:ascii="Times New Roman" w:hAnsi="Times New Roman" w:cs="Arial"/>
          <w:sz w:val="24"/>
          <w:szCs w:val="20"/>
          <w:shd w:val="clear" w:color="auto" w:fill="FFFFFF"/>
        </w:rPr>
        <w:t xml:space="preserve">Cousins </w:t>
      </w:r>
      <w:r w:rsidR="007F195A" w:rsidRPr="003C59DD">
        <w:rPr>
          <w:rFonts w:ascii="Times New Roman" w:hAnsi="Times New Roman" w:cs="Arial"/>
          <w:sz w:val="24"/>
          <w:szCs w:val="20"/>
          <w:shd w:val="clear" w:color="auto" w:fill="FFFFFF"/>
        </w:rPr>
        <w:t>&amp;</w:t>
      </w:r>
      <w:r w:rsidR="003C59DD" w:rsidRPr="003C59DD">
        <w:rPr>
          <w:rFonts w:ascii="Times New Roman" w:hAnsi="Times New Roman" w:cs="Arial"/>
          <w:sz w:val="24"/>
          <w:szCs w:val="20"/>
          <w:shd w:val="clear" w:color="auto" w:fill="FFFFFF"/>
        </w:rPr>
        <w:t xml:space="preserve"> Cousins</w:t>
      </w:r>
      <w:r w:rsidR="003C59DD">
        <w:rPr>
          <w:rFonts w:ascii="Times New Roman" w:hAnsi="Times New Roman" w:cs="Arial"/>
          <w:sz w:val="24"/>
          <w:szCs w:val="20"/>
          <w:shd w:val="clear" w:color="auto" w:fill="FFFFFF"/>
        </w:rPr>
        <w:t>, 2012)</w:t>
      </w:r>
      <w:r w:rsidRPr="003C59DD">
        <w:rPr>
          <w:rFonts w:ascii="Times New Roman" w:hAnsi="Times New Roman"/>
          <w:sz w:val="24"/>
        </w:rPr>
        <w:t>. Creativity and content are the best marketing strategies to sell a movie. Content needs to resonate with the current trends and the target audience. For the youths, their main interest is to get entertained. This concept must therefore feature to a great extent. I agree with this theory in that the first people to be reached by the movie will determine the extent to which it will sell</w:t>
      </w:r>
      <w:r w:rsidR="003C59DD">
        <w:rPr>
          <w:rFonts w:ascii="Times New Roman" w:hAnsi="Times New Roman"/>
          <w:sz w:val="24"/>
        </w:rPr>
        <w:t xml:space="preserve"> (</w:t>
      </w:r>
      <w:r w:rsidR="003C59DD" w:rsidRPr="003C59DD">
        <w:rPr>
          <w:rFonts w:ascii="Times New Roman" w:hAnsi="Times New Roman" w:cs="Arial"/>
          <w:sz w:val="24"/>
          <w:szCs w:val="20"/>
          <w:shd w:val="clear" w:color="auto" w:fill="FFFFFF"/>
        </w:rPr>
        <w:t>Richardson</w:t>
      </w:r>
      <w:r w:rsidR="003C59DD">
        <w:rPr>
          <w:rFonts w:ascii="Times New Roman" w:hAnsi="Times New Roman" w:cs="Arial"/>
          <w:sz w:val="24"/>
          <w:szCs w:val="20"/>
          <w:shd w:val="clear" w:color="auto" w:fill="FFFFFF"/>
        </w:rPr>
        <w:t>, 1996)</w:t>
      </w:r>
      <w:r w:rsidRPr="003C59DD">
        <w:rPr>
          <w:rFonts w:ascii="Times New Roman" w:hAnsi="Times New Roman"/>
          <w:sz w:val="24"/>
        </w:rPr>
        <w:t xml:space="preserve">. Their reviews concerning how interesting the movie is will attract or not attract many other viewers. </w:t>
      </w:r>
    </w:p>
    <w:p w:rsidR="00E4537F" w:rsidRPr="003C59DD" w:rsidRDefault="003C018A" w:rsidP="003C59DD">
      <w:pPr>
        <w:spacing w:after="0" w:line="480" w:lineRule="auto"/>
        <w:ind w:firstLine="720"/>
        <w:rPr>
          <w:rFonts w:ascii="Times New Roman" w:hAnsi="Times New Roman"/>
          <w:sz w:val="24"/>
        </w:rPr>
      </w:pPr>
      <w:r w:rsidRPr="003C59DD">
        <w:rPr>
          <w:rFonts w:ascii="Times New Roman" w:hAnsi="Times New Roman"/>
          <w:sz w:val="24"/>
        </w:rPr>
        <w:t xml:space="preserve">It is interesting to learn from this vide that film making was invented in the 1880s. This fact surprises me since movies seems to have just started some few decades ago. I previously thought that movies were invented in the 1900s. One interesting fact about international cinema that I have learned </w:t>
      </w:r>
      <w:r w:rsidR="003C59DD" w:rsidRPr="003C59DD">
        <w:rPr>
          <w:rFonts w:ascii="Times New Roman" w:hAnsi="Times New Roman"/>
          <w:sz w:val="24"/>
        </w:rPr>
        <w:t>from</w:t>
      </w:r>
      <w:r w:rsidRPr="003C59DD">
        <w:rPr>
          <w:rFonts w:ascii="Times New Roman" w:hAnsi="Times New Roman"/>
          <w:sz w:val="24"/>
        </w:rPr>
        <w:t xml:space="preserve"> “The Story of Film: An Odyssey” is that the first U.S Film to feature a Flushing Toilet is Pyscho</w:t>
      </w:r>
      <w:r w:rsidR="003C59DD">
        <w:rPr>
          <w:rFonts w:ascii="Times New Roman" w:hAnsi="Times New Roman"/>
          <w:sz w:val="24"/>
        </w:rPr>
        <w:t xml:space="preserve"> (</w:t>
      </w:r>
      <w:r w:rsidR="003C59DD" w:rsidRPr="003C59DD">
        <w:rPr>
          <w:rFonts w:ascii="Times New Roman" w:hAnsi="Times New Roman" w:cs="Arial"/>
          <w:sz w:val="24"/>
          <w:szCs w:val="20"/>
          <w:shd w:val="clear" w:color="auto" w:fill="FFFFFF"/>
        </w:rPr>
        <w:t>Richardson</w:t>
      </w:r>
      <w:r w:rsidR="003C59DD">
        <w:rPr>
          <w:rFonts w:ascii="Times New Roman" w:hAnsi="Times New Roman" w:cs="Arial"/>
          <w:sz w:val="24"/>
          <w:szCs w:val="20"/>
          <w:shd w:val="clear" w:color="auto" w:fill="FFFFFF"/>
        </w:rPr>
        <w:t>, 1996)</w:t>
      </w:r>
      <w:r w:rsidRPr="003C59DD">
        <w:rPr>
          <w:rFonts w:ascii="Times New Roman" w:hAnsi="Times New Roman"/>
          <w:sz w:val="24"/>
        </w:rPr>
        <w:t>. This movie depicted a toilet on screen. It is also consi</w:t>
      </w:r>
      <w:r w:rsidR="0048504F" w:rsidRPr="003C59DD">
        <w:rPr>
          <w:rFonts w:ascii="Times New Roman" w:hAnsi="Times New Roman"/>
          <w:sz w:val="24"/>
        </w:rPr>
        <w:t>dered to be the first American film where one would hear a toilet being flushed. The surprising this is that this occurred in the 1950s almost one century after the invention of films. Previously, I thought that Flushing Toilet featured at the end of the 20</w:t>
      </w:r>
      <w:r w:rsidR="0048504F" w:rsidRPr="003C59DD">
        <w:rPr>
          <w:rFonts w:ascii="Times New Roman" w:hAnsi="Times New Roman"/>
          <w:sz w:val="24"/>
          <w:vertAlign w:val="superscript"/>
        </w:rPr>
        <w:t>th</w:t>
      </w:r>
      <w:r w:rsidR="0048504F" w:rsidRPr="003C59DD">
        <w:rPr>
          <w:rFonts w:ascii="Times New Roman" w:hAnsi="Times New Roman"/>
          <w:sz w:val="24"/>
        </w:rPr>
        <w:t xml:space="preserve"> century since this is when the technology spread across the world. </w:t>
      </w:r>
    </w:p>
    <w:p w:rsidR="0048504F" w:rsidRPr="003C59DD" w:rsidRDefault="0048504F" w:rsidP="003C59DD">
      <w:pPr>
        <w:spacing w:after="0" w:line="480" w:lineRule="auto"/>
        <w:ind w:firstLine="720"/>
        <w:rPr>
          <w:rFonts w:ascii="Times New Roman" w:hAnsi="Times New Roman"/>
          <w:sz w:val="24"/>
        </w:rPr>
      </w:pPr>
      <w:r w:rsidRPr="003C59DD">
        <w:rPr>
          <w:rFonts w:ascii="Times New Roman" w:hAnsi="Times New Roman"/>
          <w:sz w:val="24"/>
        </w:rPr>
        <w:t xml:space="preserve">The narrator discusses a city I this video by calling it a “a garden,” “a bauble,” and a “fantasy place.” The city being referenced here is New York City. I agree with these descriptive labels since they point out to a city </w:t>
      </w:r>
      <w:r w:rsidR="003C59DD" w:rsidRPr="003C59DD">
        <w:rPr>
          <w:rFonts w:ascii="Times New Roman" w:hAnsi="Times New Roman"/>
          <w:sz w:val="24"/>
        </w:rPr>
        <w:t>that is calm and tranquil</w:t>
      </w:r>
      <w:r w:rsidR="003C59DD">
        <w:rPr>
          <w:rFonts w:ascii="Times New Roman" w:hAnsi="Times New Roman"/>
          <w:sz w:val="24"/>
        </w:rPr>
        <w:t xml:space="preserve"> (</w:t>
      </w:r>
      <w:r w:rsidR="003C59DD">
        <w:rPr>
          <w:rFonts w:ascii="Times New Roman" w:hAnsi="Times New Roman" w:cs="Arial"/>
          <w:sz w:val="24"/>
          <w:szCs w:val="20"/>
          <w:shd w:val="clear" w:color="auto" w:fill="FFFFFF"/>
        </w:rPr>
        <w:t>Cousins</w:t>
      </w:r>
      <w:r w:rsidR="003C59DD" w:rsidRPr="003C59DD">
        <w:rPr>
          <w:rFonts w:ascii="Times New Roman" w:hAnsi="Times New Roman" w:cs="Arial"/>
          <w:sz w:val="24"/>
          <w:szCs w:val="20"/>
          <w:shd w:val="clear" w:color="auto" w:fill="FFFFFF"/>
        </w:rPr>
        <w:t xml:space="preserve"> &amp; Cousins</w:t>
      </w:r>
      <w:r w:rsidR="003C59DD">
        <w:rPr>
          <w:rFonts w:ascii="Times New Roman" w:hAnsi="Times New Roman" w:cs="Arial"/>
          <w:sz w:val="24"/>
          <w:szCs w:val="20"/>
          <w:shd w:val="clear" w:color="auto" w:fill="FFFFFF"/>
        </w:rPr>
        <w:t>, 2012)</w:t>
      </w:r>
      <w:r w:rsidR="003C59DD" w:rsidRPr="003C59DD">
        <w:rPr>
          <w:rFonts w:ascii="Times New Roman" w:hAnsi="Times New Roman"/>
          <w:sz w:val="24"/>
        </w:rPr>
        <w:t xml:space="preserve">. There is a lot of fantasy in New York City making it the most populous in the United States. The description given by the narrator draws the attention of the viewer making them desire to visit the city or even to live in it. There appears to be a lot of fun in the city. The description can be associated with the use of a lie to bring out the truth about the city. </w:t>
      </w:r>
    </w:p>
    <w:p w:rsidR="003C59DD" w:rsidRDefault="003C59DD" w:rsidP="003C59DD">
      <w:pPr>
        <w:spacing w:after="0" w:line="480" w:lineRule="auto"/>
        <w:rPr>
          <w:rFonts w:ascii="Times New Roman" w:hAnsi="Times New Roman"/>
          <w:sz w:val="24"/>
        </w:rPr>
      </w:pPr>
      <w:r>
        <w:rPr>
          <w:rFonts w:ascii="Times New Roman" w:hAnsi="Times New Roman"/>
          <w:sz w:val="24"/>
        </w:rPr>
        <w:br w:type="page"/>
      </w:r>
    </w:p>
    <w:p w:rsidR="003C59DD" w:rsidRPr="003C59DD" w:rsidRDefault="003C59DD" w:rsidP="007F195A">
      <w:pPr>
        <w:spacing w:after="0" w:line="480" w:lineRule="auto"/>
        <w:jc w:val="center"/>
        <w:rPr>
          <w:rFonts w:ascii="Times New Roman" w:hAnsi="Times New Roman"/>
          <w:sz w:val="24"/>
        </w:rPr>
      </w:pPr>
      <w:r w:rsidRPr="003C59DD">
        <w:rPr>
          <w:rFonts w:ascii="Times New Roman" w:hAnsi="Times New Roman"/>
          <w:sz w:val="24"/>
        </w:rPr>
        <w:t>References</w:t>
      </w:r>
    </w:p>
    <w:p w:rsidR="003C59DD" w:rsidRPr="003C59DD" w:rsidRDefault="003C59DD" w:rsidP="003C59DD">
      <w:pPr>
        <w:spacing w:after="0" w:line="480" w:lineRule="auto"/>
        <w:ind w:left="720" w:hanging="720"/>
        <w:rPr>
          <w:rFonts w:ascii="Times New Roman" w:hAnsi="Times New Roman" w:cs="Arial"/>
          <w:sz w:val="24"/>
          <w:szCs w:val="20"/>
          <w:shd w:val="clear" w:color="auto" w:fill="FFFFFF"/>
        </w:rPr>
      </w:pPr>
      <w:r w:rsidRPr="003C59DD">
        <w:rPr>
          <w:rFonts w:ascii="Times New Roman" w:hAnsi="Times New Roman" w:cs="Arial"/>
          <w:sz w:val="24"/>
          <w:szCs w:val="20"/>
          <w:shd w:val="clear" w:color="auto" w:fill="FFFFFF"/>
        </w:rPr>
        <w:t>Cousins, M., &amp; Cousins, M. (2012). </w:t>
      </w:r>
      <w:r w:rsidRPr="003C59DD">
        <w:rPr>
          <w:rFonts w:ascii="Times New Roman" w:hAnsi="Times New Roman" w:cs="Arial"/>
          <w:i/>
          <w:iCs/>
          <w:sz w:val="24"/>
          <w:szCs w:val="20"/>
          <w:shd w:val="clear" w:color="auto" w:fill="FFFFFF"/>
        </w:rPr>
        <w:t>The story of film: An odyssey</w:t>
      </w:r>
      <w:r w:rsidRPr="003C59DD">
        <w:rPr>
          <w:rFonts w:ascii="Times New Roman" w:hAnsi="Times New Roman" w:cs="Arial"/>
          <w:sz w:val="24"/>
          <w:szCs w:val="20"/>
          <w:shd w:val="clear" w:color="auto" w:fill="FFFFFF"/>
        </w:rPr>
        <w:t>. Network Releasing.</w:t>
      </w:r>
    </w:p>
    <w:p w:rsidR="003C59DD" w:rsidRPr="003C59DD" w:rsidRDefault="003C59DD" w:rsidP="003C59DD">
      <w:pPr>
        <w:spacing w:after="0" w:line="480" w:lineRule="auto"/>
        <w:ind w:left="720" w:hanging="720"/>
        <w:rPr>
          <w:rFonts w:ascii="Times New Roman" w:hAnsi="Times New Roman"/>
          <w:sz w:val="24"/>
        </w:rPr>
      </w:pPr>
      <w:r w:rsidRPr="003C59DD">
        <w:rPr>
          <w:rFonts w:ascii="Times New Roman" w:hAnsi="Times New Roman" w:cs="Arial"/>
          <w:sz w:val="24"/>
          <w:szCs w:val="20"/>
          <w:shd w:val="clear" w:color="auto" w:fill="FFFFFF"/>
        </w:rPr>
        <w:t>Richardson, S. (1996). Truth in the Tales of the" Odyssey". </w:t>
      </w:r>
      <w:r w:rsidRPr="003C59DD">
        <w:rPr>
          <w:rFonts w:ascii="Times New Roman" w:hAnsi="Times New Roman" w:cs="Arial"/>
          <w:i/>
          <w:iCs/>
          <w:sz w:val="24"/>
          <w:szCs w:val="20"/>
          <w:shd w:val="clear" w:color="auto" w:fill="FFFFFF"/>
        </w:rPr>
        <w:t>Mnemosyne</w:t>
      </w:r>
      <w:r w:rsidRPr="003C59DD">
        <w:rPr>
          <w:rFonts w:ascii="Times New Roman" w:hAnsi="Times New Roman" w:cs="Arial"/>
          <w:sz w:val="24"/>
          <w:szCs w:val="20"/>
          <w:shd w:val="clear" w:color="auto" w:fill="FFFFFF"/>
        </w:rPr>
        <w:t>, </w:t>
      </w:r>
      <w:r w:rsidRPr="003C59DD">
        <w:rPr>
          <w:rFonts w:ascii="Times New Roman" w:hAnsi="Times New Roman" w:cs="Arial"/>
          <w:i/>
          <w:iCs/>
          <w:sz w:val="24"/>
          <w:szCs w:val="20"/>
          <w:shd w:val="clear" w:color="auto" w:fill="FFFFFF"/>
        </w:rPr>
        <w:t>49</w:t>
      </w:r>
      <w:r w:rsidRPr="003C59DD">
        <w:rPr>
          <w:rFonts w:ascii="Times New Roman" w:hAnsi="Times New Roman" w:cs="Arial"/>
          <w:sz w:val="24"/>
          <w:szCs w:val="20"/>
          <w:shd w:val="clear" w:color="auto" w:fill="FFFFFF"/>
        </w:rPr>
        <w:t>(Fasc. 4), 393-402.</w:t>
      </w:r>
    </w:p>
    <w:sectPr w:rsidR="003C59DD" w:rsidRPr="003C59D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953" w:rsidRDefault="00582953" w:rsidP="003C59DD">
      <w:pPr>
        <w:spacing w:after="0" w:line="240" w:lineRule="auto"/>
      </w:pPr>
      <w:r>
        <w:separator/>
      </w:r>
    </w:p>
  </w:endnote>
  <w:endnote w:type="continuationSeparator" w:id="0">
    <w:p w:rsidR="00582953" w:rsidRDefault="00582953" w:rsidP="003C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953" w:rsidRDefault="00582953" w:rsidP="003C59DD">
      <w:pPr>
        <w:spacing w:after="0" w:line="240" w:lineRule="auto"/>
      </w:pPr>
      <w:r>
        <w:separator/>
      </w:r>
    </w:p>
  </w:footnote>
  <w:footnote w:type="continuationSeparator" w:id="0">
    <w:p w:rsidR="00582953" w:rsidRDefault="00582953" w:rsidP="003C59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793756"/>
      <w:docPartObj>
        <w:docPartGallery w:val="Page Numbers (Top of Page)"/>
        <w:docPartUnique/>
      </w:docPartObj>
    </w:sdtPr>
    <w:sdtEndPr>
      <w:rPr>
        <w:noProof/>
      </w:rPr>
    </w:sdtEndPr>
    <w:sdtContent>
      <w:p w:rsidR="003C59DD" w:rsidRDefault="003C59DD">
        <w:pPr>
          <w:pStyle w:val="Header"/>
          <w:jc w:val="right"/>
        </w:pPr>
        <w:r>
          <w:fldChar w:fldCharType="begin"/>
        </w:r>
        <w:r>
          <w:instrText xml:space="preserve"> PAGE   \* MERGEFORMAT </w:instrText>
        </w:r>
        <w:r>
          <w:fldChar w:fldCharType="separate"/>
        </w:r>
        <w:r w:rsidR="00582953">
          <w:rPr>
            <w:noProof/>
          </w:rPr>
          <w:t>1</w:t>
        </w:r>
        <w:r>
          <w:rPr>
            <w:noProof/>
          </w:rPr>
          <w:fldChar w:fldCharType="end"/>
        </w:r>
      </w:p>
    </w:sdtContent>
  </w:sdt>
  <w:p w:rsidR="003C59DD" w:rsidRDefault="003C59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4E"/>
    <w:rsid w:val="0006077D"/>
    <w:rsid w:val="00162632"/>
    <w:rsid w:val="00193DDC"/>
    <w:rsid w:val="003C018A"/>
    <w:rsid w:val="003C59DD"/>
    <w:rsid w:val="0048504F"/>
    <w:rsid w:val="00582953"/>
    <w:rsid w:val="007F195A"/>
    <w:rsid w:val="00A46E4E"/>
    <w:rsid w:val="00E45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9DD"/>
  </w:style>
  <w:style w:type="paragraph" w:styleId="Footer">
    <w:name w:val="footer"/>
    <w:basedOn w:val="Normal"/>
    <w:link w:val="FooterChar"/>
    <w:uiPriority w:val="99"/>
    <w:unhideWhenUsed/>
    <w:rsid w:val="003C5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9DD"/>
  </w:style>
  <w:style w:type="paragraph" w:styleId="Footer">
    <w:name w:val="footer"/>
    <w:basedOn w:val="Normal"/>
    <w:link w:val="FooterChar"/>
    <w:uiPriority w:val="99"/>
    <w:unhideWhenUsed/>
    <w:rsid w:val="003C5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2021-08-28T17:16:00Z</dcterms:created>
  <dcterms:modified xsi:type="dcterms:W3CDTF">2021-08-28T17:16:00Z</dcterms:modified>
</cp:coreProperties>
</file>