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1C3" w:rsidRPr="003F71C3" w:rsidRDefault="003F71C3" w:rsidP="004E5E1E">
      <w:pPr>
        <w:spacing w:after="0" w:line="480" w:lineRule="auto"/>
        <w:jc w:val="center"/>
        <w:rPr>
          <w:rFonts w:ascii="Times New Roman" w:eastAsia="Times New Roman" w:hAnsi="Times New Roman" w:cs="Times New Roman"/>
          <w:b/>
          <w:color w:val="0E101A"/>
          <w:sz w:val="24"/>
          <w:szCs w:val="24"/>
        </w:rPr>
      </w:pPr>
      <w:bookmarkStart w:id="0" w:name="_GoBack"/>
      <w:bookmarkEnd w:id="0"/>
      <w:r w:rsidRPr="003F71C3">
        <w:rPr>
          <w:rFonts w:ascii="Times New Roman" w:eastAsia="Times New Roman" w:hAnsi="Times New Roman" w:cs="Times New Roman"/>
          <w:b/>
          <w:color w:val="0E101A"/>
          <w:sz w:val="24"/>
          <w:szCs w:val="24"/>
        </w:rPr>
        <w:t>The evolution of agricultural technology and the food industries.</w:t>
      </w:r>
    </w:p>
    <w:p w:rsidR="003F71C3" w:rsidRPr="003F71C3" w:rsidRDefault="003F71C3" w:rsidP="004E5E1E">
      <w:pPr>
        <w:spacing w:after="0" w:line="480" w:lineRule="auto"/>
        <w:ind w:firstLine="360"/>
        <w:jc w:val="both"/>
        <w:rPr>
          <w:rFonts w:ascii="Times New Roman" w:eastAsia="Times New Roman" w:hAnsi="Times New Roman" w:cs="Times New Roman"/>
          <w:color w:val="0E101A"/>
          <w:sz w:val="24"/>
          <w:szCs w:val="24"/>
        </w:rPr>
      </w:pPr>
      <w:r w:rsidRPr="003F71C3">
        <w:rPr>
          <w:rFonts w:ascii="Times New Roman" w:eastAsia="Times New Roman" w:hAnsi="Times New Roman" w:cs="Times New Roman"/>
          <w:color w:val="0E101A"/>
          <w:sz w:val="24"/>
          <w:szCs w:val="24"/>
        </w:rPr>
        <w:t xml:space="preserve">Food </w:t>
      </w:r>
      <w:proofErr w:type="spellStart"/>
      <w:r w:rsidRPr="003F71C3">
        <w:rPr>
          <w:rFonts w:ascii="Times New Roman" w:eastAsia="Times New Roman" w:hAnsi="Times New Roman" w:cs="Times New Roman"/>
          <w:color w:val="0E101A"/>
          <w:sz w:val="24"/>
          <w:szCs w:val="24"/>
        </w:rPr>
        <w:t>Inc</w:t>
      </w:r>
      <w:proofErr w:type="spellEnd"/>
      <w:r w:rsidRPr="003F71C3">
        <w:rPr>
          <w:rFonts w:ascii="Times New Roman" w:eastAsia="Times New Roman" w:hAnsi="Times New Roman" w:cs="Times New Roman"/>
          <w:color w:val="0E101A"/>
          <w:sz w:val="24"/>
          <w:szCs w:val="24"/>
        </w:rPr>
        <w:t xml:space="preserve"> is a documentary film that uncovers the inhumane nature of industrial production and processing of meat, vegetables, and grains using agricultural technology to achieve mass production and meet the mass population's needs. Following the documentary, some of the Good Manufacturing Practices (GMPs) violations include;</w:t>
      </w:r>
    </w:p>
    <w:p w:rsidR="003F71C3" w:rsidRPr="003F71C3" w:rsidRDefault="003F71C3" w:rsidP="004E5E1E">
      <w:pPr>
        <w:numPr>
          <w:ilvl w:val="0"/>
          <w:numId w:val="1"/>
        </w:numPr>
        <w:spacing w:after="0" w:line="480" w:lineRule="auto"/>
        <w:jc w:val="both"/>
        <w:rPr>
          <w:rFonts w:ascii="Times New Roman" w:eastAsia="Times New Roman" w:hAnsi="Times New Roman" w:cs="Times New Roman"/>
          <w:color w:val="0E101A"/>
          <w:sz w:val="24"/>
          <w:szCs w:val="24"/>
        </w:rPr>
      </w:pPr>
      <w:r w:rsidRPr="003F71C3">
        <w:rPr>
          <w:rFonts w:ascii="Times New Roman" w:eastAsia="Times New Roman" w:hAnsi="Times New Roman" w:cs="Times New Roman"/>
          <w:color w:val="0E101A"/>
          <w:sz w:val="24"/>
          <w:szCs w:val="24"/>
        </w:rPr>
        <w:t>Packed beef is produced from animals that are fed with corn instead of glass leading to negative repercussions. It’s unethical for farmers to use corn to hasten the maturity period of animals aiming at mass production with a minimal cost.</w:t>
      </w:r>
    </w:p>
    <w:p w:rsidR="003F71C3" w:rsidRPr="003F71C3" w:rsidRDefault="003F71C3" w:rsidP="004E5E1E">
      <w:pPr>
        <w:numPr>
          <w:ilvl w:val="0"/>
          <w:numId w:val="1"/>
        </w:numPr>
        <w:spacing w:after="0" w:line="480" w:lineRule="auto"/>
        <w:jc w:val="both"/>
        <w:rPr>
          <w:rFonts w:ascii="Times New Roman" w:eastAsia="Times New Roman" w:hAnsi="Times New Roman" w:cs="Times New Roman"/>
          <w:color w:val="0E101A"/>
          <w:sz w:val="24"/>
          <w:szCs w:val="24"/>
        </w:rPr>
      </w:pPr>
      <w:r w:rsidRPr="003F71C3">
        <w:rPr>
          <w:rFonts w:ascii="Times New Roman" w:eastAsia="Times New Roman" w:hAnsi="Times New Roman" w:cs="Times New Roman"/>
          <w:color w:val="0E101A"/>
          <w:sz w:val="24"/>
          <w:szCs w:val="24"/>
        </w:rPr>
        <w:t>The slaughtering process of beef animals is not pure since some industries such as McDonald's use unhygienic methods to target high production in a shorter time. There is much negligence and carelessness while slaughtering animals such as chickens and some dead animals are considered for packaging instead of being disposed of.</w:t>
      </w:r>
    </w:p>
    <w:p w:rsidR="003F71C3" w:rsidRPr="003F71C3" w:rsidRDefault="003F71C3" w:rsidP="004E5E1E">
      <w:pPr>
        <w:numPr>
          <w:ilvl w:val="0"/>
          <w:numId w:val="1"/>
        </w:numPr>
        <w:spacing w:after="0" w:line="480" w:lineRule="auto"/>
        <w:jc w:val="both"/>
        <w:rPr>
          <w:rFonts w:ascii="Times New Roman" w:eastAsia="Times New Roman" w:hAnsi="Times New Roman" w:cs="Times New Roman"/>
          <w:color w:val="0E101A"/>
          <w:sz w:val="24"/>
          <w:szCs w:val="24"/>
        </w:rPr>
      </w:pPr>
      <w:r w:rsidRPr="003F71C3">
        <w:rPr>
          <w:rFonts w:ascii="Times New Roman" w:eastAsia="Times New Roman" w:hAnsi="Times New Roman" w:cs="Times New Roman"/>
          <w:color w:val="0E101A"/>
          <w:sz w:val="24"/>
          <w:szCs w:val="24"/>
        </w:rPr>
        <w:t>The old-fashion packages are used to advertise the food industry’s products and fool the customer by hiding the inhumane and unethical production of the meat. The use of traditional red barn images depicts the commercial cravings of the companies and the disregard for human health.</w:t>
      </w:r>
    </w:p>
    <w:p w:rsidR="003F71C3" w:rsidRPr="003F71C3" w:rsidRDefault="003F71C3" w:rsidP="004E5E1E">
      <w:pPr>
        <w:numPr>
          <w:ilvl w:val="0"/>
          <w:numId w:val="1"/>
        </w:numPr>
        <w:spacing w:after="0" w:line="480" w:lineRule="auto"/>
        <w:jc w:val="both"/>
        <w:rPr>
          <w:rFonts w:ascii="Times New Roman" w:eastAsia="Times New Roman" w:hAnsi="Times New Roman" w:cs="Times New Roman"/>
          <w:color w:val="0E101A"/>
          <w:sz w:val="24"/>
          <w:szCs w:val="24"/>
        </w:rPr>
      </w:pPr>
      <w:r w:rsidRPr="003F71C3">
        <w:rPr>
          <w:rFonts w:ascii="Times New Roman" w:eastAsia="Times New Roman" w:hAnsi="Times New Roman" w:cs="Times New Roman"/>
          <w:color w:val="0E101A"/>
          <w:sz w:val="24"/>
          <w:szCs w:val="24"/>
        </w:rPr>
        <w:t>The personnel slaughtering the animals ignore the GMPs guidelines and most of them do not wear gloves as per the requirements, thus this may be infectious to the end-user of the products.</w:t>
      </w:r>
    </w:p>
    <w:p w:rsidR="003F71C3" w:rsidRPr="003F71C3" w:rsidRDefault="003F71C3" w:rsidP="004E5E1E">
      <w:pPr>
        <w:numPr>
          <w:ilvl w:val="0"/>
          <w:numId w:val="1"/>
        </w:numPr>
        <w:spacing w:after="0" w:line="480" w:lineRule="auto"/>
        <w:jc w:val="both"/>
        <w:rPr>
          <w:rFonts w:ascii="Times New Roman" w:eastAsia="Times New Roman" w:hAnsi="Times New Roman" w:cs="Times New Roman"/>
          <w:color w:val="0E101A"/>
          <w:sz w:val="24"/>
          <w:szCs w:val="24"/>
        </w:rPr>
      </w:pPr>
      <w:r w:rsidRPr="003F71C3">
        <w:rPr>
          <w:rFonts w:ascii="Times New Roman" w:eastAsia="Times New Roman" w:hAnsi="Times New Roman" w:cs="Times New Roman"/>
          <w:color w:val="0E101A"/>
          <w:sz w:val="24"/>
          <w:szCs w:val="24"/>
        </w:rPr>
        <w:t>Many chemicals are used by chicken growers to enlarge their breasts and mature in half the acceptable time. The genetically modified chicken leads to negative consequences to the consumer, for instance, obesity. </w:t>
      </w:r>
    </w:p>
    <w:p w:rsidR="003F71C3" w:rsidRPr="003F71C3" w:rsidRDefault="003F71C3" w:rsidP="004E5E1E">
      <w:pPr>
        <w:numPr>
          <w:ilvl w:val="0"/>
          <w:numId w:val="1"/>
        </w:numPr>
        <w:spacing w:after="0" w:line="480" w:lineRule="auto"/>
        <w:jc w:val="both"/>
        <w:rPr>
          <w:rFonts w:ascii="Times New Roman" w:eastAsia="Times New Roman" w:hAnsi="Times New Roman" w:cs="Times New Roman"/>
          <w:color w:val="0E101A"/>
          <w:sz w:val="24"/>
          <w:szCs w:val="24"/>
        </w:rPr>
      </w:pPr>
      <w:r w:rsidRPr="003F71C3">
        <w:rPr>
          <w:rFonts w:ascii="Times New Roman" w:eastAsia="Times New Roman" w:hAnsi="Times New Roman" w:cs="Times New Roman"/>
          <w:color w:val="0E101A"/>
          <w:sz w:val="24"/>
          <w:szCs w:val="24"/>
        </w:rPr>
        <w:lastRenderedPageBreak/>
        <w:t>Intentional packaging of unfit food is revealed in the film where the finished products are passed through a Hamburger meat filler that’s been cleaned with ammonia to kill E. coli. This practice depicts how the public is prone to pathogenic consumption that risks the health of the mass population.      </w:t>
      </w:r>
    </w:p>
    <w:p w:rsidR="0036426D" w:rsidRPr="00F04464" w:rsidRDefault="00762EA1" w:rsidP="004E5E1E">
      <w:pPr>
        <w:pStyle w:val="ListParagraph"/>
        <w:spacing w:line="480" w:lineRule="auto"/>
        <w:jc w:val="both"/>
        <w:rPr>
          <w:rFonts w:ascii="Times New Roman" w:hAnsi="Times New Roman" w:cs="Times New Roman"/>
          <w:sz w:val="24"/>
          <w:szCs w:val="24"/>
        </w:rPr>
      </w:pPr>
      <w:r w:rsidRPr="00F04464">
        <w:rPr>
          <w:rFonts w:ascii="Times New Roman" w:hAnsi="Times New Roman" w:cs="Times New Roman"/>
          <w:sz w:val="24"/>
          <w:szCs w:val="24"/>
        </w:rPr>
        <w:t xml:space="preserve"> </w:t>
      </w:r>
    </w:p>
    <w:sectPr w:rsidR="0036426D" w:rsidRPr="00F044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A4D0B"/>
    <w:multiLevelType w:val="hybridMultilevel"/>
    <w:tmpl w:val="CC1039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525BD1"/>
    <w:multiLevelType w:val="multilevel"/>
    <w:tmpl w:val="3778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EA1"/>
    <w:rsid w:val="002522F8"/>
    <w:rsid w:val="0036426D"/>
    <w:rsid w:val="003F71C3"/>
    <w:rsid w:val="004E5E1E"/>
    <w:rsid w:val="00557F74"/>
    <w:rsid w:val="006465FB"/>
    <w:rsid w:val="00762EA1"/>
    <w:rsid w:val="009C3A38"/>
    <w:rsid w:val="00DC329F"/>
    <w:rsid w:val="00F04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464"/>
    <w:pPr>
      <w:ind w:left="720"/>
      <w:contextualSpacing/>
    </w:pPr>
  </w:style>
  <w:style w:type="paragraph" w:styleId="NormalWeb">
    <w:name w:val="Normal (Web)"/>
    <w:basedOn w:val="Normal"/>
    <w:uiPriority w:val="99"/>
    <w:semiHidden/>
    <w:unhideWhenUsed/>
    <w:rsid w:val="003F71C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464"/>
    <w:pPr>
      <w:ind w:left="720"/>
      <w:contextualSpacing/>
    </w:pPr>
  </w:style>
  <w:style w:type="paragraph" w:styleId="NormalWeb">
    <w:name w:val="Normal (Web)"/>
    <w:basedOn w:val="Normal"/>
    <w:uiPriority w:val="99"/>
    <w:semiHidden/>
    <w:unhideWhenUsed/>
    <w:rsid w:val="003F71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5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WeedSeed</cp:lastModifiedBy>
  <cp:revision>2</cp:revision>
  <dcterms:created xsi:type="dcterms:W3CDTF">2021-09-11T03:04:00Z</dcterms:created>
  <dcterms:modified xsi:type="dcterms:W3CDTF">2021-09-11T03:04:00Z</dcterms:modified>
</cp:coreProperties>
</file>