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CFC" w:rsidRDefault="00054CFC"/>
    <w:p w:rsidR="003913EC" w:rsidRDefault="003913EC"/>
    <w:p w:rsidR="003913EC" w:rsidRDefault="003913EC"/>
    <w:p w:rsidR="003913EC" w:rsidRDefault="003913EC"/>
    <w:p w:rsidR="003913EC" w:rsidRDefault="003913EC"/>
    <w:p w:rsidR="003913EC" w:rsidRDefault="003913EC"/>
    <w:p w:rsidR="003913EC" w:rsidRDefault="003913EC"/>
    <w:p w:rsidR="003913EC" w:rsidRDefault="003913EC">
      <w:bookmarkStart w:id="0" w:name="_GoBack"/>
      <w:bookmarkEnd w:id="0"/>
    </w:p>
    <w:p w:rsidR="003913EC" w:rsidRDefault="003913EC"/>
    <w:p w:rsidR="003913EC" w:rsidRDefault="003913EC"/>
    <w:p w:rsidR="00413041" w:rsidRPr="009C7BD6" w:rsidRDefault="009C7BD6" w:rsidP="009C7BD6">
      <w:pPr>
        <w:pStyle w:val="NoSpacing"/>
        <w:spacing w:line="480" w:lineRule="auto"/>
        <w:jc w:val="center"/>
        <w:rPr>
          <w:rFonts w:ascii="Times New Roman" w:hAnsi="Times New Roman" w:cs="Times New Roman"/>
          <w:sz w:val="24"/>
          <w:szCs w:val="24"/>
        </w:rPr>
      </w:pPr>
      <w:r w:rsidRPr="009C7BD6">
        <w:rPr>
          <w:rFonts w:ascii="Times New Roman" w:hAnsi="Times New Roman" w:cs="Times New Roman"/>
          <w:sz w:val="24"/>
          <w:szCs w:val="24"/>
        </w:rPr>
        <w:t>Theories of Aging Application</w:t>
      </w:r>
    </w:p>
    <w:p w:rsidR="009C7BD6" w:rsidRPr="009C7BD6" w:rsidRDefault="009C7BD6" w:rsidP="009C7BD6">
      <w:pPr>
        <w:pStyle w:val="NoSpacing"/>
        <w:spacing w:line="480" w:lineRule="auto"/>
        <w:jc w:val="center"/>
        <w:rPr>
          <w:rFonts w:ascii="Times New Roman" w:hAnsi="Times New Roman" w:cs="Times New Roman"/>
          <w:sz w:val="24"/>
          <w:szCs w:val="24"/>
        </w:rPr>
      </w:pPr>
      <w:r w:rsidRPr="009C7BD6">
        <w:rPr>
          <w:rFonts w:ascii="Times New Roman" w:hAnsi="Times New Roman" w:cs="Times New Roman"/>
          <w:sz w:val="24"/>
          <w:szCs w:val="24"/>
        </w:rPr>
        <w:t>Name</w:t>
      </w:r>
    </w:p>
    <w:p w:rsidR="009C7BD6" w:rsidRPr="009C7BD6" w:rsidRDefault="009C7BD6" w:rsidP="009C7BD6">
      <w:pPr>
        <w:pStyle w:val="NoSpacing"/>
        <w:spacing w:line="480" w:lineRule="auto"/>
        <w:jc w:val="center"/>
        <w:rPr>
          <w:rFonts w:ascii="Times New Roman" w:hAnsi="Times New Roman" w:cs="Times New Roman"/>
          <w:sz w:val="24"/>
          <w:szCs w:val="24"/>
        </w:rPr>
      </w:pPr>
      <w:r w:rsidRPr="009C7BD6">
        <w:rPr>
          <w:rFonts w:ascii="Times New Roman" w:hAnsi="Times New Roman" w:cs="Times New Roman"/>
          <w:sz w:val="24"/>
          <w:szCs w:val="24"/>
        </w:rPr>
        <w:t>Instructor</w:t>
      </w:r>
    </w:p>
    <w:p w:rsidR="009C7BD6" w:rsidRPr="009C7BD6" w:rsidRDefault="009C7BD6" w:rsidP="009C7BD6">
      <w:pPr>
        <w:pStyle w:val="NoSpacing"/>
        <w:spacing w:line="480" w:lineRule="auto"/>
        <w:jc w:val="center"/>
        <w:rPr>
          <w:rFonts w:ascii="Times New Roman" w:hAnsi="Times New Roman" w:cs="Times New Roman"/>
          <w:sz w:val="24"/>
          <w:szCs w:val="24"/>
        </w:rPr>
      </w:pPr>
      <w:r w:rsidRPr="009C7BD6">
        <w:rPr>
          <w:rFonts w:ascii="Times New Roman" w:hAnsi="Times New Roman" w:cs="Times New Roman"/>
          <w:sz w:val="24"/>
          <w:szCs w:val="24"/>
        </w:rPr>
        <w:t>Course</w:t>
      </w:r>
    </w:p>
    <w:p w:rsidR="009C7BD6" w:rsidRPr="009C7BD6" w:rsidRDefault="009C7BD6" w:rsidP="009C7BD6">
      <w:pPr>
        <w:pStyle w:val="NoSpacing"/>
        <w:spacing w:line="480" w:lineRule="auto"/>
        <w:jc w:val="center"/>
        <w:rPr>
          <w:rFonts w:ascii="Times New Roman" w:hAnsi="Times New Roman" w:cs="Times New Roman"/>
          <w:sz w:val="24"/>
          <w:szCs w:val="24"/>
        </w:rPr>
      </w:pPr>
      <w:r w:rsidRPr="009C7BD6">
        <w:rPr>
          <w:rFonts w:ascii="Times New Roman" w:hAnsi="Times New Roman" w:cs="Times New Roman"/>
          <w:sz w:val="24"/>
          <w:szCs w:val="24"/>
        </w:rPr>
        <w:t>Date</w:t>
      </w:r>
    </w:p>
    <w:p w:rsidR="009C7BD6" w:rsidRPr="009C7BD6" w:rsidRDefault="009C7BD6" w:rsidP="009C7BD6">
      <w:pPr>
        <w:pStyle w:val="NoSpacing"/>
        <w:spacing w:line="480" w:lineRule="auto"/>
        <w:jc w:val="center"/>
        <w:rPr>
          <w:rFonts w:ascii="Times New Roman" w:hAnsi="Times New Roman" w:cs="Times New Roman"/>
          <w:sz w:val="24"/>
          <w:szCs w:val="24"/>
        </w:rPr>
      </w:pPr>
    </w:p>
    <w:p w:rsidR="003913EC" w:rsidRPr="00413041" w:rsidRDefault="003913EC" w:rsidP="009C7BD6">
      <w:pPr>
        <w:rPr>
          <w:rFonts w:ascii="Times New Roman" w:hAnsi="Times New Roman" w:cs="Times New Roman"/>
          <w:color w:val="333333"/>
          <w:sz w:val="24"/>
          <w:szCs w:val="24"/>
          <w:shd w:val="clear" w:color="auto" w:fill="FFFFFF"/>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3913EC" w:rsidRDefault="003913EC" w:rsidP="00413041">
      <w:pPr>
        <w:ind w:firstLine="4140"/>
        <w:rPr>
          <w:rFonts w:ascii="Times New Roman" w:eastAsia="Calibri" w:hAnsi="Times New Roman" w:cs="Times New Roman"/>
          <w:sz w:val="24"/>
          <w:szCs w:val="24"/>
        </w:rPr>
      </w:pPr>
    </w:p>
    <w:p w:rsidR="00F21623" w:rsidRPr="00BB0A4D" w:rsidRDefault="00F21623" w:rsidP="00BB0A4D">
      <w:pPr>
        <w:rPr>
          <w:rFonts w:ascii="Times New Roman" w:eastAsia="Calibri" w:hAnsi="Times New Roman" w:cs="Times New Roman"/>
          <w:sz w:val="24"/>
          <w:szCs w:val="24"/>
        </w:rPr>
      </w:pPr>
    </w:p>
    <w:p w:rsidR="00BB0A4D" w:rsidRPr="00BB0A4D" w:rsidRDefault="00BB0A4D" w:rsidP="00BB0A4D">
      <w:pPr>
        <w:pStyle w:val="Default"/>
        <w:rPr>
          <w:rFonts w:ascii="Times New Roman" w:hAnsi="Times New Roman" w:cs="Times New Roman"/>
          <w:bCs/>
        </w:rPr>
      </w:pPr>
      <w:r w:rsidRPr="00BB0A4D">
        <w:rPr>
          <w:rFonts w:ascii="Times New Roman" w:hAnsi="Times New Roman" w:cs="Times New Roman"/>
          <w:bCs/>
        </w:rPr>
        <w:t xml:space="preserve">Student Name: </w:t>
      </w:r>
      <w:r>
        <w:rPr>
          <w:rFonts w:ascii="Times New Roman" w:hAnsi="Times New Roman" w:cs="Times New Roman"/>
        </w:rPr>
        <w:t xml:space="preserve">                                        </w:t>
      </w:r>
      <w:r w:rsidRPr="00BB0A4D">
        <w:rPr>
          <w:rFonts w:ascii="Times New Roman" w:hAnsi="Times New Roman" w:cs="Times New Roman"/>
          <w:bCs/>
        </w:rPr>
        <w:t>INTERVI</w:t>
      </w:r>
      <w:r>
        <w:rPr>
          <w:rFonts w:ascii="Times New Roman" w:hAnsi="Times New Roman" w:cs="Times New Roman"/>
          <w:bCs/>
        </w:rPr>
        <w:t>EWEE Pseudonym or Initials: D.K</w:t>
      </w:r>
      <w:r w:rsidRPr="00BB0A4D">
        <w:rPr>
          <w:rFonts w:ascii="Times New Roman" w:hAnsi="Times New Roman" w:cs="Times New Roman"/>
          <w:bC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791"/>
        <w:gridCol w:w="2791"/>
      </w:tblGrid>
      <w:tr w:rsidR="00BB0A4D" w:rsidRPr="00BB0A4D">
        <w:trPr>
          <w:trHeight w:val="110"/>
        </w:trPr>
        <w:tc>
          <w:tcPr>
            <w:tcW w:w="2791" w:type="dxa"/>
          </w:tcPr>
          <w:p w:rsidR="00BB0A4D" w:rsidRPr="00BB0A4D" w:rsidRDefault="00BB0A4D" w:rsidP="00BB0A4D">
            <w:pPr>
              <w:pStyle w:val="Default"/>
              <w:rPr>
                <w:rFonts w:ascii="Times New Roman" w:hAnsi="Times New Roman" w:cs="Times New Roman"/>
              </w:rPr>
            </w:pPr>
            <w:r w:rsidRPr="00BB0A4D">
              <w:rPr>
                <w:rFonts w:ascii="Times New Roman" w:hAnsi="Times New Roman" w:cs="Times New Roman"/>
                <w:bCs/>
              </w:rPr>
              <w:t xml:space="preserve">AGE: </w:t>
            </w:r>
          </w:p>
        </w:tc>
        <w:tc>
          <w:tcPr>
            <w:tcW w:w="2791" w:type="dxa"/>
          </w:tcPr>
          <w:p w:rsidR="00BB0A4D" w:rsidRPr="00BB0A4D" w:rsidRDefault="00BB0A4D" w:rsidP="00BB0A4D">
            <w:pPr>
              <w:pStyle w:val="Default"/>
              <w:rPr>
                <w:rFonts w:ascii="Times New Roman" w:hAnsi="Times New Roman" w:cs="Times New Roman"/>
              </w:rPr>
            </w:pPr>
            <w:r w:rsidRPr="00BB0A4D">
              <w:rPr>
                <w:rFonts w:ascii="Times New Roman" w:hAnsi="Times New Roman" w:cs="Times New Roman"/>
                <w:bCs/>
              </w:rPr>
              <w:t xml:space="preserve">                  </w:t>
            </w:r>
            <w:r>
              <w:rPr>
                <w:rFonts w:ascii="Times New Roman" w:hAnsi="Times New Roman" w:cs="Times New Roman"/>
                <w:bCs/>
              </w:rPr>
              <w:t>AGE: 84</w:t>
            </w:r>
            <w:r w:rsidRPr="00BB0A4D">
              <w:rPr>
                <w:rFonts w:ascii="Times New Roman" w:hAnsi="Times New Roman" w:cs="Times New Roman"/>
                <w:bCs/>
              </w:rPr>
              <w:t xml:space="preserve"> years</w:t>
            </w:r>
          </w:p>
        </w:tc>
      </w:tr>
    </w:tbl>
    <w:p w:rsidR="00F21623" w:rsidRDefault="00F21623" w:rsidP="00BB0A4D">
      <w:pPr>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5125"/>
        <w:gridCol w:w="4225"/>
      </w:tblGrid>
      <w:tr w:rsidR="00F21623" w:rsidTr="002D4A0C">
        <w:tc>
          <w:tcPr>
            <w:tcW w:w="5125" w:type="dxa"/>
          </w:tcPr>
          <w:p w:rsidR="00F21623" w:rsidRDefault="00F21623" w:rsidP="00F21623">
            <w:pPr>
              <w:jc w:val="center"/>
              <w:rPr>
                <w:b/>
              </w:rPr>
            </w:pPr>
          </w:p>
          <w:p w:rsidR="00F21623" w:rsidRPr="00F21623" w:rsidRDefault="00F21623" w:rsidP="00F21623">
            <w:pPr>
              <w:jc w:val="center"/>
              <w:rPr>
                <w:rFonts w:ascii="Times New Roman" w:hAnsi="Times New Roman" w:cs="Times New Roman"/>
                <w:sz w:val="24"/>
                <w:szCs w:val="24"/>
              </w:rPr>
            </w:pPr>
            <w:r w:rsidRPr="00F21623">
              <w:rPr>
                <w:rFonts w:ascii="Times New Roman" w:hAnsi="Times New Roman" w:cs="Times New Roman"/>
                <w:sz w:val="24"/>
                <w:szCs w:val="24"/>
              </w:rPr>
              <w:t>Biological Theory</w:t>
            </w:r>
          </w:p>
        </w:tc>
        <w:tc>
          <w:tcPr>
            <w:tcW w:w="4225" w:type="dxa"/>
          </w:tcPr>
          <w:p w:rsidR="00F21623" w:rsidRPr="00F21623" w:rsidRDefault="00F21623" w:rsidP="00F21623">
            <w:pPr>
              <w:ind w:firstLine="1692"/>
              <w:rPr>
                <w:rFonts w:ascii="Times New Roman" w:hAnsi="Times New Roman" w:cs="Times New Roman"/>
                <w:sz w:val="24"/>
                <w:szCs w:val="24"/>
              </w:rPr>
            </w:pPr>
          </w:p>
          <w:p w:rsidR="00F21623" w:rsidRDefault="00F21623" w:rsidP="002D4A0C">
            <w:pPr>
              <w:ind w:firstLine="162"/>
            </w:pPr>
            <w:r w:rsidRPr="00F21623">
              <w:rPr>
                <w:rFonts w:ascii="Times New Roman" w:hAnsi="Times New Roman" w:cs="Times New Roman"/>
                <w:sz w:val="24"/>
                <w:szCs w:val="24"/>
              </w:rPr>
              <w:t>Application to INTERVIEWEE</w:t>
            </w:r>
          </w:p>
        </w:tc>
      </w:tr>
      <w:tr w:rsidR="00413041" w:rsidTr="002D4A0C">
        <w:tc>
          <w:tcPr>
            <w:tcW w:w="5125" w:type="dxa"/>
          </w:tcPr>
          <w:p w:rsidR="00413041" w:rsidRDefault="00413041"/>
          <w:p w:rsidR="00BC6056" w:rsidRPr="00B359EC" w:rsidRDefault="00BC6056" w:rsidP="00B359EC">
            <w:pPr>
              <w:spacing w:line="480" w:lineRule="auto"/>
              <w:rPr>
                <w:rFonts w:ascii="Times New Roman" w:hAnsi="Times New Roman" w:cs="Times New Roman"/>
                <w:b/>
                <w:sz w:val="24"/>
                <w:szCs w:val="24"/>
              </w:rPr>
            </w:pPr>
            <w:r w:rsidRPr="00B359EC">
              <w:rPr>
                <w:rFonts w:ascii="Times New Roman" w:hAnsi="Times New Roman" w:cs="Times New Roman"/>
                <w:b/>
                <w:sz w:val="24"/>
                <w:szCs w:val="24"/>
              </w:rPr>
              <w:t>Name of theory:</w:t>
            </w:r>
            <w:r w:rsidR="00B554E5" w:rsidRPr="00B359EC">
              <w:rPr>
                <w:rFonts w:ascii="Times New Roman" w:hAnsi="Times New Roman" w:cs="Times New Roman"/>
                <w:sz w:val="24"/>
                <w:szCs w:val="24"/>
              </w:rPr>
              <w:t xml:space="preserve"> Immune deterioration</w:t>
            </w:r>
          </w:p>
          <w:p w:rsidR="00BC6056" w:rsidRPr="00B359EC" w:rsidRDefault="00BC6056" w:rsidP="00B359EC">
            <w:pPr>
              <w:spacing w:line="480" w:lineRule="auto"/>
              <w:rPr>
                <w:rFonts w:ascii="Times New Roman" w:hAnsi="Times New Roman" w:cs="Times New Roman"/>
                <w:b/>
                <w:sz w:val="24"/>
                <w:szCs w:val="24"/>
              </w:rPr>
            </w:pPr>
            <w:r w:rsidRPr="00B359EC">
              <w:rPr>
                <w:rFonts w:ascii="Times New Roman" w:hAnsi="Times New Roman" w:cs="Times New Roman"/>
                <w:b/>
                <w:sz w:val="24"/>
                <w:szCs w:val="24"/>
              </w:rPr>
              <w:t>Hi</w:t>
            </w:r>
            <w:r w:rsidR="00B359EC">
              <w:rPr>
                <w:rFonts w:ascii="Times New Roman" w:hAnsi="Times New Roman" w:cs="Times New Roman"/>
                <w:b/>
                <w:sz w:val="24"/>
                <w:szCs w:val="24"/>
              </w:rPr>
              <w:t xml:space="preserve">story &amp; Description of theory: </w:t>
            </w:r>
          </w:p>
          <w:p w:rsidR="0008137D" w:rsidRPr="00B359EC" w:rsidRDefault="00BB37C6" w:rsidP="00B359EC">
            <w:pPr>
              <w:spacing w:line="480" w:lineRule="auto"/>
              <w:ind w:firstLine="697"/>
              <w:rPr>
                <w:rFonts w:ascii="Times New Roman" w:hAnsi="Times New Roman" w:cs="Times New Roman"/>
                <w:sz w:val="24"/>
                <w:szCs w:val="24"/>
              </w:rPr>
            </w:pPr>
            <w:r w:rsidRPr="00B359EC">
              <w:rPr>
                <w:rFonts w:ascii="Times New Roman" w:hAnsi="Times New Roman" w:cs="Times New Roman"/>
                <w:sz w:val="24"/>
                <w:szCs w:val="24"/>
              </w:rPr>
              <w:t>This theory is also referred to as Immunological theory</w:t>
            </w:r>
            <w:r w:rsidR="00250BA1" w:rsidRPr="00B359EC">
              <w:rPr>
                <w:rFonts w:ascii="Times New Roman" w:hAnsi="Times New Roman" w:cs="Times New Roman"/>
                <w:sz w:val="24"/>
                <w:szCs w:val="24"/>
              </w:rPr>
              <w:t xml:space="preserve"> of aging</w:t>
            </w:r>
            <w:r w:rsidRPr="00B359EC">
              <w:rPr>
                <w:rFonts w:ascii="Times New Roman" w:hAnsi="Times New Roman" w:cs="Times New Roman"/>
                <w:sz w:val="24"/>
                <w:szCs w:val="24"/>
              </w:rPr>
              <w:t xml:space="preserve">. The immune system according to </w:t>
            </w:r>
            <w:r w:rsidR="00250BA1" w:rsidRPr="00B359EC">
              <w:rPr>
                <w:rFonts w:ascii="Times New Roman" w:hAnsi="Times New Roman" w:cs="Times New Roman"/>
                <w:sz w:val="24"/>
                <w:szCs w:val="24"/>
              </w:rPr>
              <w:t xml:space="preserve">the </w:t>
            </w:r>
            <w:r w:rsidRPr="00B359EC">
              <w:rPr>
                <w:rFonts w:ascii="Times New Roman" w:hAnsi="Times New Roman" w:cs="Times New Roman"/>
                <w:sz w:val="24"/>
                <w:szCs w:val="24"/>
              </w:rPr>
              <w:t xml:space="preserve">scientist is programmed in a way such that at some stage it starts to decline. </w:t>
            </w:r>
            <w:r w:rsidR="0046324A" w:rsidRPr="00B359EC">
              <w:rPr>
                <w:rFonts w:ascii="Times New Roman" w:hAnsi="Times New Roman" w:cs="Times New Roman"/>
                <w:sz w:val="24"/>
                <w:szCs w:val="24"/>
              </w:rPr>
              <w:t>This decline in immunity increases individual’s vulnerability to diseases which in most cases leads to aging and death</w:t>
            </w:r>
            <w:r w:rsidR="00F7665E" w:rsidRPr="00D643DA">
              <w:rPr>
                <w:rFonts w:ascii="Times New Roman" w:hAnsi="Times New Roman" w:cs="Times New Roman"/>
                <w:sz w:val="24"/>
                <w:szCs w:val="24"/>
              </w:rPr>
              <w:t xml:space="preserve"> </w:t>
            </w:r>
            <w:r w:rsidR="00F7665E">
              <w:rPr>
                <w:rFonts w:ascii="Times New Roman" w:hAnsi="Times New Roman" w:cs="Times New Roman"/>
                <w:sz w:val="24"/>
                <w:szCs w:val="24"/>
              </w:rPr>
              <w:t xml:space="preserve">(Monica </w:t>
            </w:r>
            <w:r w:rsidR="00F7665E" w:rsidRPr="00D643DA">
              <w:rPr>
                <w:rFonts w:ascii="Times New Roman" w:hAnsi="Times New Roman" w:cs="Times New Roman"/>
                <w:sz w:val="24"/>
                <w:szCs w:val="24"/>
              </w:rPr>
              <w:t>&amp;</w:t>
            </w:r>
            <w:r w:rsidR="00F7665E">
              <w:rPr>
                <w:rFonts w:ascii="Times New Roman" w:hAnsi="Times New Roman" w:cs="Times New Roman"/>
                <w:sz w:val="24"/>
                <w:szCs w:val="24"/>
              </w:rPr>
              <w:t xml:space="preserve"> Jaime, 2009)</w:t>
            </w:r>
            <w:r w:rsidR="0046324A" w:rsidRPr="00B359EC">
              <w:rPr>
                <w:rFonts w:ascii="Times New Roman" w:hAnsi="Times New Roman" w:cs="Times New Roman"/>
                <w:sz w:val="24"/>
                <w:szCs w:val="24"/>
              </w:rPr>
              <w:t xml:space="preserve">. Scientific evidence shows that individual’s immune system is at peak at puberty and starts to decline as one grows old. For example, </w:t>
            </w:r>
            <w:r w:rsidR="0008137D" w:rsidRPr="00B359EC">
              <w:rPr>
                <w:rFonts w:ascii="Times New Roman" w:hAnsi="Times New Roman" w:cs="Times New Roman"/>
                <w:sz w:val="24"/>
                <w:szCs w:val="24"/>
              </w:rPr>
              <w:t>antibodies are not as effective as they should be as one g</w:t>
            </w:r>
            <w:r w:rsidR="00250BA1" w:rsidRPr="00B359EC">
              <w:rPr>
                <w:rFonts w:ascii="Times New Roman" w:hAnsi="Times New Roman" w:cs="Times New Roman"/>
                <w:sz w:val="24"/>
                <w:szCs w:val="24"/>
              </w:rPr>
              <w:t>rows old and this results in</w:t>
            </w:r>
            <w:r w:rsidR="0008137D" w:rsidRPr="00B359EC">
              <w:rPr>
                <w:rFonts w:ascii="Times New Roman" w:hAnsi="Times New Roman" w:cs="Times New Roman"/>
                <w:sz w:val="24"/>
                <w:szCs w:val="24"/>
              </w:rPr>
              <w:t xml:space="preserve"> new diseases which the body cannot fight against. This with time leads to cellular stress and lastly death. </w:t>
            </w:r>
          </w:p>
          <w:p w:rsidR="0008137D" w:rsidRDefault="0008137D" w:rsidP="00B359EC">
            <w:pPr>
              <w:spacing w:line="480" w:lineRule="auto"/>
              <w:ind w:firstLine="697"/>
              <w:rPr>
                <w:rFonts w:ascii="Times New Roman" w:hAnsi="Times New Roman" w:cs="Times New Roman"/>
                <w:sz w:val="24"/>
                <w:szCs w:val="24"/>
              </w:rPr>
            </w:pPr>
            <w:r w:rsidRPr="00B359EC">
              <w:rPr>
                <w:rFonts w:ascii="Times New Roman" w:hAnsi="Times New Roman" w:cs="Times New Roman"/>
                <w:sz w:val="24"/>
                <w:szCs w:val="24"/>
              </w:rPr>
              <w:t xml:space="preserve">The theory looks to affirm that the aging process is controlled by the immune system. There are so many psychological changes that an </w:t>
            </w:r>
            <w:r w:rsidRPr="00B359EC">
              <w:rPr>
                <w:rFonts w:ascii="Times New Roman" w:hAnsi="Times New Roman" w:cs="Times New Roman"/>
                <w:sz w:val="24"/>
                <w:szCs w:val="24"/>
              </w:rPr>
              <w:lastRenderedPageBreak/>
              <w:t xml:space="preserve">individual experience as they continue to grow old. Many old age related issues such as health risks like inflammatory diseases are all associated with </w:t>
            </w:r>
            <w:r w:rsidR="00250BA1" w:rsidRPr="00B359EC">
              <w:rPr>
                <w:rFonts w:ascii="Times New Roman" w:hAnsi="Times New Roman" w:cs="Times New Roman"/>
                <w:sz w:val="24"/>
                <w:szCs w:val="24"/>
              </w:rPr>
              <w:t xml:space="preserve">a </w:t>
            </w:r>
            <w:r w:rsidRPr="00B359EC">
              <w:rPr>
                <w:rFonts w:ascii="Times New Roman" w:hAnsi="Times New Roman" w:cs="Times New Roman"/>
                <w:sz w:val="24"/>
                <w:szCs w:val="24"/>
              </w:rPr>
              <w:t>decline in</w:t>
            </w:r>
            <w:r w:rsidR="00250BA1" w:rsidRPr="00B359EC">
              <w:rPr>
                <w:rFonts w:ascii="Times New Roman" w:hAnsi="Times New Roman" w:cs="Times New Roman"/>
                <w:sz w:val="24"/>
                <w:szCs w:val="24"/>
              </w:rPr>
              <w:t xml:space="preserve"> the</w:t>
            </w:r>
            <w:r w:rsidRPr="00B359EC">
              <w:rPr>
                <w:rFonts w:ascii="Times New Roman" w:hAnsi="Times New Roman" w:cs="Times New Roman"/>
                <w:sz w:val="24"/>
                <w:szCs w:val="24"/>
              </w:rPr>
              <w:t xml:space="preserve"> immune system</w:t>
            </w:r>
            <w:r w:rsidR="00F7665E" w:rsidRPr="00D643DA">
              <w:rPr>
                <w:rFonts w:ascii="Times New Roman" w:hAnsi="Times New Roman" w:cs="Times New Roman"/>
                <w:sz w:val="24"/>
                <w:szCs w:val="24"/>
              </w:rPr>
              <w:t xml:space="preserve"> </w:t>
            </w:r>
            <w:r w:rsidR="00F7665E">
              <w:rPr>
                <w:rFonts w:ascii="Times New Roman" w:hAnsi="Times New Roman" w:cs="Times New Roman"/>
                <w:sz w:val="24"/>
                <w:szCs w:val="24"/>
              </w:rPr>
              <w:t>(</w:t>
            </w:r>
            <w:proofErr w:type="spellStart"/>
            <w:r w:rsidR="00F7665E" w:rsidRPr="00D643DA">
              <w:rPr>
                <w:rFonts w:ascii="Times New Roman" w:hAnsi="Times New Roman" w:cs="Times New Roman"/>
                <w:sz w:val="24"/>
                <w:szCs w:val="24"/>
              </w:rPr>
              <w:t>Fe</w:t>
            </w:r>
            <w:r w:rsidR="00F7665E">
              <w:rPr>
                <w:rFonts w:ascii="Times New Roman" w:hAnsi="Times New Roman" w:cs="Times New Roman"/>
                <w:sz w:val="24"/>
                <w:szCs w:val="24"/>
              </w:rPr>
              <w:t>darko</w:t>
            </w:r>
            <w:proofErr w:type="spellEnd"/>
            <w:r w:rsidR="00F7665E">
              <w:rPr>
                <w:rFonts w:ascii="Times New Roman" w:hAnsi="Times New Roman" w:cs="Times New Roman"/>
                <w:sz w:val="24"/>
                <w:szCs w:val="24"/>
              </w:rPr>
              <w:t>, 2018)</w:t>
            </w:r>
            <w:r w:rsidRPr="00B359EC">
              <w:rPr>
                <w:rFonts w:ascii="Times New Roman" w:hAnsi="Times New Roman" w:cs="Times New Roman"/>
                <w:sz w:val="24"/>
                <w:szCs w:val="24"/>
              </w:rPr>
              <w:t>. Interestingly, very few minors have these cases because their bodies’ immune system is very effective. Changes in immune system, therefore, is a proof of aging</w:t>
            </w:r>
            <w:r>
              <w:rPr>
                <w:rFonts w:ascii="Times New Roman" w:hAnsi="Times New Roman" w:cs="Times New Roman"/>
                <w:sz w:val="24"/>
                <w:szCs w:val="24"/>
              </w:rPr>
              <w:t>.</w:t>
            </w:r>
          </w:p>
          <w:p w:rsidR="00B359EC" w:rsidRPr="00BC6056" w:rsidRDefault="00B359EC" w:rsidP="00D643DA">
            <w:pPr>
              <w:spacing w:line="480" w:lineRule="auto"/>
              <w:rPr>
                <w:rFonts w:ascii="Times New Roman" w:hAnsi="Times New Roman" w:cs="Times New Roman"/>
                <w:sz w:val="24"/>
                <w:szCs w:val="24"/>
              </w:rPr>
            </w:pPr>
          </w:p>
          <w:p w:rsidR="00BC6056" w:rsidRPr="00BC6056" w:rsidRDefault="00BC6056" w:rsidP="00BC6056">
            <w:pPr>
              <w:rPr>
                <w:rFonts w:ascii="Times New Roman" w:hAnsi="Times New Roman" w:cs="Times New Roman"/>
                <w:sz w:val="24"/>
                <w:szCs w:val="24"/>
              </w:rPr>
            </w:pPr>
          </w:p>
          <w:p w:rsidR="00413041" w:rsidRDefault="002D4A0C" w:rsidP="00B359EC">
            <w:pPr>
              <w:jc w:val="center"/>
              <w:rPr>
                <w:rFonts w:ascii="Times New Roman" w:hAnsi="Times New Roman" w:cs="Times New Roman"/>
                <w:b/>
                <w:sz w:val="24"/>
                <w:szCs w:val="24"/>
              </w:rPr>
            </w:pPr>
            <w:r w:rsidRPr="00B359EC">
              <w:rPr>
                <w:rFonts w:ascii="Times New Roman" w:hAnsi="Times New Roman" w:cs="Times New Roman"/>
                <w:b/>
                <w:sz w:val="24"/>
                <w:szCs w:val="24"/>
              </w:rPr>
              <w:t>References.</w:t>
            </w:r>
          </w:p>
          <w:p w:rsidR="00822B53" w:rsidRDefault="00822B53" w:rsidP="00B359EC">
            <w:pPr>
              <w:jc w:val="center"/>
              <w:rPr>
                <w:rFonts w:ascii="Times New Roman" w:hAnsi="Times New Roman" w:cs="Times New Roman"/>
                <w:b/>
                <w:sz w:val="24"/>
                <w:szCs w:val="24"/>
              </w:rPr>
            </w:pPr>
          </w:p>
          <w:p w:rsidR="00413041" w:rsidRPr="00822B53" w:rsidRDefault="00822B53" w:rsidP="00822B53">
            <w:pPr>
              <w:spacing w:line="480" w:lineRule="auto"/>
              <w:ind w:left="697" w:hanging="697"/>
              <w:rPr>
                <w:rFonts w:ascii="Times New Roman" w:hAnsi="Times New Roman" w:cs="Times New Roman"/>
                <w:sz w:val="24"/>
                <w:szCs w:val="24"/>
              </w:rPr>
            </w:pPr>
            <w:proofErr w:type="spellStart"/>
            <w:r w:rsidRPr="00D643DA">
              <w:rPr>
                <w:rFonts w:ascii="Times New Roman" w:hAnsi="Times New Roman" w:cs="Times New Roman"/>
                <w:sz w:val="24"/>
                <w:szCs w:val="24"/>
              </w:rPr>
              <w:t>Fedarko</w:t>
            </w:r>
            <w:proofErr w:type="spellEnd"/>
            <w:r w:rsidRPr="00D643DA">
              <w:rPr>
                <w:rFonts w:ascii="Times New Roman" w:hAnsi="Times New Roman" w:cs="Times New Roman"/>
                <w:sz w:val="24"/>
                <w:szCs w:val="24"/>
              </w:rPr>
              <w:t>, N. S. (January 01, 2018). Theories and Mechanisms of Aging.</w:t>
            </w:r>
          </w:p>
          <w:p w:rsidR="00822B53" w:rsidRPr="00D643DA" w:rsidRDefault="00822B53" w:rsidP="00822B53">
            <w:pPr>
              <w:spacing w:line="480" w:lineRule="auto"/>
              <w:ind w:left="697" w:hanging="697"/>
              <w:rPr>
                <w:rFonts w:ascii="Times New Roman" w:hAnsi="Times New Roman" w:cs="Times New Roman"/>
                <w:sz w:val="24"/>
                <w:szCs w:val="24"/>
              </w:rPr>
            </w:pPr>
            <w:r w:rsidRPr="00D643DA">
              <w:rPr>
                <w:rFonts w:ascii="Times New Roman" w:hAnsi="Times New Roman" w:cs="Times New Roman"/>
                <w:sz w:val="24"/>
                <w:szCs w:val="24"/>
              </w:rPr>
              <w:t xml:space="preserve">Monica, D. F., &amp; Jaime, M. (September 01, 2009). An Update of the Oxidation-Inflammation Theory of Aging: The Involvement of the Immune System in </w:t>
            </w:r>
            <w:proofErr w:type="spellStart"/>
            <w:r w:rsidRPr="00D643DA">
              <w:rPr>
                <w:rFonts w:ascii="Times New Roman" w:hAnsi="Times New Roman" w:cs="Times New Roman"/>
                <w:sz w:val="24"/>
                <w:szCs w:val="24"/>
              </w:rPr>
              <w:t>Oxi</w:t>
            </w:r>
            <w:proofErr w:type="spellEnd"/>
            <w:r w:rsidRPr="00D643DA">
              <w:rPr>
                <w:rFonts w:ascii="Times New Roman" w:hAnsi="Times New Roman" w:cs="Times New Roman"/>
                <w:sz w:val="24"/>
                <w:szCs w:val="24"/>
              </w:rPr>
              <w:t>-</w:t>
            </w:r>
            <w:proofErr w:type="spellStart"/>
            <w:r w:rsidRPr="00D643DA">
              <w:rPr>
                <w:rFonts w:ascii="Times New Roman" w:hAnsi="Times New Roman" w:cs="Times New Roman"/>
                <w:sz w:val="24"/>
                <w:szCs w:val="24"/>
              </w:rPr>
              <w:t>Inflamm</w:t>
            </w:r>
            <w:proofErr w:type="spellEnd"/>
            <w:r w:rsidRPr="00D643DA">
              <w:rPr>
                <w:rFonts w:ascii="Times New Roman" w:hAnsi="Times New Roman" w:cs="Times New Roman"/>
                <w:sz w:val="24"/>
                <w:szCs w:val="24"/>
              </w:rPr>
              <w:t>-Aging. Current Pharmaceutical Design, 15, 26, 3003-3026.</w:t>
            </w:r>
          </w:p>
          <w:p w:rsidR="00822B53" w:rsidRPr="00D643DA" w:rsidRDefault="00822B53" w:rsidP="00D643DA">
            <w:pPr>
              <w:spacing w:line="480" w:lineRule="auto"/>
              <w:ind w:left="697" w:hanging="697"/>
              <w:rPr>
                <w:rFonts w:ascii="Times New Roman" w:hAnsi="Times New Roman" w:cs="Times New Roman"/>
                <w:sz w:val="24"/>
                <w:szCs w:val="24"/>
              </w:rPr>
            </w:pPr>
            <w:r w:rsidRPr="00D643DA">
              <w:rPr>
                <w:rFonts w:ascii="Times New Roman" w:hAnsi="Times New Roman" w:cs="Times New Roman"/>
                <w:sz w:val="24"/>
                <w:szCs w:val="24"/>
              </w:rPr>
              <w:t>Watt, D. F. (January 01, 2014). The Biology of Aging: Implications for Diseases of Aging and Health Care in the Twenty-First Century. 1-37.</w:t>
            </w:r>
          </w:p>
          <w:p w:rsidR="00D643DA" w:rsidRDefault="00D643DA" w:rsidP="00822B53">
            <w:pPr>
              <w:spacing w:line="480" w:lineRule="auto"/>
              <w:ind w:left="697" w:hanging="697"/>
            </w:pPr>
          </w:p>
        </w:tc>
        <w:tc>
          <w:tcPr>
            <w:tcW w:w="4225" w:type="dxa"/>
          </w:tcPr>
          <w:p w:rsidR="00413041" w:rsidRDefault="00413041"/>
          <w:p w:rsidR="00B721C6" w:rsidRDefault="00B721C6"/>
          <w:p w:rsidR="00B721C6" w:rsidRDefault="00B721C6"/>
          <w:p w:rsidR="00B721C6" w:rsidRDefault="00B721C6"/>
          <w:p w:rsidR="00B721C6" w:rsidRDefault="00B721C6"/>
          <w:p w:rsidR="00B721C6" w:rsidRPr="00B359EC" w:rsidRDefault="0055764E" w:rsidP="00B359EC">
            <w:pPr>
              <w:spacing w:line="480" w:lineRule="auto"/>
              <w:rPr>
                <w:rFonts w:ascii="Times New Roman" w:hAnsi="Times New Roman" w:cs="Times New Roman"/>
                <w:sz w:val="24"/>
                <w:szCs w:val="24"/>
              </w:rPr>
            </w:pPr>
            <w:r w:rsidRPr="00B359EC">
              <w:rPr>
                <w:rFonts w:ascii="Times New Roman" w:hAnsi="Times New Roman" w:cs="Times New Roman"/>
                <w:sz w:val="24"/>
                <w:szCs w:val="24"/>
              </w:rPr>
              <w:t>Aging is a process that is normally accompanied by many psychological as well as physical changes</w:t>
            </w:r>
            <w:r w:rsidR="00F7665E" w:rsidRPr="00D643DA">
              <w:rPr>
                <w:rFonts w:ascii="Times New Roman" w:hAnsi="Times New Roman" w:cs="Times New Roman"/>
                <w:sz w:val="24"/>
                <w:szCs w:val="24"/>
              </w:rPr>
              <w:t xml:space="preserve"> </w:t>
            </w:r>
            <w:r w:rsidR="00F7665E">
              <w:rPr>
                <w:rFonts w:ascii="Times New Roman" w:hAnsi="Times New Roman" w:cs="Times New Roman"/>
                <w:sz w:val="24"/>
                <w:szCs w:val="24"/>
              </w:rPr>
              <w:t>(Watt, 2014)</w:t>
            </w:r>
            <w:r w:rsidRPr="00B359EC">
              <w:rPr>
                <w:rFonts w:ascii="Times New Roman" w:hAnsi="Times New Roman" w:cs="Times New Roman"/>
                <w:sz w:val="24"/>
                <w:szCs w:val="24"/>
              </w:rPr>
              <w:t xml:space="preserve">. Psychological changes such as </w:t>
            </w:r>
            <w:r w:rsidR="00250BA1" w:rsidRPr="00B359EC">
              <w:rPr>
                <w:rFonts w:ascii="Times New Roman" w:hAnsi="Times New Roman" w:cs="Times New Roman"/>
                <w:sz w:val="24"/>
                <w:szCs w:val="24"/>
              </w:rPr>
              <w:t xml:space="preserve">a </w:t>
            </w:r>
            <w:r w:rsidRPr="00B359EC">
              <w:rPr>
                <w:rFonts w:ascii="Times New Roman" w:hAnsi="Times New Roman" w:cs="Times New Roman"/>
                <w:sz w:val="24"/>
                <w:szCs w:val="24"/>
              </w:rPr>
              <w:t>decline in</w:t>
            </w:r>
            <w:r w:rsidR="00250BA1" w:rsidRPr="00B359EC">
              <w:rPr>
                <w:rFonts w:ascii="Times New Roman" w:hAnsi="Times New Roman" w:cs="Times New Roman"/>
                <w:sz w:val="24"/>
                <w:szCs w:val="24"/>
              </w:rPr>
              <w:t xml:space="preserve"> the</w:t>
            </w:r>
            <w:r w:rsidRPr="00B359EC">
              <w:rPr>
                <w:rFonts w:ascii="Times New Roman" w:hAnsi="Times New Roman" w:cs="Times New Roman"/>
                <w:sz w:val="24"/>
                <w:szCs w:val="24"/>
              </w:rPr>
              <w:t xml:space="preserve"> immune system are not easy to trace since they occur gradually. From the age of 55years and above, people start to experience many health problems that they did not have before. Such cases include inflammatory and cardiovascular diseases. </w:t>
            </w:r>
          </w:p>
          <w:p w:rsidR="00B721C6" w:rsidRPr="00B359EC" w:rsidRDefault="00CB028C" w:rsidP="00B359EC">
            <w:pPr>
              <w:spacing w:line="480" w:lineRule="auto"/>
              <w:rPr>
                <w:rFonts w:ascii="Times New Roman" w:hAnsi="Times New Roman" w:cs="Times New Roman"/>
                <w:sz w:val="24"/>
                <w:szCs w:val="24"/>
              </w:rPr>
            </w:pPr>
            <w:r w:rsidRPr="00B359EC">
              <w:rPr>
                <w:rFonts w:ascii="Times New Roman" w:hAnsi="Times New Roman" w:cs="Times New Roman"/>
                <w:sz w:val="24"/>
                <w:szCs w:val="24"/>
              </w:rPr>
              <w:t xml:space="preserve">D.K is </w:t>
            </w:r>
            <w:r w:rsidR="00250BA1" w:rsidRPr="00B359EC">
              <w:rPr>
                <w:rFonts w:ascii="Times New Roman" w:hAnsi="Times New Roman" w:cs="Times New Roman"/>
                <w:sz w:val="24"/>
                <w:szCs w:val="24"/>
              </w:rPr>
              <w:t xml:space="preserve">a </w:t>
            </w:r>
            <w:r w:rsidRPr="00B359EC">
              <w:rPr>
                <w:rFonts w:ascii="Times New Roman" w:hAnsi="Times New Roman" w:cs="Times New Roman"/>
                <w:sz w:val="24"/>
                <w:szCs w:val="24"/>
              </w:rPr>
              <w:t xml:space="preserve">cancer patient and explains how she has battled with cancer for the last 8years. Before she was diagnosed with cancer, she was on and off of hospital due to different complications. She looks weak and can do very little on her own. </w:t>
            </w:r>
            <w:r w:rsidRPr="00B359EC">
              <w:rPr>
                <w:rFonts w:ascii="Times New Roman" w:hAnsi="Times New Roman" w:cs="Times New Roman"/>
                <w:sz w:val="24"/>
                <w:szCs w:val="24"/>
              </w:rPr>
              <w:lastRenderedPageBreak/>
              <w:t>She is un</w:t>
            </w:r>
            <w:r w:rsidR="00250BA1" w:rsidRPr="00B359EC">
              <w:rPr>
                <w:rFonts w:ascii="Times New Roman" w:hAnsi="Times New Roman" w:cs="Times New Roman"/>
                <w:sz w:val="24"/>
                <w:szCs w:val="24"/>
              </w:rPr>
              <w:t>able to walk on her own and has</w:t>
            </w:r>
            <w:r w:rsidRPr="00B359EC">
              <w:rPr>
                <w:rFonts w:ascii="Times New Roman" w:hAnsi="Times New Roman" w:cs="Times New Roman"/>
                <w:sz w:val="24"/>
                <w:szCs w:val="24"/>
              </w:rPr>
              <w:t xml:space="preserve"> to be fed because she is very weak. She has to keep warm all through because even the simplest weather change can affect her. </w:t>
            </w:r>
          </w:p>
          <w:p w:rsidR="00B721C6" w:rsidRPr="00B359EC" w:rsidRDefault="003E6714" w:rsidP="00B359EC">
            <w:pPr>
              <w:spacing w:line="480" w:lineRule="auto"/>
              <w:rPr>
                <w:rFonts w:ascii="Times New Roman" w:hAnsi="Times New Roman" w:cs="Times New Roman"/>
                <w:sz w:val="24"/>
                <w:szCs w:val="24"/>
              </w:rPr>
            </w:pPr>
            <w:r w:rsidRPr="00B359EC">
              <w:rPr>
                <w:rFonts w:ascii="Times New Roman" w:hAnsi="Times New Roman" w:cs="Times New Roman"/>
                <w:sz w:val="24"/>
                <w:szCs w:val="24"/>
              </w:rPr>
              <w:t xml:space="preserve">Normally a person’s body is able to adjust or respond to weather changes accordingly. D.K is unable to withstand those changes because her body is very weak and her immune system is ineffective. </w:t>
            </w:r>
          </w:p>
          <w:p w:rsidR="00B721C6" w:rsidRDefault="00B721C6"/>
          <w:p w:rsidR="00B721C6" w:rsidRDefault="00B721C6"/>
          <w:p w:rsidR="00B721C6" w:rsidRDefault="00B721C6"/>
          <w:p w:rsidR="00B721C6" w:rsidRDefault="00B721C6"/>
          <w:p w:rsidR="00B721C6" w:rsidRDefault="00B721C6"/>
          <w:p w:rsidR="00B721C6" w:rsidRDefault="00B721C6"/>
          <w:p w:rsidR="00B721C6" w:rsidRDefault="00B721C6"/>
          <w:p w:rsidR="00B721C6" w:rsidRDefault="00B721C6"/>
          <w:p w:rsidR="00B721C6" w:rsidRDefault="00B721C6"/>
        </w:tc>
      </w:tr>
    </w:tbl>
    <w:p w:rsidR="00B359EC" w:rsidRDefault="00B359EC"/>
    <w:p w:rsidR="00BB0A4D" w:rsidRPr="00BB0A4D" w:rsidRDefault="00BB0A4D" w:rsidP="00BB0A4D">
      <w:pPr>
        <w:pStyle w:val="Default"/>
        <w:rPr>
          <w:rFonts w:ascii="Times New Roman" w:hAnsi="Times New Roman" w:cs="Times New Roman"/>
          <w:bCs/>
        </w:rPr>
      </w:pPr>
      <w:r w:rsidRPr="00BB0A4D">
        <w:rPr>
          <w:rFonts w:ascii="Times New Roman" w:hAnsi="Times New Roman" w:cs="Times New Roman"/>
          <w:bCs/>
        </w:rPr>
        <w:t xml:space="preserve">Student Name: </w:t>
      </w:r>
      <w:r>
        <w:rPr>
          <w:rFonts w:ascii="Times New Roman" w:hAnsi="Times New Roman" w:cs="Times New Roman"/>
        </w:rPr>
        <w:t xml:space="preserve">                                        </w:t>
      </w:r>
      <w:r w:rsidRPr="00BB0A4D">
        <w:rPr>
          <w:rFonts w:ascii="Times New Roman" w:hAnsi="Times New Roman" w:cs="Times New Roman"/>
          <w:bCs/>
        </w:rPr>
        <w:t>INTERVI</w:t>
      </w:r>
      <w:r>
        <w:rPr>
          <w:rFonts w:ascii="Times New Roman" w:hAnsi="Times New Roman" w:cs="Times New Roman"/>
          <w:bCs/>
        </w:rPr>
        <w:t>EWEE Pseudonym or Initials: S.R</w:t>
      </w:r>
      <w:r w:rsidRPr="00BB0A4D">
        <w:rPr>
          <w:rFonts w:ascii="Times New Roman" w:hAnsi="Times New Roman" w:cs="Times New Roman"/>
          <w:bC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791"/>
        <w:gridCol w:w="2791"/>
      </w:tblGrid>
      <w:tr w:rsidR="00BB0A4D" w:rsidRPr="00BB0A4D" w:rsidTr="001D5856">
        <w:trPr>
          <w:trHeight w:val="110"/>
        </w:trPr>
        <w:tc>
          <w:tcPr>
            <w:tcW w:w="2791" w:type="dxa"/>
          </w:tcPr>
          <w:p w:rsidR="00BB0A4D" w:rsidRPr="00BB0A4D" w:rsidRDefault="00BB0A4D" w:rsidP="001D5856">
            <w:pPr>
              <w:pStyle w:val="Default"/>
              <w:rPr>
                <w:rFonts w:ascii="Times New Roman" w:hAnsi="Times New Roman" w:cs="Times New Roman"/>
              </w:rPr>
            </w:pPr>
            <w:r w:rsidRPr="00BB0A4D">
              <w:rPr>
                <w:rFonts w:ascii="Times New Roman" w:hAnsi="Times New Roman" w:cs="Times New Roman"/>
                <w:bCs/>
              </w:rPr>
              <w:t xml:space="preserve">AGE: </w:t>
            </w:r>
          </w:p>
        </w:tc>
        <w:tc>
          <w:tcPr>
            <w:tcW w:w="2791" w:type="dxa"/>
          </w:tcPr>
          <w:p w:rsidR="00BB0A4D" w:rsidRPr="00BB0A4D" w:rsidRDefault="00BB0A4D" w:rsidP="001D5856">
            <w:pPr>
              <w:pStyle w:val="Default"/>
              <w:rPr>
                <w:rFonts w:ascii="Times New Roman" w:hAnsi="Times New Roman" w:cs="Times New Roman"/>
              </w:rPr>
            </w:pPr>
            <w:r w:rsidRPr="00BB0A4D">
              <w:rPr>
                <w:rFonts w:ascii="Times New Roman" w:hAnsi="Times New Roman" w:cs="Times New Roman"/>
                <w:bCs/>
              </w:rPr>
              <w:t xml:space="preserve">                  </w:t>
            </w:r>
            <w:r>
              <w:rPr>
                <w:rFonts w:ascii="Times New Roman" w:hAnsi="Times New Roman" w:cs="Times New Roman"/>
                <w:bCs/>
              </w:rPr>
              <w:t xml:space="preserve">AGE: 71 </w:t>
            </w:r>
            <w:r w:rsidRPr="00BB0A4D">
              <w:rPr>
                <w:rFonts w:ascii="Times New Roman" w:hAnsi="Times New Roman" w:cs="Times New Roman"/>
                <w:bCs/>
              </w:rPr>
              <w:t>years</w:t>
            </w:r>
          </w:p>
        </w:tc>
      </w:tr>
    </w:tbl>
    <w:p w:rsidR="00413041" w:rsidRDefault="00413041"/>
    <w:tbl>
      <w:tblPr>
        <w:tblStyle w:val="TableGrid"/>
        <w:tblW w:w="0" w:type="auto"/>
        <w:tblLook w:val="04A0" w:firstRow="1" w:lastRow="0" w:firstColumn="1" w:lastColumn="0" w:noHBand="0" w:noVBand="1"/>
      </w:tblPr>
      <w:tblGrid>
        <w:gridCol w:w="5215"/>
        <w:gridCol w:w="4135"/>
      </w:tblGrid>
      <w:tr w:rsidR="00F21623" w:rsidTr="002D4A0C">
        <w:tc>
          <w:tcPr>
            <w:tcW w:w="5215" w:type="dxa"/>
          </w:tcPr>
          <w:p w:rsidR="00F21623" w:rsidRDefault="00F21623" w:rsidP="00F21623">
            <w:pPr>
              <w:jc w:val="center"/>
              <w:rPr>
                <w:b/>
              </w:rPr>
            </w:pPr>
          </w:p>
          <w:p w:rsidR="00F21623" w:rsidRPr="00F21623" w:rsidRDefault="00F21623" w:rsidP="00F21623">
            <w:pPr>
              <w:jc w:val="center"/>
              <w:rPr>
                <w:rFonts w:ascii="Times New Roman" w:hAnsi="Times New Roman" w:cs="Times New Roman"/>
                <w:sz w:val="24"/>
                <w:szCs w:val="24"/>
              </w:rPr>
            </w:pPr>
            <w:r w:rsidRPr="00F21623">
              <w:rPr>
                <w:rFonts w:ascii="Times New Roman" w:hAnsi="Times New Roman" w:cs="Times New Roman"/>
                <w:sz w:val="24"/>
                <w:szCs w:val="24"/>
              </w:rPr>
              <w:t>Psycho-Social Theory</w:t>
            </w:r>
          </w:p>
        </w:tc>
        <w:tc>
          <w:tcPr>
            <w:tcW w:w="4135" w:type="dxa"/>
          </w:tcPr>
          <w:p w:rsidR="00F21623" w:rsidRDefault="00F21623">
            <w:pPr>
              <w:rPr>
                <w:b/>
              </w:rPr>
            </w:pPr>
          </w:p>
          <w:p w:rsidR="00F21623" w:rsidRPr="00F21623" w:rsidRDefault="00F21623" w:rsidP="002D4A0C">
            <w:pPr>
              <w:ind w:firstLine="162"/>
              <w:rPr>
                <w:rFonts w:ascii="Times New Roman" w:hAnsi="Times New Roman" w:cs="Times New Roman"/>
                <w:sz w:val="24"/>
                <w:szCs w:val="24"/>
              </w:rPr>
            </w:pPr>
            <w:r w:rsidRPr="00F21623">
              <w:rPr>
                <w:rFonts w:ascii="Times New Roman" w:hAnsi="Times New Roman" w:cs="Times New Roman"/>
                <w:sz w:val="24"/>
                <w:szCs w:val="24"/>
              </w:rPr>
              <w:t>Application to INTERVIEWEE</w:t>
            </w:r>
          </w:p>
        </w:tc>
      </w:tr>
      <w:tr w:rsidR="00413041" w:rsidTr="002D4A0C">
        <w:tc>
          <w:tcPr>
            <w:tcW w:w="5215" w:type="dxa"/>
          </w:tcPr>
          <w:p w:rsidR="00413041" w:rsidRDefault="00413041"/>
          <w:p w:rsidR="00BC6056" w:rsidRPr="00250BA1" w:rsidRDefault="00BC6056" w:rsidP="00250BA1">
            <w:pPr>
              <w:spacing w:line="480" w:lineRule="auto"/>
              <w:rPr>
                <w:rFonts w:ascii="Times New Roman" w:hAnsi="Times New Roman" w:cs="Times New Roman"/>
                <w:b/>
                <w:sz w:val="24"/>
                <w:szCs w:val="24"/>
              </w:rPr>
            </w:pPr>
            <w:r w:rsidRPr="00250BA1">
              <w:rPr>
                <w:rFonts w:ascii="Times New Roman" w:hAnsi="Times New Roman" w:cs="Times New Roman"/>
                <w:b/>
                <w:sz w:val="24"/>
                <w:szCs w:val="24"/>
              </w:rPr>
              <w:t>Name of theory:</w:t>
            </w:r>
            <w:r w:rsidR="00B554E5" w:rsidRPr="00250BA1">
              <w:rPr>
                <w:rFonts w:ascii="Times New Roman" w:hAnsi="Times New Roman" w:cs="Times New Roman"/>
                <w:sz w:val="24"/>
                <w:szCs w:val="24"/>
              </w:rPr>
              <w:t xml:space="preserve"> Erikson’s Life Stages</w:t>
            </w:r>
          </w:p>
          <w:p w:rsidR="00BC6056" w:rsidRPr="00250BA1" w:rsidRDefault="00BC6056" w:rsidP="00250BA1">
            <w:pPr>
              <w:spacing w:line="480" w:lineRule="auto"/>
              <w:rPr>
                <w:rFonts w:ascii="Times New Roman" w:hAnsi="Times New Roman" w:cs="Times New Roman"/>
                <w:b/>
                <w:sz w:val="24"/>
                <w:szCs w:val="24"/>
              </w:rPr>
            </w:pPr>
            <w:r w:rsidRPr="00250BA1">
              <w:rPr>
                <w:rFonts w:ascii="Times New Roman" w:hAnsi="Times New Roman" w:cs="Times New Roman"/>
                <w:b/>
                <w:sz w:val="24"/>
                <w:szCs w:val="24"/>
              </w:rPr>
              <w:t>Hi</w:t>
            </w:r>
            <w:r w:rsidR="00250BA1">
              <w:rPr>
                <w:rFonts w:ascii="Times New Roman" w:hAnsi="Times New Roman" w:cs="Times New Roman"/>
                <w:b/>
                <w:sz w:val="24"/>
                <w:szCs w:val="24"/>
              </w:rPr>
              <w:t xml:space="preserve">story &amp; Description of theory: </w:t>
            </w:r>
          </w:p>
          <w:p w:rsidR="00BC6056" w:rsidRPr="00250BA1" w:rsidRDefault="00146EFC" w:rsidP="00250BA1">
            <w:pPr>
              <w:spacing w:line="480" w:lineRule="auto"/>
              <w:ind w:firstLine="697"/>
              <w:rPr>
                <w:rFonts w:ascii="Times New Roman" w:hAnsi="Times New Roman" w:cs="Times New Roman"/>
                <w:sz w:val="24"/>
                <w:szCs w:val="24"/>
              </w:rPr>
            </w:pPr>
            <w:r w:rsidRPr="00250BA1">
              <w:rPr>
                <w:rFonts w:ascii="Times New Roman" w:hAnsi="Times New Roman" w:cs="Times New Roman"/>
                <w:sz w:val="24"/>
                <w:szCs w:val="24"/>
              </w:rPr>
              <w:t>Erickson was born in Frankfurt, Germany back in 1902 on June 15</w:t>
            </w:r>
            <w:r w:rsidRPr="00250BA1">
              <w:rPr>
                <w:rFonts w:ascii="Times New Roman" w:hAnsi="Times New Roman" w:cs="Times New Roman"/>
                <w:sz w:val="24"/>
                <w:szCs w:val="24"/>
                <w:vertAlign w:val="superscript"/>
              </w:rPr>
              <w:t>th</w:t>
            </w:r>
            <w:r w:rsidRPr="00250BA1">
              <w:rPr>
                <w:rFonts w:ascii="Times New Roman" w:hAnsi="Times New Roman" w:cs="Times New Roman"/>
                <w:sz w:val="24"/>
                <w:szCs w:val="24"/>
              </w:rPr>
              <w:t xml:space="preserve">. He was abandoned by both his father and his stepfather and raised himself up. He was very interested in arts and languages after he resisted formal education. He left his home after school and was so much interested in expanding his socio-cultural experience. In his aging theory, Erikson came up with eight stages </w:t>
            </w:r>
            <w:r w:rsidR="00250BA1" w:rsidRPr="00250BA1">
              <w:rPr>
                <w:rFonts w:ascii="Times New Roman" w:hAnsi="Times New Roman" w:cs="Times New Roman"/>
                <w:sz w:val="24"/>
                <w:szCs w:val="24"/>
              </w:rPr>
              <w:t>that explain</w:t>
            </w:r>
            <w:r w:rsidRPr="00250BA1">
              <w:rPr>
                <w:rFonts w:ascii="Times New Roman" w:hAnsi="Times New Roman" w:cs="Times New Roman"/>
                <w:sz w:val="24"/>
                <w:szCs w:val="24"/>
              </w:rPr>
              <w:t xml:space="preserve"> various life processes and stages that lead to aging.</w:t>
            </w:r>
          </w:p>
          <w:p w:rsidR="00146EFC" w:rsidRPr="00250BA1" w:rsidRDefault="00146EFC" w:rsidP="00250BA1">
            <w:pPr>
              <w:spacing w:line="480" w:lineRule="auto"/>
              <w:ind w:firstLine="697"/>
              <w:rPr>
                <w:rFonts w:ascii="Times New Roman" w:hAnsi="Times New Roman" w:cs="Times New Roman"/>
                <w:sz w:val="24"/>
                <w:szCs w:val="24"/>
              </w:rPr>
            </w:pPr>
            <w:r w:rsidRPr="00250BA1">
              <w:rPr>
                <w:rFonts w:ascii="Times New Roman" w:hAnsi="Times New Roman" w:cs="Times New Roman"/>
                <w:sz w:val="24"/>
                <w:szCs w:val="24"/>
              </w:rPr>
              <w:t xml:space="preserve">His first stage is Trust Vs. Mistrust and it generally talks about how an infant developed trust towards people who satisfy their interests. For example, feeding an infant can create </w:t>
            </w:r>
            <w:r w:rsidR="00250BA1" w:rsidRPr="00250BA1">
              <w:rPr>
                <w:rFonts w:ascii="Times New Roman" w:hAnsi="Times New Roman" w:cs="Times New Roman"/>
                <w:sz w:val="24"/>
                <w:szCs w:val="24"/>
              </w:rPr>
              <w:t xml:space="preserve">a </w:t>
            </w:r>
            <w:r w:rsidRPr="00250BA1">
              <w:rPr>
                <w:rFonts w:ascii="Times New Roman" w:hAnsi="Times New Roman" w:cs="Times New Roman"/>
                <w:sz w:val="24"/>
                <w:szCs w:val="24"/>
              </w:rPr>
              <w:t>trust</w:t>
            </w:r>
            <w:r w:rsidR="00FA7A20" w:rsidRPr="00FA7A20">
              <w:rPr>
                <w:rFonts w:ascii="Times New Roman" w:hAnsi="Times New Roman" w:cs="Times New Roman"/>
                <w:sz w:val="24"/>
                <w:szCs w:val="24"/>
              </w:rPr>
              <w:t xml:space="preserve"> </w:t>
            </w:r>
            <w:r w:rsidR="00FA7A20">
              <w:rPr>
                <w:rFonts w:ascii="Times New Roman" w:hAnsi="Times New Roman" w:cs="Times New Roman"/>
                <w:sz w:val="24"/>
                <w:szCs w:val="24"/>
              </w:rPr>
              <w:t>(</w:t>
            </w:r>
            <w:r w:rsidR="00FA7A20" w:rsidRPr="00FA7A20">
              <w:rPr>
                <w:rFonts w:ascii="Times New Roman" w:hAnsi="Times New Roman" w:cs="Times New Roman"/>
                <w:sz w:val="24"/>
                <w:szCs w:val="24"/>
              </w:rPr>
              <w:t>Davidso</w:t>
            </w:r>
            <w:r w:rsidR="00FA7A20">
              <w:rPr>
                <w:rFonts w:ascii="Times New Roman" w:hAnsi="Times New Roman" w:cs="Times New Roman"/>
                <w:sz w:val="24"/>
                <w:szCs w:val="24"/>
              </w:rPr>
              <w:t xml:space="preserve">n &amp; </w:t>
            </w:r>
            <w:proofErr w:type="spellStart"/>
            <w:r w:rsidR="00FA7A20">
              <w:rPr>
                <w:rFonts w:ascii="Times New Roman" w:hAnsi="Times New Roman" w:cs="Times New Roman"/>
                <w:sz w:val="24"/>
                <w:szCs w:val="24"/>
              </w:rPr>
              <w:t>Kanopy</w:t>
            </w:r>
            <w:proofErr w:type="spellEnd"/>
            <w:r w:rsidR="00FA7A20">
              <w:rPr>
                <w:rFonts w:ascii="Times New Roman" w:hAnsi="Times New Roman" w:cs="Times New Roman"/>
                <w:sz w:val="24"/>
                <w:szCs w:val="24"/>
              </w:rPr>
              <w:t>, 2016)</w:t>
            </w:r>
            <w:r w:rsidR="00AC7AC8">
              <w:rPr>
                <w:rFonts w:ascii="Times New Roman" w:eastAsia="Arial Unicode MS" w:hAnsi="Times New Roman" w:cs="Times New Roman"/>
                <w:color w:val="000000"/>
                <w:sz w:val="24"/>
                <w:szCs w:val="24"/>
                <w:shd w:val="clear" w:color="auto" w:fill="FFFFFF"/>
              </w:rPr>
              <w:t>.</w:t>
            </w:r>
            <w:r w:rsidRPr="00250BA1">
              <w:rPr>
                <w:rFonts w:ascii="Times New Roman" w:hAnsi="Times New Roman" w:cs="Times New Roman"/>
                <w:sz w:val="24"/>
                <w:szCs w:val="24"/>
              </w:rPr>
              <w:t xml:space="preserve"> </w:t>
            </w:r>
          </w:p>
          <w:p w:rsidR="00146EFC" w:rsidRPr="00250BA1" w:rsidRDefault="00146EFC" w:rsidP="00250BA1">
            <w:pPr>
              <w:spacing w:line="480" w:lineRule="auto"/>
              <w:ind w:firstLine="697"/>
              <w:rPr>
                <w:rFonts w:ascii="Times New Roman" w:hAnsi="Times New Roman" w:cs="Times New Roman"/>
                <w:sz w:val="24"/>
                <w:szCs w:val="24"/>
              </w:rPr>
            </w:pPr>
            <w:r w:rsidRPr="00250BA1">
              <w:rPr>
                <w:rFonts w:ascii="Times New Roman" w:hAnsi="Times New Roman" w:cs="Times New Roman"/>
                <w:sz w:val="24"/>
                <w:szCs w:val="24"/>
              </w:rPr>
              <w:lastRenderedPageBreak/>
              <w:t xml:space="preserve">The second stage is Autonomy Vs. Shame and is highly depended on the type of environment has been brought up in. children who are brought in a positive environment develop the same outlook even under self-governance. Third stage; industry Vs. Inferiority and is defined by the outside world and more specifically the child’s first social interaction. This stage can completely build or destroy the child. Initiative Vs. Guilt is the fourth stage and this is basically the contribution of teachers and other pupils at </w:t>
            </w:r>
            <w:r w:rsidR="00250BA1" w:rsidRPr="00250BA1">
              <w:rPr>
                <w:rFonts w:ascii="Times New Roman" w:hAnsi="Times New Roman" w:cs="Times New Roman"/>
                <w:sz w:val="24"/>
                <w:szCs w:val="24"/>
              </w:rPr>
              <w:t xml:space="preserve">an </w:t>
            </w:r>
            <w:r w:rsidRPr="00250BA1">
              <w:rPr>
                <w:rFonts w:ascii="Times New Roman" w:hAnsi="Times New Roman" w:cs="Times New Roman"/>
                <w:sz w:val="24"/>
                <w:szCs w:val="24"/>
              </w:rPr>
              <w:t>early age</w:t>
            </w:r>
            <w:r w:rsidR="008A5FD4" w:rsidRPr="00250BA1">
              <w:rPr>
                <w:rFonts w:ascii="Times New Roman" w:eastAsia="Arial Unicode MS" w:hAnsi="Times New Roman" w:cs="Times New Roman"/>
                <w:color w:val="000000"/>
                <w:sz w:val="24"/>
                <w:szCs w:val="24"/>
                <w:shd w:val="clear" w:color="auto" w:fill="FFFFFF"/>
              </w:rPr>
              <w:t xml:space="preserve"> (</w:t>
            </w:r>
            <w:proofErr w:type="spellStart"/>
            <w:r w:rsidR="008A5FD4" w:rsidRPr="00250BA1">
              <w:rPr>
                <w:rFonts w:ascii="Times New Roman" w:eastAsia="Arial Unicode MS" w:hAnsi="Times New Roman" w:cs="Times New Roman"/>
                <w:color w:val="000000"/>
                <w:sz w:val="24"/>
                <w:szCs w:val="24"/>
                <w:shd w:val="clear" w:color="auto" w:fill="FFFFFF"/>
              </w:rPr>
              <w:t>Parta</w:t>
            </w:r>
            <w:proofErr w:type="spellEnd"/>
            <w:r w:rsidR="008A5FD4" w:rsidRPr="00250BA1">
              <w:rPr>
                <w:rFonts w:ascii="Times New Roman" w:eastAsia="Arial Unicode MS" w:hAnsi="Times New Roman" w:cs="Times New Roman"/>
                <w:color w:val="000000"/>
                <w:sz w:val="24"/>
                <w:szCs w:val="24"/>
                <w:shd w:val="clear" w:color="auto" w:fill="FFFFFF"/>
              </w:rPr>
              <w:t>, 2013)</w:t>
            </w:r>
            <w:r w:rsidRPr="00250BA1">
              <w:rPr>
                <w:rFonts w:ascii="Times New Roman" w:hAnsi="Times New Roman" w:cs="Times New Roman"/>
                <w:sz w:val="24"/>
                <w:szCs w:val="24"/>
              </w:rPr>
              <w:t xml:space="preserve">. </w:t>
            </w:r>
          </w:p>
          <w:p w:rsidR="00146EFC" w:rsidRPr="00250BA1" w:rsidRDefault="00146EFC" w:rsidP="00250BA1">
            <w:pPr>
              <w:spacing w:line="480" w:lineRule="auto"/>
              <w:ind w:firstLine="697"/>
              <w:rPr>
                <w:rFonts w:ascii="Times New Roman" w:hAnsi="Times New Roman" w:cs="Times New Roman"/>
                <w:sz w:val="24"/>
                <w:szCs w:val="24"/>
              </w:rPr>
            </w:pPr>
            <w:r w:rsidRPr="00250BA1">
              <w:rPr>
                <w:rFonts w:ascii="Times New Roman" w:hAnsi="Times New Roman" w:cs="Times New Roman"/>
                <w:sz w:val="24"/>
                <w:szCs w:val="24"/>
              </w:rPr>
              <w:t>Identity Vs. Role confusion is based on the fact that a child is able to choose who to trust and who not to. The innermost circle and the people a child can</w:t>
            </w:r>
            <w:r w:rsidR="00250BA1" w:rsidRPr="00250BA1">
              <w:rPr>
                <w:rFonts w:ascii="Times New Roman" w:hAnsi="Times New Roman" w:cs="Times New Roman"/>
                <w:sz w:val="24"/>
                <w:szCs w:val="24"/>
              </w:rPr>
              <w:t xml:space="preserve"> truly trust counts a lot at</w:t>
            </w:r>
            <w:r w:rsidRPr="00250BA1">
              <w:rPr>
                <w:rFonts w:ascii="Times New Roman" w:hAnsi="Times New Roman" w:cs="Times New Roman"/>
                <w:sz w:val="24"/>
                <w:szCs w:val="24"/>
              </w:rPr>
              <w:t xml:space="preserve"> this stage. Intimacy Vs. Isolation enables a child to differentiate between meaningful relationships with less meaningful ones. Individual</w:t>
            </w:r>
            <w:r w:rsidR="00250BA1" w:rsidRPr="00250BA1">
              <w:rPr>
                <w:rFonts w:ascii="Times New Roman" w:hAnsi="Times New Roman" w:cs="Times New Roman"/>
                <w:sz w:val="24"/>
                <w:szCs w:val="24"/>
              </w:rPr>
              <w:t>s who do</w:t>
            </w:r>
            <w:r w:rsidRPr="00250BA1">
              <w:rPr>
                <w:rFonts w:ascii="Times New Roman" w:hAnsi="Times New Roman" w:cs="Times New Roman"/>
                <w:sz w:val="24"/>
                <w:szCs w:val="24"/>
              </w:rPr>
              <w:t xml:space="preserve"> not do well in this stage suffer from depression, isolation, and loneliness. The seventh stage, Generativity Vs. Stagnation which is about the later adulthood. It </w:t>
            </w:r>
            <w:r w:rsidR="00250BA1" w:rsidRPr="00250BA1">
              <w:rPr>
                <w:rFonts w:ascii="Times New Roman" w:hAnsi="Times New Roman" w:cs="Times New Roman"/>
                <w:sz w:val="24"/>
                <w:szCs w:val="24"/>
              </w:rPr>
              <w:t>is at</w:t>
            </w:r>
            <w:r w:rsidRPr="00250BA1">
              <w:rPr>
                <w:rFonts w:ascii="Times New Roman" w:hAnsi="Times New Roman" w:cs="Times New Roman"/>
                <w:sz w:val="24"/>
                <w:szCs w:val="24"/>
              </w:rPr>
              <w:t xml:space="preserve"> this stage where a sense of community unity, </w:t>
            </w:r>
            <w:r w:rsidRPr="00250BA1">
              <w:rPr>
                <w:rFonts w:ascii="Times New Roman" w:hAnsi="Times New Roman" w:cs="Times New Roman"/>
                <w:sz w:val="24"/>
                <w:szCs w:val="24"/>
              </w:rPr>
              <w:lastRenderedPageBreak/>
              <w:t>family</w:t>
            </w:r>
            <w:r w:rsidR="00250BA1" w:rsidRPr="00250BA1">
              <w:rPr>
                <w:rFonts w:ascii="Times New Roman" w:hAnsi="Times New Roman" w:cs="Times New Roman"/>
                <w:sz w:val="24"/>
                <w:szCs w:val="24"/>
              </w:rPr>
              <w:t>,</w:t>
            </w:r>
            <w:r w:rsidRPr="00250BA1">
              <w:rPr>
                <w:rFonts w:ascii="Times New Roman" w:hAnsi="Times New Roman" w:cs="Times New Roman"/>
                <w:sz w:val="24"/>
                <w:szCs w:val="24"/>
              </w:rPr>
              <w:t xml:space="preserve"> and parenting skills are developed. If needs are not met, it can cause serious problems like self-sabotage</w:t>
            </w:r>
            <w:r w:rsidR="00250BA1" w:rsidRPr="00250BA1">
              <w:rPr>
                <w:rFonts w:ascii="Times New Roman" w:hAnsi="Times New Roman" w:cs="Times New Roman"/>
                <w:sz w:val="24"/>
                <w:szCs w:val="24"/>
              </w:rPr>
              <w:t xml:space="preserve"> and set</w:t>
            </w:r>
            <w:r w:rsidRPr="00250BA1">
              <w:rPr>
                <w:rFonts w:ascii="Times New Roman" w:hAnsi="Times New Roman" w:cs="Times New Roman"/>
                <w:sz w:val="24"/>
                <w:szCs w:val="24"/>
              </w:rPr>
              <w:t xml:space="preserve">backs in future. </w:t>
            </w:r>
          </w:p>
          <w:p w:rsidR="00BC6056" w:rsidRPr="00250BA1" w:rsidRDefault="00146EFC" w:rsidP="00250BA1">
            <w:pPr>
              <w:spacing w:line="480" w:lineRule="auto"/>
              <w:ind w:firstLine="697"/>
              <w:rPr>
                <w:rFonts w:ascii="Times New Roman" w:hAnsi="Times New Roman" w:cs="Times New Roman"/>
                <w:sz w:val="24"/>
                <w:szCs w:val="24"/>
              </w:rPr>
            </w:pPr>
            <w:r w:rsidRPr="00250BA1">
              <w:rPr>
                <w:rFonts w:ascii="Times New Roman" w:hAnsi="Times New Roman" w:cs="Times New Roman"/>
                <w:sz w:val="24"/>
                <w:szCs w:val="24"/>
              </w:rPr>
              <w:t xml:space="preserve">Integrity Vs. Despair is the last stage of old age development. It is just a memorization stage of dreams and visions one had and what they have achieved so far. </w:t>
            </w:r>
          </w:p>
          <w:p w:rsidR="00BC6056" w:rsidRPr="002D4A0C" w:rsidRDefault="00BC6056" w:rsidP="00BC6056">
            <w:pPr>
              <w:rPr>
                <w:rFonts w:ascii="Times New Roman" w:hAnsi="Times New Roman" w:cs="Times New Roman"/>
                <w:b/>
                <w:sz w:val="24"/>
                <w:szCs w:val="24"/>
              </w:rPr>
            </w:pPr>
          </w:p>
          <w:p w:rsidR="00BC6056" w:rsidRPr="002D4A0C" w:rsidRDefault="002D4A0C" w:rsidP="00250BA1">
            <w:pPr>
              <w:jc w:val="center"/>
              <w:rPr>
                <w:rFonts w:ascii="Times New Roman" w:hAnsi="Times New Roman" w:cs="Times New Roman"/>
                <w:b/>
                <w:sz w:val="24"/>
                <w:szCs w:val="24"/>
              </w:rPr>
            </w:pPr>
            <w:r>
              <w:rPr>
                <w:rFonts w:ascii="Times New Roman" w:hAnsi="Times New Roman" w:cs="Times New Roman"/>
                <w:b/>
                <w:sz w:val="24"/>
                <w:szCs w:val="24"/>
              </w:rPr>
              <w:t>References</w:t>
            </w:r>
          </w:p>
          <w:p w:rsidR="00413041" w:rsidRDefault="00413041"/>
          <w:p w:rsidR="00FA7A20" w:rsidRPr="00FA7A20" w:rsidRDefault="00FA7A20" w:rsidP="00FA7A20">
            <w:pPr>
              <w:spacing w:line="480" w:lineRule="auto"/>
              <w:ind w:left="787" w:hanging="787"/>
              <w:rPr>
                <w:rFonts w:ascii="Times New Roman" w:hAnsi="Times New Roman" w:cs="Times New Roman"/>
                <w:sz w:val="24"/>
                <w:szCs w:val="24"/>
              </w:rPr>
            </w:pPr>
            <w:r w:rsidRPr="00FA7A20">
              <w:rPr>
                <w:rFonts w:ascii="Times New Roman" w:hAnsi="Times New Roman" w:cs="Times New Roman"/>
                <w:sz w:val="24"/>
                <w:szCs w:val="24"/>
              </w:rPr>
              <w:t xml:space="preserve">Davidson, F., &amp; </w:t>
            </w:r>
            <w:proofErr w:type="spellStart"/>
            <w:r w:rsidRPr="00FA7A20">
              <w:rPr>
                <w:rFonts w:ascii="Times New Roman" w:hAnsi="Times New Roman" w:cs="Times New Roman"/>
                <w:sz w:val="24"/>
                <w:szCs w:val="24"/>
              </w:rPr>
              <w:t>Kanopy</w:t>
            </w:r>
            <w:proofErr w:type="spellEnd"/>
            <w:r w:rsidRPr="00FA7A20">
              <w:rPr>
                <w:rFonts w:ascii="Times New Roman" w:hAnsi="Times New Roman" w:cs="Times New Roman"/>
                <w:sz w:val="24"/>
                <w:szCs w:val="24"/>
              </w:rPr>
              <w:t xml:space="preserve"> (Firm). (2016). Erik H. Erikson: A Life's Work.</w:t>
            </w:r>
          </w:p>
          <w:p w:rsidR="00FA7A20" w:rsidRPr="00250BA1" w:rsidRDefault="00FA7A20" w:rsidP="00250BA1">
            <w:pPr>
              <w:spacing w:line="480" w:lineRule="auto"/>
              <w:ind w:left="697" w:hanging="697"/>
              <w:rPr>
                <w:rFonts w:ascii="Times New Roman" w:hAnsi="Times New Roman" w:cs="Times New Roman"/>
                <w:sz w:val="24"/>
                <w:szCs w:val="24"/>
              </w:rPr>
            </w:pPr>
            <w:proofErr w:type="spellStart"/>
            <w:r w:rsidRPr="00250BA1">
              <w:rPr>
                <w:rFonts w:ascii="Times New Roman" w:hAnsi="Times New Roman" w:cs="Times New Roman"/>
                <w:sz w:val="24"/>
                <w:szCs w:val="24"/>
              </w:rPr>
              <w:t>Engler</w:t>
            </w:r>
            <w:proofErr w:type="spellEnd"/>
            <w:r w:rsidRPr="00250BA1">
              <w:rPr>
                <w:rFonts w:ascii="Times New Roman" w:hAnsi="Times New Roman" w:cs="Times New Roman"/>
                <w:sz w:val="24"/>
                <w:szCs w:val="24"/>
              </w:rPr>
              <w:t>, B. (2014). Personality theories: An introduction. Australia; Belmont, Calif: Wadsworth Cengage Learning.</w:t>
            </w:r>
          </w:p>
          <w:p w:rsidR="00FA7A20" w:rsidRPr="00250BA1" w:rsidRDefault="00FA7A20" w:rsidP="00250BA1">
            <w:pPr>
              <w:spacing w:line="480" w:lineRule="auto"/>
              <w:ind w:left="697" w:hanging="697"/>
              <w:rPr>
                <w:rFonts w:ascii="Times New Roman" w:hAnsi="Times New Roman" w:cs="Times New Roman"/>
                <w:sz w:val="24"/>
                <w:szCs w:val="24"/>
              </w:rPr>
            </w:pPr>
            <w:proofErr w:type="spellStart"/>
            <w:r w:rsidRPr="00250BA1">
              <w:rPr>
                <w:rFonts w:ascii="Times New Roman" w:hAnsi="Times New Roman" w:cs="Times New Roman"/>
                <w:sz w:val="24"/>
                <w:szCs w:val="24"/>
              </w:rPr>
              <w:t>Parta</w:t>
            </w:r>
            <w:proofErr w:type="spellEnd"/>
            <w:r w:rsidRPr="00250BA1">
              <w:rPr>
                <w:rFonts w:ascii="Times New Roman" w:hAnsi="Times New Roman" w:cs="Times New Roman"/>
                <w:sz w:val="24"/>
                <w:szCs w:val="24"/>
              </w:rPr>
              <w:t xml:space="preserve">, M. (2013). Jungian typology and developmental theories of Piaget and Erikson: Typological and </w:t>
            </w:r>
            <w:proofErr w:type="spellStart"/>
            <w:r w:rsidRPr="00250BA1">
              <w:rPr>
                <w:rFonts w:ascii="Times New Roman" w:hAnsi="Times New Roman" w:cs="Times New Roman"/>
                <w:sz w:val="24"/>
                <w:szCs w:val="24"/>
              </w:rPr>
              <w:t>pesona</w:t>
            </w:r>
            <w:proofErr w:type="spellEnd"/>
            <w:r w:rsidRPr="00250BA1">
              <w:rPr>
                <w:rFonts w:ascii="Times New Roman" w:hAnsi="Times New Roman" w:cs="Times New Roman"/>
                <w:sz w:val="24"/>
                <w:szCs w:val="24"/>
              </w:rPr>
              <w:t xml:space="preserve"> development in childhood. </w:t>
            </w:r>
            <w:proofErr w:type="spellStart"/>
            <w:r w:rsidRPr="00250BA1">
              <w:rPr>
                <w:rFonts w:ascii="Times New Roman" w:hAnsi="Times New Roman" w:cs="Times New Roman"/>
                <w:sz w:val="24"/>
                <w:szCs w:val="24"/>
              </w:rPr>
              <w:t>Carpinteria</w:t>
            </w:r>
            <w:proofErr w:type="spellEnd"/>
            <w:r w:rsidRPr="00250BA1">
              <w:rPr>
                <w:rFonts w:ascii="Times New Roman" w:hAnsi="Times New Roman" w:cs="Times New Roman"/>
                <w:sz w:val="24"/>
                <w:szCs w:val="24"/>
              </w:rPr>
              <w:t>, Calif: Pacifica Graduate Institute.</w:t>
            </w:r>
          </w:p>
          <w:p w:rsidR="00413041" w:rsidRDefault="00413041"/>
        </w:tc>
        <w:tc>
          <w:tcPr>
            <w:tcW w:w="4135" w:type="dxa"/>
          </w:tcPr>
          <w:p w:rsidR="00413041" w:rsidRDefault="00413041"/>
          <w:p w:rsidR="004650BD" w:rsidRDefault="004650BD"/>
          <w:p w:rsidR="004650BD" w:rsidRDefault="004650BD"/>
          <w:p w:rsidR="0055764E" w:rsidRPr="00250BA1" w:rsidRDefault="0055764E" w:rsidP="00250BA1">
            <w:pPr>
              <w:spacing w:line="480" w:lineRule="auto"/>
              <w:rPr>
                <w:rFonts w:ascii="Times New Roman" w:hAnsi="Times New Roman" w:cs="Times New Roman"/>
                <w:sz w:val="24"/>
                <w:szCs w:val="24"/>
              </w:rPr>
            </w:pPr>
          </w:p>
          <w:p w:rsidR="004650BD" w:rsidRPr="00250BA1" w:rsidRDefault="004650BD" w:rsidP="00250BA1">
            <w:pPr>
              <w:spacing w:line="480" w:lineRule="auto"/>
              <w:ind w:firstLine="702"/>
              <w:rPr>
                <w:rFonts w:ascii="Times New Roman" w:hAnsi="Times New Roman" w:cs="Times New Roman"/>
                <w:sz w:val="24"/>
                <w:szCs w:val="24"/>
              </w:rPr>
            </w:pPr>
            <w:r w:rsidRPr="00250BA1">
              <w:rPr>
                <w:rFonts w:ascii="Times New Roman" w:hAnsi="Times New Roman" w:cs="Times New Roman"/>
                <w:sz w:val="24"/>
                <w:szCs w:val="24"/>
              </w:rPr>
              <w:t>The aging process</w:t>
            </w:r>
            <w:r w:rsidR="00237CE7" w:rsidRPr="00250BA1">
              <w:rPr>
                <w:rFonts w:ascii="Times New Roman" w:hAnsi="Times New Roman" w:cs="Times New Roman"/>
                <w:sz w:val="24"/>
                <w:szCs w:val="24"/>
              </w:rPr>
              <w:t xml:space="preserve"> starts right away from childhood and every stage in life counts a lot. Starting from infant experience to old age creates enough experience for someone to face life. Personal experiences that an individual go</w:t>
            </w:r>
            <w:r w:rsidR="00250BA1" w:rsidRPr="00250BA1">
              <w:rPr>
                <w:rFonts w:ascii="Times New Roman" w:hAnsi="Times New Roman" w:cs="Times New Roman"/>
                <w:sz w:val="24"/>
                <w:szCs w:val="24"/>
              </w:rPr>
              <w:t>es</w:t>
            </w:r>
            <w:r w:rsidR="00237CE7" w:rsidRPr="00250BA1">
              <w:rPr>
                <w:rFonts w:ascii="Times New Roman" w:hAnsi="Times New Roman" w:cs="Times New Roman"/>
                <w:sz w:val="24"/>
                <w:szCs w:val="24"/>
              </w:rPr>
              <w:t xml:space="preserve"> through determines the kind of life that they will have at old age</w:t>
            </w:r>
            <w:r w:rsidR="008A5FD4" w:rsidRPr="00250BA1">
              <w:rPr>
                <w:rFonts w:ascii="Times New Roman" w:eastAsia="Arial Unicode MS" w:hAnsi="Times New Roman" w:cs="Times New Roman"/>
                <w:color w:val="000000"/>
                <w:sz w:val="24"/>
                <w:szCs w:val="24"/>
                <w:shd w:val="clear" w:color="auto" w:fill="FFFFFF"/>
              </w:rPr>
              <w:t xml:space="preserve"> (</w:t>
            </w:r>
            <w:proofErr w:type="spellStart"/>
            <w:r w:rsidR="008A5FD4" w:rsidRPr="00250BA1">
              <w:rPr>
                <w:rFonts w:ascii="Times New Roman" w:eastAsia="Arial Unicode MS" w:hAnsi="Times New Roman" w:cs="Times New Roman"/>
                <w:color w:val="000000"/>
                <w:sz w:val="24"/>
                <w:szCs w:val="24"/>
                <w:shd w:val="clear" w:color="auto" w:fill="FFFFFF"/>
              </w:rPr>
              <w:t>Engler</w:t>
            </w:r>
            <w:proofErr w:type="spellEnd"/>
            <w:r w:rsidR="008A5FD4" w:rsidRPr="00250BA1">
              <w:rPr>
                <w:rFonts w:ascii="Times New Roman" w:eastAsia="Arial Unicode MS" w:hAnsi="Times New Roman" w:cs="Times New Roman"/>
                <w:color w:val="000000"/>
                <w:sz w:val="24"/>
                <w:szCs w:val="24"/>
                <w:shd w:val="clear" w:color="auto" w:fill="FFFFFF"/>
              </w:rPr>
              <w:t>, 2014)</w:t>
            </w:r>
            <w:r w:rsidR="00237CE7" w:rsidRPr="00250BA1">
              <w:rPr>
                <w:rFonts w:ascii="Times New Roman" w:hAnsi="Times New Roman" w:cs="Times New Roman"/>
                <w:sz w:val="24"/>
                <w:szCs w:val="24"/>
              </w:rPr>
              <w:t xml:space="preserve">. </w:t>
            </w:r>
          </w:p>
          <w:p w:rsidR="004650BD" w:rsidRPr="00250BA1" w:rsidRDefault="004650BD" w:rsidP="00250BA1">
            <w:pPr>
              <w:spacing w:line="480" w:lineRule="auto"/>
              <w:ind w:firstLine="702"/>
              <w:rPr>
                <w:rFonts w:ascii="Times New Roman" w:hAnsi="Times New Roman" w:cs="Times New Roman"/>
                <w:sz w:val="24"/>
                <w:szCs w:val="24"/>
              </w:rPr>
            </w:pPr>
            <w:r w:rsidRPr="00250BA1">
              <w:rPr>
                <w:rFonts w:ascii="Times New Roman" w:hAnsi="Times New Roman" w:cs="Times New Roman"/>
                <w:sz w:val="24"/>
                <w:szCs w:val="24"/>
              </w:rPr>
              <w:t xml:space="preserve">S.R is an old man </w:t>
            </w:r>
            <w:r w:rsidR="00250BA1" w:rsidRPr="00250BA1">
              <w:rPr>
                <w:rFonts w:ascii="Times New Roman" w:hAnsi="Times New Roman" w:cs="Times New Roman"/>
                <w:sz w:val="24"/>
                <w:szCs w:val="24"/>
              </w:rPr>
              <w:t>who stays alone in his 5-</w:t>
            </w:r>
            <w:r w:rsidRPr="00250BA1">
              <w:rPr>
                <w:rFonts w:ascii="Times New Roman" w:hAnsi="Times New Roman" w:cs="Times New Roman"/>
                <w:sz w:val="24"/>
                <w:szCs w:val="24"/>
              </w:rPr>
              <w:t>acre ranch. He is a father of two but he tell</w:t>
            </w:r>
            <w:r w:rsidR="00250BA1" w:rsidRPr="00250BA1">
              <w:rPr>
                <w:rFonts w:ascii="Times New Roman" w:hAnsi="Times New Roman" w:cs="Times New Roman"/>
                <w:sz w:val="24"/>
                <w:szCs w:val="24"/>
              </w:rPr>
              <w:t>s</w:t>
            </w:r>
            <w:r w:rsidRPr="00250BA1">
              <w:rPr>
                <w:rFonts w:ascii="Times New Roman" w:hAnsi="Times New Roman" w:cs="Times New Roman"/>
                <w:sz w:val="24"/>
                <w:szCs w:val="24"/>
              </w:rPr>
              <w:t xml:space="preserve"> how he divorced his wife 16 years ago. His two children stayed with him for less than five years after the divorced and later the </w:t>
            </w:r>
            <w:r w:rsidRPr="00250BA1">
              <w:rPr>
                <w:rFonts w:ascii="Times New Roman" w:hAnsi="Times New Roman" w:cs="Times New Roman"/>
                <w:sz w:val="24"/>
                <w:szCs w:val="24"/>
              </w:rPr>
              <w:lastRenderedPageBreak/>
              <w:t>voluntarily chose to go to their mother who has since happily remarried.</w:t>
            </w:r>
            <w:r w:rsidR="0033259B" w:rsidRPr="00250BA1">
              <w:rPr>
                <w:rFonts w:ascii="Times New Roman" w:hAnsi="Times New Roman" w:cs="Times New Roman"/>
                <w:sz w:val="24"/>
                <w:szCs w:val="24"/>
              </w:rPr>
              <w:t xml:space="preserve"> </w:t>
            </w:r>
          </w:p>
          <w:p w:rsidR="0033259B" w:rsidRPr="00250BA1" w:rsidRDefault="0033259B" w:rsidP="00250BA1">
            <w:pPr>
              <w:spacing w:line="480" w:lineRule="auto"/>
              <w:ind w:firstLine="702"/>
              <w:rPr>
                <w:rFonts w:ascii="Times New Roman" w:hAnsi="Times New Roman" w:cs="Times New Roman"/>
                <w:sz w:val="24"/>
                <w:szCs w:val="24"/>
              </w:rPr>
            </w:pPr>
            <w:r w:rsidRPr="00250BA1">
              <w:rPr>
                <w:rFonts w:ascii="Times New Roman" w:hAnsi="Times New Roman" w:cs="Times New Roman"/>
                <w:sz w:val="24"/>
                <w:szCs w:val="24"/>
              </w:rPr>
              <w:t>Looking back at the history of S.R, he was also brought up by his grandfather after his fathe</w:t>
            </w:r>
            <w:r w:rsidR="00250BA1" w:rsidRPr="00250BA1">
              <w:rPr>
                <w:rFonts w:ascii="Times New Roman" w:hAnsi="Times New Roman" w:cs="Times New Roman"/>
                <w:sz w:val="24"/>
                <w:szCs w:val="24"/>
              </w:rPr>
              <w:t>r was imprisoned for</w:t>
            </w:r>
            <w:r w:rsidRPr="00250BA1">
              <w:rPr>
                <w:rFonts w:ascii="Times New Roman" w:hAnsi="Times New Roman" w:cs="Times New Roman"/>
                <w:sz w:val="24"/>
                <w:szCs w:val="24"/>
              </w:rPr>
              <w:t xml:space="preserve"> life for killing her mother. He tells how tough life was and lonely moments he had when his grandfather was not around. He only attended school up to </w:t>
            </w:r>
            <w:r w:rsidR="00250BA1" w:rsidRPr="00250BA1">
              <w:rPr>
                <w:rFonts w:ascii="Times New Roman" w:hAnsi="Times New Roman" w:cs="Times New Roman"/>
                <w:sz w:val="24"/>
                <w:szCs w:val="24"/>
              </w:rPr>
              <w:t xml:space="preserve">the </w:t>
            </w:r>
            <w:r w:rsidRPr="00250BA1">
              <w:rPr>
                <w:rFonts w:ascii="Times New Roman" w:hAnsi="Times New Roman" w:cs="Times New Roman"/>
                <w:sz w:val="24"/>
                <w:szCs w:val="24"/>
              </w:rPr>
              <w:t xml:space="preserve">second level and drop out. </w:t>
            </w:r>
          </w:p>
          <w:p w:rsidR="0003456C" w:rsidRPr="00250BA1" w:rsidRDefault="0033259B" w:rsidP="00250BA1">
            <w:pPr>
              <w:spacing w:line="480" w:lineRule="auto"/>
              <w:ind w:firstLine="702"/>
              <w:rPr>
                <w:rFonts w:ascii="Times New Roman" w:hAnsi="Times New Roman" w:cs="Times New Roman"/>
                <w:sz w:val="24"/>
                <w:szCs w:val="24"/>
              </w:rPr>
            </w:pPr>
            <w:r w:rsidRPr="00250BA1">
              <w:rPr>
                <w:rFonts w:ascii="Times New Roman" w:hAnsi="Times New Roman" w:cs="Times New Roman"/>
                <w:sz w:val="24"/>
                <w:szCs w:val="24"/>
              </w:rPr>
              <w:t xml:space="preserve">S.R is a perfect example of how Erickson’s theory can apply in real life. He was brought up in loneliness and probably he got used to that life and could be the reason he divorced. He personally confesses that it is not wrong to be alone at old age. His past experience seems to have shaped him for the worse. </w:t>
            </w:r>
          </w:p>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p w:rsidR="0003456C" w:rsidRDefault="0003456C"/>
        </w:tc>
      </w:tr>
    </w:tbl>
    <w:p w:rsidR="00413041" w:rsidRDefault="00413041"/>
    <w:sectPr w:rsidR="00413041" w:rsidSect="009C7B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D2D" w:rsidRDefault="00063D2D" w:rsidP="003913EC">
      <w:pPr>
        <w:spacing w:after="0" w:line="240" w:lineRule="auto"/>
      </w:pPr>
      <w:r>
        <w:separator/>
      </w:r>
    </w:p>
  </w:endnote>
  <w:endnote w:type="continuationSeparator" w:id="0">
    <w:p w:rsidR="00063D2D" w:rsidRDefault="00063D2D" w:rsidP="00391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D2D" w:rsidRDefault="00063D2D" w:rsidP="003913EC">
      <w:pPr>
        <w:spacing w:after="0" w:line="240" w:lineRule="auto"/>
      </w:pPr>
      <w:r>
        <w:separator/>
      </w:r>
    </w:p>
  </w:footnote>
  <w:footnote w:type="continuationSeparator" w:id="0">
    <w:p w:rsidR="00063D2D" w:rsidRDefault="00063D2D" w:rsidP="003913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08737222"/>
      <w:docPartObj>
        <w:docPartGallery w:val="Page Numbers (Top of Page)"/>
        <w:docPartUnique/>
      </w:docPartObj>
    </w:sdtPr>
    <w:sdtEndPr>
      <w:rPr>
        <w:noProof/>
      </w:rPr>
    </w:sdtEndPr>
    <w:sdtContent>
      <w:p w:rsidR="009C7BD6" w:rsidRPr="009C7BD6" w:rsidRDefault="009C7BD6">
        <w:pPr>
          <w:pStyle w:val="Header"/>
          <w:rPr>
            <w:rFonts w:ascii="Times New Roman" w:hAnsi="Times New Roman" w:cs="Times New Roman"/>
            <w:sz w:val="24"/>
            <w:szCs w:val="24"/>
          </w:rPr>
        </w:pPr>
        <w:r w:rsidRPr="009C7BD6">
          <w:rPr>
            <w:rFonts w:ascii="Times New Roman" w:hAnsi="Times New Roman" w:cs="Times New Roman"/>
            <w:sz w:val="24"/>
            <w:szCs w:val="24"/>
          </w:rPr>
          <w:t>THEORIES OF AGING APPLICATIONS</w:t>
        </w:r>
        <w:r w:rsidRPr="009C7BD6">
          <w:rPr>
            <w:rFonts w:ascii="Times New Roman" w:hAnsi="Times New Roman" w:cs="Times New Roman"/>
            <w:sz w:val="24"/>
            <w:szCs w:val="24"/>
          </w:rPr>
          <w:tab/>
        </w:r>
        <w:r w:rsidRPr="009C7BD6">
          <w:rPr>
            <w:rFonts w:ascii="Times New Roman" w:hAnsi="Times New Roman" w:cs="Times New Roman"/>
            <w:sz w:val="24"/>
            <w:szCs w:val="24"/>
          </w:rPr>
          <w:tab/>
        </w:r>
        <w:r w:rsidRPr="009C7BD6">
          <w:rPr>
            <w:rFonts w:ascii="Times New Roman" w:hAnsi="Times New Roman" w:cs="Times New Roman"/>
            <w:sz w:val="24"/>
            <w:szCs w:val="24"/>
          </w:rPr>
          <w:fldChar w:fldCharType="begin"/>
        </w:r>
        <w:r w:rsidRPr="009C7BD6">
          <w:rPr>
            <w:rFonts w:ascii="Times New Roman" w:hAnsi="Times New Roman" w:cs="Times New Roman"/>
            <w:sz w:val="24"/>
            <w:szCs w:val="24"/>
          </w:rPr>
          <w:instrText xml:space="preserve"> PAGE   \* MERGEFORMAT </w:instrText>
        </w:r>
        <w:r w:rsidRPr="009C7BD6">
          <w:rPr>
            <w:rFonts w:ascii="Times New Roman" w:hAnsi="Times New Roman" w:cs="Times New Roman"/>
            <w:sz w:val="24"/>
            <w:szCs w:val="24"/>
          </w:rPr>
          <w:fldChar w:fldCharType="separate"/>
        </w:r>
        <w:r>
          <w:rPr>
            <w:rFonts w:ascii="Times New Roman" w:hAnsi="Times New Roman" w:cs="Times New Roman"/>
            <w:noProof/>
            <w:sz w:val="24"/>
            <w:szCs w:val="24"/>
          </w:rPr>
          <w:t>6</w:t>
        </w:r>
        <w:r w:rsidRPr="009C7BD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BD6" w:rsidRPr="009C7BD6" w:rsidRDefault="009C7BD6" w:rsidP="009C7BD6">
    <w:pPr>
      <w:pStyle w:val="Header"/>
      <w:jc w:val="right"/>
      <w:rPr>
        <w:rFonts w:ascii="Times New Roman" w:hAnsi="Times New Roman" w:cs="Times New Roman"/>
        <w:sz w:val="24"/>
        <w:szCs w:val="24"/>
      </w:rPr>
    </w:pPr>
    <w:r w:rsidRPr="009C7BD6">
      <w:rPr>
        <w:rFonts w:ascii="Times New Roman" w:hAnsi="Times New Roman" w:cs="Times New Roman"/>
        <w:sz w:val="24"/>
        <w:szCs w:val="24"/>
      </w:rPr>
      <w:t xml:space="preserve">Running head: </w:t>
    </w:r>
    <w:r>
      <w:rPr>
        <w:rFonts w:ascii="Times New Roman" w:hAnsi="Times New Roman" w:cs="Times New Roman"/>
        <w:sz w:val="24"/>
        <w:szCs w:val="24"/>
      </w:rPr>
      <w:t xml:space="preserve">THEORIES OF AGING APPLICATIONS </w:t>
    </w:r>
    <w:r w:rsidRPr="009C7BD6">
      <w:rPr>
        <w:rFonts w:ascii="Times New Roman" w:hAnsi="Times New Roman" w:cs="Times New Roman"/>
        <w:sz w:val="24"/>
        <w:szCs w:val="24"/>
      </w:rPr>
      <w:tab/>
    </w:r>
    <w:sdt>
      <w:sdtPr>
        <w:rPr>
          <w:rFonts w:ascii="Times New Roman" w:hAnsi="Times New Roman" w:cs="Times New Roman"/>
          <w:sz w:val="24"/>
          <w:szCs w:val="24"/>
        </w:rPr>
        <w:id w:val="1253159645"/>
        <w:docPartObj>
          <w:docPartGallery w:val="Page Numbers (Top of Page)"/>
          <w:docPartUnique/>
        </w:docPartObj>
      </w:sdtPr>
      <w:sdtEndPr>
        <w:rPr>
          <w:noProof/>
        </w:rPr>
      </w:sdtEndPr>
      <w:sdtContent>
        <w:r w:rsidRPr="009C7BD6">
          <w:rPr>
            <w:rFonts w:ascii="Times New Roman" w:hAnsi="Times New Roman" w:cs="Times New Roman"/>
            <w:sz w:val="24"/>
            <w:szCs w:val="24"/>
          </w:rPr>
          <w:fldChar w:fldCharType="begin"/>
        </w:r>
        <w:r w:rsidRPr="009C7BD6">
          <w:rPr>
            <w:rFonts w:ascii="Times New Roman" w:hAnsi="Times New Roman" w:cs="Times New Roman"/>
            <w:sz w:val="24"/>
            <w:szCs w:val="24"/>
          </w:rPr>
          <w:instrText xml:space="preserve"> PAGE   \* MERGEFORMAT </w:instrText>
        </w:r>
        <w:r w:rsidRPr="009C7BD6">
          <w:rPr>
            <w:rFonts w:ascii="Times New Roman" w:hAnsi="Times New Roman" w:cs="Times New Roman"/>
            <w:sz w:val="24"/>
            <w:szCs w:val="24"/>
          </w:rPr>
          <w:fldChar w:fldCharType="separate"/>
        </w:r>
        <w:r>
          <w:rPr>
            <w:rFonts w:ascii="Times New Roman" w:hAnsi="Times New Roman" w:cs="Times New Roman"/>
            <w:noProof/>
            <w:sz w:val="24"/>
            <w:szCs w:val="24"/>
          </w:rPr>
          <w:t>1</w:t>
        </w:r>
        <w:r w:rsidRPr="009C7BD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41"/>
    <w:rsid w:val="0003456C"/>
    <w:rsid w:val="00054CFC"/>
    <w:rsid w:val="00063D2D"/>
    <w:rsid w:val="0008137D"/>
    <w:rsid w:val="00146EFC"/>
    <w:rsid w:val="00237CE7"/>
    <w:rsid w:val="00250BA1"/>
    <w:rsid w:val="002D4A0C"/>
    <w:rsid w:val="0033259B"/>
    <w:rsid w:val="003913EC"/>
    <w:rsid w:val="003E6714"/>
    <w:rsid w:val="00413041"/>
    <w:rsid w:val="0046324A"/>
    <w:rsid w:val="004650BD"/>
    <w:rsid w:val="0055764E"/>
    <w:rsid w:val="00674C0E"/>
    <w:rsid w:val="00822B53"/>
    <w:rsid w:val="008A5FD4"/>
    <w:rsid w:val="009C7BD6"/>
    <w:rsid w:val="00AC7AC8"/>
    <w:rsid w:val="00AD11C6"/>
    <w:rsid w:val="00B359EC"/>
    <w:rsid w:val="00B554E5"/>
    <w:rsid w:val="00B721C6"/>
    <w:rsid w:val="00BB0A4D"/>
    <w:rsid w:val="00BB37C6"/>
    <w:rsid w:val="00BC6056"/>
    <w:rsid w:val="00CB028C"/>
    <w:rsid w:val="00D643DA"/>
    <w:rsid w:val="00F21623"/>
    <w:rsid w:val="00F7665E"/>
    <w:rsid w:val="00FA7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B79288-8E72-4B9C-AF8B-D4C14C8B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0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30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EC"/>
  </w:style>
  <w:style w:type="paragraph" w:styleId="Footer">
    <w:name w:val="footer"/>
    <w:basedOn w:val="Normal"/>
    <w:link w:val="FooterChar"/>
    <w:uiPriority w:val="99"/>
    <w:unhideWhenUsed/>
    <w:rsid w:val="00391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EC"/>
  </w:style>
  <w:style w:type="paragraph" w:customStyle="1" w:styleId="Default">
    <w:name w:val="Default"/>
    <w:rsid w:val="00BB0A4D"/>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9C7B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2018-04-05T16:44:00Z</dcterms:created>
  <dcterms:modified xsi:type="dcterms:W3CDTF">2018-04-05T16:44:00Z</dcterms:modified>
</cp:coreProperties>
</file>