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014" w:rsidRDefault="00294014" w:rsidP="005A6C3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294014" w:rsidRDefault="00294014" w:rsidP="005A6C39">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294014" w:rsidRDefault="00294014" w:rsidP="005A6C39">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294014" w:rsidRDefault="00294014" w:rsidP="005A6C3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94014" w:rsidRPr="00294014" w:rsidRDefault="00294014" w:rsidP="00294014">
      <w:pPr>
        <w:spacing w:line="480" w:lineRule="auto"/>
        <w:jc w:val="center"/>
        <w:rPr>
          <w:rFonts w:ascii="Times New Roman" w:hAnsi="Times New Roman" w:cs="Times New Roman"/>
          <w:b/>
          <w:sz w:val="24"/>
          <w:szCs w:val="24"/>
        </w:rPr>
      </w:pPr>
      <w:r w:rsidRPr="00294014">
        <w:rPr>
          <w:rFonts w:ascii="Times New Roman" w:hAnsi="Times New Roman" w:cs="Times New Roman"/>
          <w:b/>
          <w:sz w:val="24"/>
          <w:szCs w:val="24"/>
        </w:rPr>
        <w:t>Ethics in Ticketing</w:t>
      </w:r>
    </w:p>
    <w:p w:rsidR="00156409" w:rsidRPr="00294014" w:rsidRDefault="00156409"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 xml:space="preserve">Question One </w:t>
      </w:r>
    </w:p>
    <w:p w:rsidR="00156409" w:rsidRDefault="00926605" w:rsidP="005A6C39">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Professional sports team should charge the same price for per-season tickets as regular season games. </w:t>
      </w:r>
      <w:r w:rsidR="005E0D66">
        <w:rPr>
          <w:rFonts w:ascii="Times New Roman" w:hAnsi="Times New Roman" w:cs="Times New Roman"/>
          <w:sz w:val="24"/>
          <w:szCs w:val="24"/>
        </w:rPr>
        <w:t xml:space="preserve">News headlines have shown that some fans are paying for season tickets in monthly installments. The professional teams are charging high interest rates and hefty admin fees for season tickets, which some are being paid by monthly installments. Moreover, some supporters </w:t>
      </w:r>
      <w:r w:rsidR="00836189">
        <w:rPr>
          <w:rFonts w:ascii="Times New Roman" w:hAnsi="Times New Roman" w:cs="Times New Roman"/>
          <w:sz w:val="24"/>
          <w:szCs w:val="24"/>
        </w:rPr>
        <w:t xml:space="preserve">have been priced out of attending games altogether. This implies that fans that pay for season tickets are priced highly than those who pay for regular season games. These professional sports teams are therefore taking advantage of fans to gain on their profit margins. </w:t>
      </w:r>
      <w:r w:rsidR="00563BAC">
        <w:rPr>
          <w:rFonts w:ascii="Times New Roman" w:hAnsi="Times New Roman" w:cs="Times New Roman"/>
          <w:sz w:val="24"/>
          <w:szCs w:val="24"/>
        </w:rPr>
        <w:t xml:space="preserve">Therefore, it is fair for sports teams to consider allowing fans to pay the same amount of money for per-season tickets and regular season games. </w:t>
      </w:r>
      <w:r w:rsidR="00836189">
        <w:rPr>
          <w:rFonts w:ascii="Times New Roman" w:hAnsi="Times New Roman" w:cs="Times New Roman"/>
          <w:sz w:val="24"/>
          <w:szCs w:val="24"/>
        </w:rPr>
        <w:t xml:space="preserve"> </w:t>
      </w:r>
      <w:r w:rsidR="005E0D6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D58BB" w:rsidRPr="00294014" w:rsidRDefault="00CD58BB"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Question Two</w:t>
      </w:r>
    </w:p>
    <w:p w:rsidR="00CD58BB" w:rsidRPr="005A6C39" w:rsidRDefault="00CD58BB" w:rsidP="005A6C39">
      <w:pPr>
        <w:spacing w:line="480" w:lineRule="auto"/>
        <w:rPr>
          <w:rFonts w:ascii="Times New Roman" w:hAnsi="Times New Roman" w:cs="Times New Roman"/>
          <w:sz w:val="24"/>
          <w:szCs w:val="24"/>
        </w:rPr>
      </w:pPr>
      <w:r w:rsidRPr="005A6C39">
        <w:rPr>
          <w:rFonts w:ascii="Times New Roman" w:hAnsi="Times New Roman" w:cs="Times New Roman"/>
          <w:sz w:val="24"/>
          <w:szCs w:val="24"/>
        </w:rPr>
        <w:t xml:space="preserve">A personal seat license (PSL) is a paid </w:t>
      </w:r>
      <w:r w:rsidR="00926605" w:rsidRPr="005A6C39">
        <w:rPr>
          <w:rFonts w:ascii="Times New Roman" w:hAnsi="Times New Roman" w:cs="Times New Roman"/>
          <w:sz w:val="24"/>
          <w:szCs w:val="24"/>
        </w:rPr>
        <w:t>license</w:t>
      </w:r>
      <w:r w:rsidRPr="005A6C39">
        <w:rPr>
          <w:rFonts w:ascii="Times New Roman" w:hAnsi="Times New Roman" w:cs="Times New Roman"/>
          <w:sz w:val="24"/>
          <w:szCs w:val="24"/>
        </w:rPr>
        <w:t xml:space="preserve"> that entitles a person who purchased the license the right to purchase season tickets for a certain seat in a stadium.</w:t>
      </w:r>
      <w:r w:rsidR="0070766E" w:rsidRPr="005A6C39">
        <w:rPr>
          <w:rFonts w:ascii="Times New Roman" w:hAnsi="Times New Roman" w:cs="Times New Roman"/>
          <w:sz w:val="24"/>
          <w:szCs w:val="24"/>
        </w:rPr>
        <w:t xml:space="preserve"> PSLs are not ethical. The reason is that these tickets are purchased at an additional cost. Many people therefore find it hard to afford these tickets considering that they also need to meet other personal expenses like food, clothing, paying rent and other many other things. Moreover, team managements have always </w:t>
      </w:r>
      <w:r w:rsidR="0070766E" w:rsidRPr="005A6C39">
        <w:rPr>
          <w:rFonts w:ascii="Times New Roman" w:hAnsi="Times New Roman" w:cs="Times New Roman"/>
          <w:sz w:val="24"/>
          <w:szCs w:val="24"/>
        </w:rPr>
        <w:lastRenderedPageBreak/>
        <w:t xml:space="preserve">used this avenue of PSL to extort money from average fans who cannot afford to pay for the tickets yet they are </w:t>
      </w:r>
      <w:r w:rsidR="00DA1987" w:rsidRPr="005A6C39">
        <w:rPr>
          <w:rFonts w:ascii="Times New Roman" w:hAnsi="Times New Roman" w:cs="Times New Roman"/>
          <w:sz w:val="24"/>
          <w:szCs w:val="24"/>
        </w:rPr>
        <w:t xml:space="preserve">loyal fans to teams. Therefore, PSLs are really “Millionaires and Billionaires Playroom” that average fans and citizens are extorted financially and thus are not ethical. </w:t>
      </w:r>
      <w:r w:rsidRPr="005A6C39">
        <w:rPr>
          <w:rFonts w:ascii="Times New Roman" w:hAnsi="Times New Roman" w:cs="Times New Roman"/>
          <w:sz w:val="24"/>
          <w:szCs w:val="24"/>
        </w:rPr>
        <w:t xml:space="preserve"> </w:t>
      </w:r>
    </w:p>
    <w:p w:rsidR="00DA1987" w:rsidRPr="00294014" w:rsidRDefault="00DA1987"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Question Three</w:t>
      </w:r>
    </w:p>
    <w:p w:rsidR="00DA1987" w:rsidRPr="005A6C39" w:rsidRDefault="005849DB" w:rsidP="005A6C39">
      <w:pPr>
        <w:spacing w:line="480" w:lineRule="auto"/>
        <w:rPr>
          <w:rFonts w:ascii="Times New Roman" w:hAnsi="Times New Roman" w:cs="Times New Roman"/>
          <w:sz w:val="24"/>
          <w:szCs w:val="24"/>
        </w:rPr>
      </w:pPr>
      <w:r w:rsidRPr="005A6C39">
        <w:rPr>
          <w:rFonts w:ascii="Times New Roman" w:hAnsi="Times New Roman" w:cs="Times New Roman"/>
          <w:sz w:val="24"/>
          <w:szCs w:val="24"/>
        </w:rPr>
        <w:t xml:space="preserve">There is growing evidence of price discrimination practices in college basketball as noted by the National Collegiate Athletic Association (NCAA). It is noted that male arenas continue face discrimination where they have to pay more for seats to watch games. This is based on the idea that women’s basketball is a lesser sport. It is fair and ethical in college athletics to charge the same ticket price for men’s and women’s basketball because this is not a sensible economic practice. One of the </w:t>
      </w:r>
      <w:r w:rsidR="00C52EEC" w:rsidRPr="005A6C39">
        <w:rPr>
          <w:rFonts w:ascii="Times New Roman" w:hAnsi="Times New Roman" w:cs="Times New Roman"/>
          <w:sz w:val="24"/>
          <w:szCs w:val="24"/>
        </w:rPr>
        <w:t>reasons</w:t>
      </w:r>
      <w:r w:rsidRPr="005A6C39">
        <w:rPr>
          <w:rFonts w:ascii="Times New Roman" w:hAnsi="Times New Roman" w:cs="Times New Roman"/>
          <w:sz w:val="24"/>
          <w:szCs w:val="24"/>
        </w:rPr>
        <w:t xml:space="preserve"> is that the government also </w:t>
      </w:r>
      <w:r w:rsidR="00C52EEC" w:rsidRPr="005A6C39">
        <w:rPr>
          <w:rFonts w:ascii="Times New Roman" w:hAnsi="Times New Roman" w:cs="Times New Roman"/>
          <w:sz w:val="24"/>
          <w:szCs w:val="24"/>
        </w:rPr>
        <w:t xml:space="preserve">has a policy that seeks to eliminate sex-based pay discrimination. The Equal Pay Act seeks to promote equality in payment in many sectors and can be applied in ticketing in college athletics.  </w:t>
      </w:r>
    </w:p>
    <w:p w:rsidR="005849DB" w:rsidRPr="00294014" w:rsidRDefault="005849DB"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Question Four</w:t>
      </w:r>
    </w:p>
    <w:p w:rsidR="00FB770E" w:rsidRDefault="00FB770E" w:rsidP="005A6C39">
      <w:pPr>
        <w:spacing w:line="480" w:lineRule="auto"/>
        <w:rPr>
          <w:rFonts w:ascii="Times New Roman" w:hAnsi="Times New Roman" w:cs="Times New Roman"/>
          <w:sz w:val="24"/>
          <w:szCs w:val="24"/>
        </w:rPr>
      </w:pPr>
      <w:r w:rsidRPr="005A6C39">
        <w:rPr>
          <w:rFonts w:ascii="Times New Roman" w:hAnsi="Times New Roman" w:cs="Times New Roman"/>
          <w:sz w:val="24"/>
          <w:szCs w:val="24"/>
        </w:rPr>
        <w:t>Ticket brokering is not ethical. One of the reasons is that this practice has led to the rise of brokerage firms that use illegal means to obtain tickets for the fans hence milking them of their hard-earned money.</w:t>
      </w:r>
      <w:r w:rsidR="0078369D" w:rsidRPr="005A6C39">
        <w:rPr>
          <w:rFonts w:ascii="Times New Roman" w:hAnsi="Times New Roman" w:cs="Times New Roman"/>
          <w:sz w:val="24"/>
          <w:szCs w:val="24"/>
        </w:rPr>
        <w:t xml:space="preserve"> The firms involved in the business malpractice continue to dominate the expanding secondary ticket market </w:t>
      </w:r>
      <w:r w:rsidR="003657DA" w:rsidRPr="005A6C39">
        <w:rPr>
          <w:rFonts w:ascii="Times New Roman" w:hAnsi="Times New Roman" w:cs="Times New Roman"/>
          <w:sz w:val="24"/>
          <w:szCs w:val="24"/>
        </w:rPr>
        <w:t>making huge profits from the fans.</w:t>
      </w:r>
      <w:r w:rsidRPr="005A6C39">
        <w:rPr>
          <w:rFonts w:ascii="Times New Roman" w:hAnsi="Times New Roman" w:cs="Times New Roman"/>
          <w:sz w:val="24"/>
          <w:szCs w:val="24"/>
        </w:rPr>
        <w:t xml:space="preserve"> </w:t>
      </w:r>
      <w:r w:rsidR="00664A4E" w:rsidRPr="005A6C39">
        <w:rPr>
          <w:rFonts w:ascii="Times New Roman" w:hAnsi="Times New Roman" w:cs="Times New Roman"/>
          <w:sz w:val="24"/>
          <w:szCs w:val="24"/>
        </w:rPr>
        <w:t>Furthermore, this practice has led t</w:t>
      </w:r>
      <w:r w:rsidR="0078369D" w:rsidRPr="005A6C39">
        <w:rPr>
          <w:rFonts w:ascii="Times New Roman" w:hAnsi="Times New Roman" w:cs="Times New Roman"/>
          <w:sz w:val="24"/>
          <w:szCs w:val="24"/>
        </w:rPr>
        <w:t xml:space="preserve">o consumers missing out on their shows because they don’t have the opportunity to </w:t>
      </w:r>
      <w:r w:rsidR="0004092A" w:rsidRPr="005A6C39">
        <w:rPr>
          <w:rFonts w:ascii="Times New Roman" w:hAnsi="Times New Roman" w:cs="Times New Roman"/>
          <w:sz w:val="24"/>
          <w:szCs w:val="24"/>
        </w:rPr>
        <w:t xml:space="preserve">purchase tickets at face value. Moreover, ticket brokers often sell more tickets that the venue has yet consumers pay for the tickets they need to get access to shows. Fans therefore miss out on the tickets they have already paid for at the venue. </w:t>
      </w:r>
      <w:r w:rsidR="00673770" w:rsidRPr="005A6C39">
        <w:rPr>
          <w:rFonts w:ascii="Times New Roman" w:hAnsi="Times New Roman" w:cs="Times New Roman"/>
          <w:sz w:val="24"/>
          <w:szCs w:val="24"/>
        </w:rPr>
        <w:t xml:space="preserve">A sold out show is meant to create a fan base that will exist for a long time. </w:t>
      </w:r>
      <w:r w:rsidR="005A6C39" w:rsidRPr="005A6C39">
        <w:rPr>
          <w:rFonts w:ascii="Times New Roman" w:hAnsi="Times New Roman" w:cs="Times New Roman"/>
          <w:sz w:val="24"/>
          <w:szCs w:val="24"/>
        </w:rPr>
        <w:t>However</w:t>
      </w:r>
      <w:r w:rsidR="00673770" w:rsidRPr="005A6C39">
        <w:rPr>
          <w:rFonts w:ascii="Times New Roman" w:hAnsi="Times New Roman" w:cs="Times New Roman"/>
          <w:sz w:val="24"/>
          <w:szCs w:val="24"/>
        </w:rPr>
        <w:t xml:space="preserve">, if ticket scalpers continue </w:t>
      </w:r>
      <w:r w:rsidR="005A6C39" w:rsidRPr="005A6C39">
        <w:rPr>
          <w:rFonts w:ascii="Times New Roman" w:hAnsi="Times New Roman" w:cs="Times New Roman"/>
          <w:sz w:val="24"/>
          <w:szCs w:val="24"/>
        </w:rPr>
        <w:t xml:space="preserve">to purchase tickets to these events </w:t>
      </w:r>
      <w:r w:rsidR="005A6C39" w:rsidRPr="005A6C39">
        <w:rPr>
          <w:rFonts w:ascii="Times New Roman" w:hAnsi="Times New Roman" w:cs="Times New Roman"/>
          <w:sz w:val="24"/>
          <w:szCs w:val="24"/>
        </w:rPr>
        <w:lastRenderedPageBreak/>
        <w:t xml:space="preserve">in large quantities and sell them at high prices, the likelihood of sol out events decreases and chances of a consistent fan base disappear, which is not ethical in athletics. </w:t>
      </w:r>
    </w:p>
    <w:p w:rsidR="005A6C39" w:rsidRPr="00294014" w:rsidRDefault="005A6C39"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Question Five</w:t>
      </w:r>
    </w:p>
    <w:p w:rsidR="00920228" w:rsidRDefault="00A50259" w:rsidP="005A6C39">
      <w:pPr>
        <w:spacing w:line="480" w:lineRule="auto"/>
        <w:rPr>
          <w:rFonts w:ascii="Times New Roman" w:hAnsi="Times New Roman" w:cs="Times New Roman"/>
          <w:sz w:val="24"/>
          <w:szCs w:val="24"/>
        </w:rPr>
      </w:pPr>
      <w:r>
        <w:rPr>
          <w:rFonts w:ascii="Times New Roman" w:hAnsi="Times New Roman" w:cs="Times New Roman"/>
          <w:sz w:val="24"/>
          <w:szCs w:val="24"/>
        </w:rPr>
        <w:t xml:space="preserve">If an event was postponed due to COVID-19, it is ethical to only offer a ticket exchange and not offer full refunds. </w:t>
      </w:r>
      <w:r w:rsidR="002B067F">
        <w:rPr>
          <w:rFonts w:ascii="Times New Roman" w:hAnsi="Times New Roman" w:cs="Times New Roman"/>
          <w:sz w:val="24"/>
          <w:szCs w:val="24"/>
        </w:rPr>
        <w:t xml:space="preserve">It is evident that the economy is suffering as a result of COVID-19 pandemic. This implies that citizens are also suffering because money is not circulating in the economy. In sports, artists, sponsors, fans, and also team managements are suffering because of cancelled events. It means the money being generated by teams has reduced. </w:t>
      </w:r>
      <w:r w:rsidR="00144F86">
        <w:rPr>
          <w:rFonts w:ascii="Times New Roman" w:hAnsi="Times New Roman" w:cs="Times New Roman"/>
          <w:sz w:val="24"/>
          <w:szCs w:val="24"/>
        </w:rPr>
        <w:t xml:space="preserve">It is easy for customers at this time to attend rescheduled date of events in the aftermath COVID-19. Therefore, they won’t have lost on their money. For sellers, they are not suffering because they need a refund from a sports team or venue of an event until an event takes place. </w:t>
      </w:r>
    </w:p>
    <w:p w:rsidR="00920228" w:rsidRPr="00294014" w:rsidRDefault="00920228"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Question Six</w:t>
      </w:r>
    </w:p>
    <w:p w:rsidR="002A0C0C" w:rsidRDefault="00B83FB3" w:rsidP="005A6C39">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not ethical for a team to revoke a season ticket holders’ ticket. </w:t>
      </w:r>
      <w:r w:rsidR="001B1232">
        <w:rPr>
          <w:rFonts w:ascii="Times New Roman" w:hAnsi="Times New Roman" w:cs="Times New Roman"/>
          <w:sz w:val="24"/>
          <w:szCs w:val="24"/>
        </w:rPr>
        <w:t xml:space="preserve">It is important to note that there are those loyal fans that have supported their teams for many years. These are the kind of people who will purchase season ticket because they value their teams and they won’t miss any game. </w:t>
      </w:r>
      <w:r w:rsidR="004613D0">
        <w:rPr>
          <w:rFonts w:ascii="Times New Roman" w:hAnsi="Times New Roman" w:cs="Times New Roman"/>
          <w:sz w:val="24"/>
          <w:szCs w:val="24"/>
        </w:rPr>
        <w:t>Granting an individual a season ticket is</w:t>
      </w:r>
      <w:r w:rsidR="001B1232">
        <w:rPr>
          <w:rFonts w:ascii="Times New Roman" w:hAnsi="Times New Roman" w:cs="Times New Roman"/>
          <w:sz w:val="24"/>
          <w:szCs w:val="24"/>
        </w:rPr>
        <w:t xml:space="preserve"> a way of rewarding loyal fans. Revoking the tickets </w:t>
      </w:r>
      <w:r w:rsidR="004613D0">
        <w:rPr>
          <w:rFonts w:ascii="Times New Roman" w:hAnsi="Times New Roman" w:cs="Times New Roman"/>
          <w:sz w:val="24"/>
          <w:szCs w:val="24"/>
        </w:rPr>
        <w:t xml:space="preserve">is denying them the chance to see their team in action. </w:t>
      </w:r>
      <w:r w:rsidR="002E42DC">
        <w:rPr>
          <w:rFonts w:ascii="Times New Roman" w:hAnsi="Times New Roman" w:cs="Times New Roman"/>
          <w:sz w:val="24"/>
          <w:szCs w:val="24"/>
        </w:rPr>
        <w:t xml:space="preserve">However, </w:t>
      </w:r>
      <w:r w:rsidR="00733BD2">
        <w:rPr>
          <w:rFonts w:ascii="Times New Roman" w:hAnsi="Times New Roman" w:cs="Times New Roman"/>
          <w:sz w:val="24"/>
          <w:szCs w:val="24"/>
        </w:rPr>
        <w:t xml:space="preserve">teams can revoke season tickets in the vent that a fan engages in unwanted behavior in sports arenas. Most teams have policies that </w:t>
      </w:r>
      <w:r w:rsidR="00E849E6">
        <w:rPr>
          <w:rFonts w:ascii="Times New Roman" w:hAnsi="Times New Roman" w:cs="Times New Roman"/>
          <w:sz w:val="24"/>
          <w:szCs w:val="24"/>
        </w:rPr>
        <w:t xml:space="preserve">prevent fans from heckling players, chanting discriminatory </w:t>
      </w:r>
      <w:r w:rsidR="00511ECC">
        <w:rPr>
          <w:rFonts w:ascii="Times New Roman" w:hAnsi="Times New Roman" w:cs="Times New Roman"/>
          <w:sz w:val="24"/>
          <w:szCs w:val="24"/>
        </w:rPr>
        <w:t xml:space="preserve">words, and other issues. </w:t>
      </w:r>
      <w:r w:rsidR="002A0C0C">
        <w:rPr>
          <w:rFonts w:ascii="Times New Roman" w:hAnsi="Times New Roman" w:cs="Times New Roman"/>
          <w:sz w:val="24"/>
          <w:szCs w:val="24"/>
        </w:rPr>
        <w:t xml:space="preserve">The team therefore has the right to revoke the season ticket as a way of punishing the offenders. This has been seen in football leagues such as the Premier League. </w:t>
      </w:r>
      <w:r w:rsidR="004613D0">
        <w:rPr>
          <w:rFonts w:ascii="Times New Roman" w:hAnsi="Times New Roman" w:cs="Times New Roman"/>
          <w:sz w:val="24"/>
          <w:szCs w:val="24"/>
        </w:rPr>
        <w:t xml:space="preserve"> </w:t>
      </w:r>
    </w:p>
    <w:p w:rsidR="002A0C0C" w:rsidRDefault="002A0C0C" w:rsidP="005A6C39">
      <w:pPr>
        <w:spacing w:line="480" w:lineRule="auto"/>
        <w:rPr>
          <w:rFonts w:ascii="Times New Roman" w:hAnsi="Times New Roman" w:cs="Times New Roman"/>
          <w:b/>
          <w:sz w:val="24"/>
          <w:szCs w:val="24"/>
        </w:rPr>
      </w:pPr>
      <w:r w:rsidRPr="00294014">
        <w:rPr>
          <w:rFonts w:ascii="Times New Roman" w:hAnsi="Times New Roman" w:cs="Times New Roman"/>
          <w:b/>
          <w:sz w:val="24"/>
          <w:szCs w:val="24"/>
        </w:rPr>
        <w:t>Question Seven</w:t>
      </w:r>
    </w:p>
    <w:p w:rsidR="00E74045" w:rsidRPr="00E74045" w:rsidRDefault="00E74045" w:rsidP="005A6C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Dynamic pricing is not ethical. Dynamic pricing can cause ethical concerns for consumers. First, consumers can view firms utilizing this strategy as money making institutions </w:t>
      </w:r>
      <w:r w:rsidR="00883161">
        <w:rPr>
          <w:rFonts w:ascii="Times New Roman" w:hAnsi="Times New Roman" w:cs="Times New Roman"/>
          <w:sz w:val="24"/>
          <w:szCs w:val="24"/>
        </w:rPr>
        <w:t xml:space="preserve">that only care about making profit when they sell goods at higher prices because of high demand. Also, when pricing is </w:t>
      </w:r>
      <w:r w:rsidR="00E903FE">
        <w:rPr>
          <w:rFonts w:ascii="Times New Roman" w:hAnsi="Times New Roman" w:cs="Times New Roman"/>
          <w:sz w:val="24"/>
          <w:szCs w:val="24"/>
        </w:rPr>
        <w:t xml:space="preserve">high, consumers can view this as some kind of discrimination. Moreover, ticketing companies can gather consumer information such as when you apply online for tickets. These firms may reveal private information to other companies so that they may send you recommended products, which is risky for consumers. </w:t>
      </w:r>
    </w:p>
    <w:p w:rsidR="00E74045" w:rsidRPr="00E74045" w:rsidRDefault="00E74045" w:rsidP="005A6C39">
      <w:pPr>
        <w:spacing w:line="480" w:lineRule="auto"/>
        <w:rPr>
          <w:rFonts w:ascii="Times New Roman" w:hAnsi="Times New Roman" w:cs="Times New Roman"/>
          <w:b/>
          <w:sz w:val="24"/>
          <w:szCs w:val="24"/>
        </w:rPr>
      </w:pPr>
      <w:r w:rsidRPr="00E74045">
        <w:rPr>
          <w:rFonts w:ascii="Times New Roman" w:hAnsi="Times New Roman" w:cs="Times New Roman"/>
          <w:b/>
          <w:sz w:val="24"/>
          <w:szCs w:val="24"/>
        </w:rPr>
        <w:t>Question Eight</w:t>
      </w:r>
    </w:p>
    <w:p w:rsidR="005A6C39" w:rsidRPr="005A6C39" w:rsidRDefault="00776963" w:rsidP="005A6C39">
      <w:pPr>
        <w:spacing w:line="480" w:lineRule="auto"/>
        <w:rPr>
          <w:rFonts w:ascii="Times New Roman" w:hAnsi="Times New Roman" w:cs="Times New Roman"/>
          <w:sz w:val="24"/>
          <w:szCs w:val="24"/>
        </w:rPr>
      </w:pPr>
      <w:r>
        <w:rPr>
          <w:rFonts w:ascii="Times New Roman" w:hAnsi="Times New Roman" w:cs="Times New Roman"/>
          <w:sz w:val="24"/>
          <w:szCs w:val="24"/>
        </w:rPr>
        <w:t>The ethics of the ticketing industry has been criticized with complaints such as hidden costs, ticket brokering,</w:t>
      </w:r>
      <w:r w:rsidR="008318EB">
        <w:rPr>
          <w:rFonts w:ascii="Times New Roman" w:hAnsi="Times New Roman" w:cs="Times New Roman"/>
          <w:sz w:val="24"/>
          <w:szCs w:val="24"/>
        </w:rPr>
        <w:t xml:space="preserve"> and refund for tickets</w:t>
      </w:r>
      <w:r>
        <w:rPr>
          <w:rFonts w:ascii="Times New Roman" w:hAnsi="Times New Roman" w:cs="Times New Roman"/>
          <w:sz w:val="24"/>
          <w:szCs w:val="24"/>
        </w:rPr>
        <w:t xml:space="preserve"> among other issues. I think it</w:t>
      </w:r>
      <w:r w:rsidR="00192287">
        <w:rPr>
          <w:rFonts w:ascii="Times New Roman" w:hAnsi="Times New Roman" w:cs="Times New Roman"/>
          <w:sz w:val="24"/>
          <w:szCs w:val="24"/>
        </w:rPr>
        <w:t xml:space="preserve"> is</w:t>
      </w:r>
      <w:r>
        <w:rPr>
          <w:rFonts w:ascii="Times New Roman" w:hAnsi="Times New Roman" w:cs="Times New Roman"/>
          <w:sz w:val="24"/>
          <w:szCs w:val="24"/>
        </w:rPr>
        <w:t xml:space="preserve"> a high time that industry players advocated for a better code of conduct in order to promote transparency in the ticketing industry. </w:t>
      </w:r>
      <w:r w:rsidR="00811298">
        <w:rPr>
          <w:rFonts w:ascii="Times New Roman" w:hAnsi="Times New Roman" w:cs="Times New Roman"/>
          <w:sz w:val="24"/>
          <w:szCs w:val="24"/>
        </w:rPr>
        <w:t>The code of ethics in the ticketing industry should promote the success of this industry by promoting the highest stan</w:t>
      </w:r>
      <w:r>
        <w:rPr>
          <w:rFonts w:ascii="Times New Roman" w:hAnsi="Times New Roman" w:cs="Times New Roman"/>
          <w:sz w:val="24"/>
          <w:szCs w:val="24"/>
        </w:rPr>
        <w:t xml:space="preserve">dards of conduct for ticketing. </w:t>
      </w:r>
      <w:r w:rsidR="00192287">
        <w:rPr>
          <w:rFonts w:ascii="Times New Roman" w:hAnsi="Times New Roman" w:cs="Times New Roman"/>
          <w:sz w:val="24"/>
          <w:szCs w:val="24"/>
        </w:rPr>
        <w:t>The current issues facing this industry should provide organizers and ticket purchasers with the chance to take into account when buying tickets and choosing their ticket providers.</w:t>
      </w:r>
      <w:r w:rsidR="008318EB">
        <w:rPr>
          <w:rFonts w:ascii="Times New Roman" w:hAnsi="Times New Roman" w:cs="Times New Roman"/>
          <w:sz w:val="24"/>
          <w:szCs w:val="24"/>
        </w:rPr>
        <w:t xml:space="preserve"> For me, I think the industry needs to prioritize curbing cartels that are making huge profits from ticket resale. This is doing more harm to loyal fans that have earned their money to pay for their tickets. Fans are the people who run keep the ticketing industry running and therefore should be given the first priority. The ethics of this industry should therefore drive at protecting fans from fraudulent business operators who want to milk money from loyal fans.  </w:t>
      </w:r>
      <w:r w:rsidR="00192287">
        <w:rPr>
          <w:rFonts w:ascii="Times New Roman" w:hAnsi="Times New Roman" w:cs="Times New Roman"/>
          <w:sz w:val="24"/>
          <w:szCs w:val="24"/>
        </w:rPr>
        <w:t xml:space="preserve"> </w:t>
      </w:r>
      <w:r>
        <w:rPr>
          <w:rFonts w:ascii="Times New Roman" w:hAnsi="Times New Roman" w:cs="Times New Roman"/>
          <w:sz w:val="24"/>
          <w:szCs w:val="24"/>
        </w:rPr>
        <w:t xml:space="preserve"> </w:t>
      </w:r>
      <w:r w:rsidR="005A6C39">
        <w:rPr>
          <w:rFonts w:ascii="Times New Roman" w:hAnsi="Times New Roman" w:cs="Times New Roman"/>
          <w:sz w:val="24"/>
          <w:szCs w:val="24"/>
        </w:rPr>
        <w:t xml:space="preserve"> </w:t>
      </w:r>
    </w:p>
    <w:p w:rsidR="005849DB" w:rsidRPr="005A6C39" w:rsidRDefault="005849DB" w:rsidP="005A6C39">
      <w:pPr>
        <w:spacing w:line="480" w:lineRule="auto"/>
        <w:rPr>
          <w:rFonts w:ascii="Times New Roman" w:hAnsi="Times New Roman" w:cs="Times New Roman"/>
          <w:sz w:val="24"/>
          <w:szCs w:val="24"/>
        </w:rPr>
      </w:pPr>
    </w:p>
    <w:p w:rsidR="00DA1987" w:rsidRPr="005A6C39" w:rsidRDefault="00DA1987" w:rsidP="005A6C39">
      <w:pPr>
        <w:spacing w:line="480" w:lineRule="auto"/>
        <w:rPr>
          <w:rFonts w:ascii="Times New Roman" w:hAnsi="Times New Roman" w:cs="Times New Roman"/>
          <w:sz w:val="24"/>
          <w:szCs w:val="24"/>
        </w:rPr>
      </w:pPr>
    </w:p>
    <w:sectPr w:rsidR="00DA1987" w:rsidRPr="005A6C39" w:rsidSect="00D511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6A2" w:rsidRDefault="002A66A2" w:rsidP="00294014">
      <w:pPr>
        <w:spacing w:after="0" w:line="240" w:lineRule="auto"/>
      </w:pPr>
      <w:r>
        <w:separator/>
      </w:r>
    </w:p>
  </w:endnote>
  <w:endnote w:type="continuationSeparator" w:id="0">
    <w:p w:rsidR="002A66A2" w:rsidRDefault="002A66A2" w:rsidP="00294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6A2" w:rsidRDefault="002A66A2" w:rsidP="00294014">
      <w:pPr>
        <w:spacing w:after="0" w:line="240" w:lineRule="auto"/>
      </w:pPr>
      <w:r>
        <w:separator/>
      </w:r>
    </w:p>
  </w:footnote>
  <w:footnote w:type="continuationSeparator" w:id="0">
    <w:p w:rsidR="002A66A2" w:rsidRDefault="002A66A2" w:rsidP="00294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774360"/>
      <w:docPartObj>
        <w:docPartGallery w:val="Page Numbers (Top of Page)"/>
        <w:docPartUnique/>
      </w:docPartObj>
    </w:sdtPr>
    <w:sdtEndPr/>
    <w:sdtContent>
      <w:p w:rsidR="00294014" w:rsidRPr="00294014" w:rsidRDefault="00294014">
        <w:pPr>
          <w:pStyle w:val="Header"/>
          <w:jc w:val="right"/>
          <w:rPr>
            <w:rFonts w:ascii="Times New Roman" w:hAnsi="Times New Roman" w:cs="Times New Roman"/>
            <w:sz w:val="24"/>
            <w:szCs w:val="24"/>
          </w:rPr>
        </w:pPr>
        <w:r w:rsidRPr="00294014">
          <w:rPr>
            <w:rFonts w:ascii="Times New Roman" w:hAnsi="Times New Roman" w:cs="Times New Roman"/>
            <w:sz w:val="24"/>
            <w:szCs w:val="24"/>
          </w:rPr>
          <w:t xml:space="preserve">Surname </w:t>
        </w:r>
        <w:r w:rsidR="00B23602" w:rsidRPr="00294014">
          <w:rPr>
            <w:rFonts w:ascii="Times New Roman" w:hAnsi="Times New Roman" w:cs="Times New Roman"/>
            <w:sz w:val="24"/>
            <w:szCs w:val="24"/>
          </w:rPr>
          <w:fldChar w:fldCharType="begin"/>
        </w:r>
        <w:r w:rsidRPr="00294014">
          <w:rPr>
            <w:rFonts w:ascii="Times New Roman" w:hAnsi="Times New Roman" w:cs="Times New Roman"/>
            <w:sz w:val="24"/>
            <w:szCs w:val="24"/>
          </w:rPr>
          <w:instrText xml:space="preserve"> PAGE   \* MERGEFORMAT </w:instrText>
        </w:r>
        <w:r w:rsidR="00B23602" w:rsidRPr="00294014">
          <w:rPr>
            <w:rFonts w:ascii="Times New Roman" w:hAnsi="Times New Roman" w:cs="Times New Roman"/>
            <w:sz w:val="24"/>
            <w:szCs w:val="24"/>
          </w:rPr>
          <w:fldChar w:fldCharType="separate"/>
        </w:r>
        <w:r w:rsidR="007B43C9">
          <w:rPr>
            <w:rFonts w:ascii="Times New Roman" w:hAnsi="Times New Roman" w:cs="Times New Roman"/>
            <w:noProof/>
            <w:sz w:val="24"/>
            <w:szCs w:val="24"/>
          </w:rPr>
          <w:t>2</w:t>
        </w:r>
        <w:r w:rsidR="00B23602" w:rsidRPr="00294014">
          <w:rPr>
            <w:rFonts w:ascii="Times New Roman" w:hAnsi="Times New Roman" w:cs="Times New Roman"/>
            <w:sz w:val="24"/>
            <w:szCs w:val="24"/>
          </w:rPr>
          <w:fldChar w:fldCharType="end"/>
        </w:r>
      </w:p>
    </w:sdtContent>
  </w:sdt>
  <w:p w:rsidR="00294014" w:rsidRPr="00294014" w:rsidRDefault="0029401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8BB"/>
    <w:rsid w:val="0004092A"/>
    <w:rsid w:val="00144F86"/>
    <w:rsid w:val="00156409"/>
    <w:rsid w:val="00192287"/>
    <w:rsid w:val="001B1232"/>
    <w:rsid w:val="00294014"/>
    <w:rsid w:val="002A0C0C"/>
    <w:rsid w:val="002A66A2"/>
    <w:rsid w:val="002B067F"/>
    <w:rsid w:val="002E42DC"/>
    <w:rsid w:val="00304D6B"/>
    <w:rsid w:val="003657DA"/>
    <w:rsid w:val="004613D0"/>
    <w:rsid w:val="00511ECC"/>
    <w:rsid w:val="00563BAC"/>
    <w:rsid w:val="005849DB"/>
    <w:rsid w:val="005A6C39"/>
    <w:rsid w:val="005E0D66"/>
    <w:rsid w:val="00664A4E"/>
    <w:rsid w:val="00673770"/>
    <w:rsid w:val="0070766E"/>
    <w:rsid w:val="00733BD2"/>
    <w:rsid w:val="00776963"/>
    <w:rsid w:val="0078369D"/>
    <w:rsid w:val="007B43C9"/>
    <w:rsid w:val="00811298"/>
    <w:rsid w:val="008318EB"/>
    <w:rsid w:val="00836189"/>
    <w:rsid w:val="00883161"/>
    <w:rsid w:val="00920228"/>
    <w:rsid w:val="00926605"/>
    <w:rsid w:val="00991C5F"/>
    <w:rsid w:val="00A50259"/>
    <w:rsid w:val="00AE7BF5"/>
    <w:rsid w:val="00B23602"/>
    <w:rsid w:val="00B83FB3"/>
    <w:rsid w:val="00C52EEC"/>
    <w:rsid w:val="00CD58BB"/>
    <w:rsid w:val="00D5116B"/>
    <w:rsid w:val="00DA1987"/>
    <w:rsid w:val="00E74045"/>
    <w:rsid w:val="00E849E6"/>
    <w:rsid w:val="00E903FE"/>
    <w:rsid w:val="00FB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2CC8F4-B094-4CCA-A3B2-2A61ACF5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1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014"/>
  </w:style>
  <w:style w:type="paragraph" w:styleId="Footer">
    <w:name w:val="footer"/>
    <w:basedOn w:val="Normal"/>
    <w:link w:val="FooterChar"/>
    <w:uiPriority w:val="99"/>
    <w:semiHidden/>
    <w:unhideWhenUsed/>
    <w:rsid w:val="002940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4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2020-05-14T04:49:00Z</dcterms:created>
  <dcterms:modified xsi:type="dcterms:W3CDTF">2020-05-14T04:49:00Z</dcterms:modified>
</cp:coreProperties>
</file>