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FA0C6A" w:rsidP="001D5A0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DD611E" w:rsidP="001D5A00">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DD611E" w:rsidP="001D5A0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DD611E" w:rsidP="001D5A0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DD611E" w:rsidRPr="001D5A00" w:rsidP="001D5A00">
      <w:pPr>
        <w:spacing w:line="480" w:lineRule="auto"/>
        <w:rPr>
          <w:rFonts w:ascii="Times New Roman" w:hAnsi="Times New Roman" w:cs="Times New Roman"/>
          <w:sz w:val="24"/>
          <w:szCs w:val="24"/>
        </w:rPr>
      </w:pPr>
    </w:p>
    <w:p w:rsidR="00FA0C6A" w:rsidRPr="001D5A00" w:rsidP="001D5A00">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Reflections from a Token Black F</w:t>
      </w:r>
      <w:r w:rsidRPr="001D5A00" w:rsidR="00C4453B">
        <w:rPr>
          <w:rFonts w:ascii="Times New Roman" w:hAnsi="Times New Roman" w:cs="Times New Roman"/>
          <w:sz w:val="24"/>
          <w:szCs w:val="24"/>
        </w:rPr>
        <w:t xml:space="preserve">riend </w:t>
      </w:r>
    </w:p>
    <w:p w:rsidR="002747FD" w:rsidRPr="001D5A00" w:rsidP="001D5A00">
      <w:pPr>
        <w:spacing w:line="480" w:lineRule="auto"/>
        <w:ind w:firstLine="720"/>
        <w:rPr>
          <w:rFonts w:ascii="Times New Roman" w:hAnsi="Times New Roman" w:cs="Times New Roman"/>
          <w:sz w:val="24"/>
          <w:szCs w:val="24"/>
        </w:rPr>
      </w:pPr>
      <w:r w:rsidRPr="001D5A00">
        <w:rPr>
          <w:rFonts w:ascii="Times New Roman" w:hAnsi="Times New Roman" w:cs="Times New Roman"/>
          <w:sz w:val="24"/>
          <w:szCs w:val="24"/>
        </w:rPr>
        <w:t xml:space="preserve">Ramesh points out that he was in the white schools; there were racism issues among white people. The whites believed that no black student was allowed to excel academically and proceed to higher learning levels.  He states that he obtained this chance of being </w:t>
      </w:r>
      <w:r w:rsidRPr="001D5A00" w:rsidR="00FA0C6A">
        <w:rPr>
          <w:rFonts w:ascii="Times New Roman" w:hAnsi="Times New Roman" w:cs="Times New Roman"/>
          <w:sz w:val="24"/>
          <w:szCs w:val="24"/>
        </w:rPr>
        <w:t>at the university because he an</w:t>
      </w:r>
      <w:r w:rsidRPr="001D5A00">
        <w:rPr>
          <w:rFonts w:ascii="Times New Roman" w:hAnsi="Times New Roman" w:cs="Times New Roman"/>
          <w:sz w:val="24"/>
          <w:szCs w:val="24"/>
        </w:rPr>
        <w:t>d his brother were football ca</w:t>
      </w:r>
      <w:r w:rsidRPr="001D5A00" w:rsidR="00FA0C6A">
        <w:rPr>
          <w:rFonts w:ascii="Times New Roman" w:hAnsi="Times New Roman" w:cs="Times New Roman"/>
          <w:sz w:val="24"/>
          <w:szCs w:val="24"/>
        </w:rPr>
        <w:t>ptains</w:t>
      </w:r>
      <w:r w:rsidRPr="001D5A00" w:rsidR="007F1A57">
        <w:rPr>
          <w:rFonts w:ascii="Times New Roman" w:hAnsi="Times New Roman" w:cs="Times New Roman"/>
          <w:sz w:val="24"/>
          <w:szCs w:val="24"/>
        </w:rPr>
        <w:t>, which made him reach that far. There was a lot of racial segregation in METCO for black students in foreign countries. The schools for the blacks remained segregated as they were before the 1960s. There was also the issue of property taxes, which was meant to be a form of racism. This has ensured that the inner-city schools would struggle with limited resources</w:t>
      </w:r>
      <w:r w:rsidRPr="001D5A00" w:rsidR="00F200FA">
        <w:rPr>
          <w:rFonts w:ascii="Times New Roman" w:hAnsi="Times New Roman" w:cs="Times New Roman"/>
          <w:sz w:val="24"/>
          <w:szCs w:val="24"/>
        </w:rPr>
        <w:t>, attendance issues, and higher graduation</w:t>
      </w:r>
      <w:r w:rsidRPr="001D5A00" w:rsidR="007F1A57">
        <w:rPr>
          <w:rFonts w:ascii="Times New Roman" w:hAnsi="Times New Roman" w:cs="Times New Roman"/>
          <w:sz w:val="24"/>
          <w:szCs w:val="24"/>
        </w:rPr>
        <w:t xml:space="preserve"> rates, although </w:t>
      </w:r>
      <w:r w:rsidRPr="001D5A00" w:rsidR="00F200FA">
        <w:rPr>
          <w:rFonts w:ascii="Times New Roman" w:hAnsi="Times New Roman" w:cs="Times New Roman"/>
          <w:sz w:val="24"/>
          <w:szCs w:val="24"/>
        </w:rPr>
        <w:t>other schools have grown.</w:t>
      </w:r>
    </w:p>
    <w:p w:rsidR="00F200FA" w:rsidRPr="001D5A00" w:rsidP="001D5A00">
      <w:pPr>
        <w:spacing w:line="480" w:lineRule="auto"/>
        <w:ind w:firstLine="720"/>
        <w:rPr>
          <w:rFonts w:ascii="Times New Roman" w:hAnsi="Times New Roman" w:cs="Times New Roman"/>
          <w:sz w:val="24"/>
          <w:szCs w:val="24"/>
        </w:rPr>
      </w:pPr>
      <w:r w:rsidRPr="001D5A00">
        <w:rPr>
          <w:rFonts w:ascii="Times New Roman" w:hAnsi="Times New Roman" w:cs="Times New Roman"/>
          <w:sz w:val="24"/>
          <w:szCs w:val="24"/>
        </w:rPr>
        <w:t>Ramesh also points out that his academic success was a critic of the METCO program. It was criticized because it gives low-quality results for the students, unlike the city schools. He says that he was an exception because he was a school leader, an athlete, and still a student and joined the country's public university</w:t>
      </w:r>
      <w:r w:rsidRPr="001D5A00" w:rsidR="003205F1">
        <w:rPr>
          <w:rFonts w:ascii="Times New Roman" w:hAnsi="Times New Roman" w:cs="Times New Roman"/>
          <w:sz w:val="24"/>
          <w:szCs w:val="24"/>
        </w:rPr>
        <w:t xml:space="preserve">. This is what made his circumstances differ from the rest of the students. He continued to say that he has been silent on these issues although they were painful to him, and it was not easy for him to confront the white students. College transformed </w:t>
      </w:r>
      <w:r w:rsidRPr="001D5A00" w:rsidR="003205F1">
        <w:rPr>
          <w:rFonts w:ascii="Times New Roman" w:hAnsi="Times New Roman" w:cs="Times New Roman"/>
          <w:sz w:val="24"/>
          <w:szCs w:val="24"/>
        </w:rPr>
        <w:t xml:space="preserve">his attitude on the issue of racism, although it was life and conducted around him. While in college, he looked for other black friends because, as he claimed, he wanted to be more connected to his identity and origin. </w:t>
      </w:r>
      <w:r w:rsidRPr="001D5A00" w:rsidR="00E56D2E">
        <w:rPr>
          <w:rFonts w:ascii="Times New Roman" w:hAnsi="Times New Roman" w:cs="Times New Roman"/>
          <w:sz w:val="24"/>
          <w:szCs w:val="24"/>
        </w:rPr>
        <w:t>This is because he witnessed racism of the highest order while in this institution.</w:t>
      </w:r>
    </w:p>
    <w:p w:rsidR="00AF2811" w:rsidRPr="001D5A00" w:rsidP="001D5A00">
      <w:pPr>
        <w:spacing w:line="480" w:lineRule="auto"/>
        <w:ind w:firstLine="720"/>
        <w:rPr>
          <w:rFonts w:ascii="Times New Roman" w:hAnsi="Times New Roman" w:cs="Times New Roman"/>
          <w:sz w:val="24"/>
          <w:szCs w:val="24"/>
        </w:rPr>
      </w:pPr>
      <w:r w:rsidRPr="001D5A00">
        <w:rPr>
          <w:rFonts w:ascii="Times New Roman" w:hAnsi="Times New Roman" w:cs="Times New Roman"/>
          <w:sz w:val="24"/>
          <w:szCs w:val="24"/>
        </w:rPr>
        <w:t xml:space="preserve">He also argued that there was a lot of bias against black people. In his experience, many of the white friends thought that he had only a single mother because his father did not frequently visit the school just like theirs. He also says that he came to know that a black friend's token was not spared the realities that black kids face. His mother was snatched a phone by one of the white guys who thought that the blacks deserved nothing good but to face mistreatments and other dirty deeds. This prompted him to be carrying a knife because he thought that such a thing could be done to him at any time. </w:t>
      </w:r>
    </w:p>
    <w:p w:rsidR="00E56D2E" w:rsidRPr="001D5A00" w:rsidP="001D5A00">
      <w:pPr>
        <w:spacing w:line="480" w:lineRule="auto"/>
        <w:ind w:firstLine="720"/>
        <w:rPr>
          <w:rFonts w:ascii="Times New Roman" w:hAnsi="Times New Roman" w:cs="Times New Roman"/>
          <w:sz w:val="24"/>
          <w:szCs w:val="24"/>
        </w:rPr>
      </w:pPr>
      <w:r w:rsidRPr="001D5A00">
        <w:rPr>
          <w:rFonts w:ascii="Times New Roman" w:hAnsi="Times New Roman" w:cs="Times New Roman"/>
          <w:sz w:val="24"/>
          <w:szCs w:val="24"/>
        </w:rPr>
        <w:t xml:space="preserve"> He explains that he was mishandled by the police simply because he was black when he visited his friend on the grave. His military affiliation helped him, and also he explained to the police that he was in the </w:t>
      </w:r>
      <w:r w:rsidRPr="001D5A00" w:rsidR="00FA0C6A">
        <w:rPr>
          <w:rFonts w:ascii="Times New Roman" w:hAnsi="Times New Roman" w:cs="Times New Roman"/>
          <w:sz w:val="24"/>
          <w:szCs w:val="24"/>
        </w:rPr>
        <w:t>naval</w:t>
      </w:r>
      <w:r w:rsidRPr="001D5A00">
        <w:rPr>
          <w:rFonts w:ascii="Times New Roman" w:hAnsi="Times New Roman" w:cs="Times New Roman"/>
          <w:sz w:val="24"/>
          <w:szCs w:val="24"/>
        </w:rPr>
        <w:t xml:space="preserve"> academy. This saved him; otherwise, </w:t>
      </w:r>
      <w:r w:rsidRPr="001D5A00" w:rsidR="007D58C5">
        <w:rPr>
          <w:rFonts w:ascii="Times New Roman" w:hAnsi="Times New Roman" w:cs="Times New Roman"/>
          <w:sz w:val="24"/>
          <w:szCs w:val="24"/>
        </w:rPr>
        <w:t>he could have faced severe harassment by the police. This made him carry his military ID everywhere he went. He says that these attitudes maintained racism in their society. The black girls were also considered inferior as Ramesh was asked by his white friends to interest the white girl.</w:t>
      </w:r>
    </w:p>
    <w:p w:rsidR="007D58C5" w:rsidRPr="001D5A00" w:rsidP="001D5A00">
      <w:pPr>
        <w:spacing w:line="480" w:lineRule="auto"/>
        <w:ind w:firstLine="720"/>
        <w:rPr>
          <w:rFonts w:ascii="Times New Roman" w:hAnsi="Times New Roman" w:cs="Times New Roman"/>
          <w:sz w:val="24"/>
          <w:szCs w:val="24"/>
        </w:rPr>
      </w:pPr>
      <w:r w:rsidRPr="001D5A00">
        <w:rPr>
          <w:rFonts w:ascii="Times New Roman" w:hAnsi="Times New Roman" w:cs="Times New Roman"/>
          <w:sz w:val="24"/>
          <w:szCs w:val="24"/>
        </w:rPr>
        <w:t xml:space="preserve">In conclusion, structural racism has highly been witnessed in the story of Ramesh. Right from the time he </w:t>
      </w:r>
      <w:r w:rsidRPr="001D5A00" w:rsidR="00FA0C6A">
        <w:rPr>
          <w:rFonts w:ascii="Times New Roman" w:hAnsi="Times New Roman" w:cs="Times New Roman"/>
          <w:sz w:val="24"/>
          <w:szCs w:val="24"/>
        </w:rPr>
        <w:t>joined School</w:t>
      </w:r>
      <w:r w:rsidRPr="001D5A00">
        <w:rPr>
          <w:rFonts w:ascii="Times New Roman" w:hAnsi="Times New Roman" w:cs="Times New Roman"/>
          <w:sz w:val="24"/>
          <w:szCs w:val="24"/>
        </w:rPr>
        <w:t xml:space="preserve">, there was lots of segregation on a racial basis. I believe that racism should not </w:t>
      </w:r>
      <w:r w:rsidRPr="001D5A00" w:rsidR="00FA0C6A">
        <w:rPr>
          <w:rFonts w:ascii="Times New Roman" w:hAnsi="Times New Roman" w:cs="Times New Roman"/>
          <w:sz w:val="24"/>
          <w:szCs w:val="24"/>
        </w:rPr>
        <w:t>be the thing</w:t>
      </w:r>
      <w:r w:rsidRPr="001D5A00">
        <w:rPr>
          <w:rFonts w:ascii="Times New Roman" w:hAnsi="Times New Roman" w:cs="Times New Roman"/>
          <w:sz w:val="24"/>
          <w:szCs w:val="24"/>
        </w:rPr>
        <w:t xml:space="preserve"> to be addressed in the modern world since the wor</w:t>
      </w:r>
      <w:r w:rsidRPr="001D5A00" w:rsidR="00FA0C6A">
        <w:rPr>
          <w:rFonts w:ascii="Times New Roman" w:hAnsi="Times New Roman" w:cs="Times New Roman"/>
          <w:sz w:val="24"/>
          <w:szCs w:val="24"/>
        </w:rPr>
        <w:t>ld has become a global village where every person is free to take his studies in any part of the world.</w:t>
      </w:r>
    </w:p>
    <w:p w:rsidR="000A2CC2" w:rsidP="001D5A00">
      <w:pPr>
        <w:spacing w:line="480" w:lineRule="auto"/>
        <w:jc w:val="center"/>
        <w:rPr>
          <w:rFonts w:ascii="Times New Roman" w:hAnsi="Times New Roman" w:cs="Times New Roman"/>
          <w:sz w:val="24"/>
          <w:szCs w:val="24"/>
        </w:rPr>
      </w:pPr>
    </w:p>
    <w:p w:rsidR="00FA0C6A" w:rsidRPr="001D5A00" w:rsidP="001D5A00">
      <w:pPr>
        <w:spacing w:line="480" w:lineRule="auto"/>
        <w:jc w:val="center"/>
        <w:rPr>
          <w:rFonts w:ascii="Times New Roman" w:hAnsi="Times New Roman" w:cs="Times New Roman"/>
          <w:sz w:val="24"/>
          <w:szCs w:val="24"/>
        </w:rPr>
      </w:pPr>
      <w:bookmarkStart w:id="0" w:name="_GoBack"/>
      <w:bookmarkEnd w:id="0"/>
      <w:r w:rsidRPr="001D5A00">
        <w:rPr>
          <w:rFonts w:ascii="Times New Roman" w:hAnsi="Times New Roman" w:cs="Times New Roman"/>
          <w:sz w:val="24"/>
          <w:szCs w:val="24"/>
        </w:rPr>
        <w:t>Work cited</w:t>
      </w:r>
    </w:p>
    <w:p w:rsidR="00FA0C6A" w:rsidRPr="001D5A00" w:rsidP="001D5A00">
      <w:pPr>
        <w:spacing w:line="480" w:lineRule="auto"/>
        <w:rPr>
          <w:rFonts w:ascii="Times New Roman" w:hAnsi="Times New Roman" w:cs="Times New Roman"/>
          <w:sz w:val="24"/>
          <w:szCs w:val="24"/>
        </w:rPr>
      </w:pPr>
      <w:r w:rsidRPr="001D5A00">
        <w:rPr>
          <w:rFonts w:ascii="Times New Roman" w:hAnsi="Times New Roman" w:cs="Times New Roman"/>
          <w:sz w:val="24"/>
          <w:szCs w:val="24"/>
        </w:rPr>
        <w:t>Williams, Ryan. "Black Lives Matter and Psychology."</w:t>
      </w:r>
    </w:p>
    <w:p w:rsidR="003205F1" w:rsidRPr="001D5A00" w:rsidP="001D5A00">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7465153"/>
      <w:docPartObj>
        <w:docPartGallery w:val="Page Numbers (Top of Page)"/>
        <w:docPartUnique/>
      </w:docPartObj>
    </w:sdtPr>
    <w:sdtEndPr>
      <w:rPr>
        <w:noProof/>
      </w:rPr>
    </w:sdtEndPr>
    <w:sdtContent>
      <w:p w:rsidR="00F928D4">
        <w:pPr>
          <w:pStyle w:val="Header"/>
          <w:jc w:val="right"/>
        </w:pPr>
        <w:r>
          <w:fldChar w:fldCharType="begin"/>
        </w:r>
        <w:r>
          <w:instrText xml:space="preserve"> PAGE   \* MERGEFORMAT </w:instrText>
        </w:r>
        <w:r>
          <w:fldChar w:fldCharType="separate"/>
        </w:r>
        <w:r w:rsidR="000A2CC2">
          <w:rPr>
            <w:noProof/>
          </w:rPr>
          <w:t>3</w:t>
        </w:r>
        <w:r>
          <w:rPr>
            <w:noProof/>
          </w:rPr>
          <w:fldChar w:fldCharType="end"/>
        </w:r>
      </w:p>
    </w:sdtContent>
  </w:sdt>
  <w:p w:rsidR="00F928D4" w:rsidRPr="00DD611E">
    <w:pPr>
      <w:pStyle w:val="Header"/>
      <w:rPr>
        <w:rFonts w:ascii="Times New Roman" w:hAnsi="Times New Roman" w:cs="Times New Roman"/>
        <w:sz w:val="24"/>
        <w:szCs w:val="24"/>
      </w:rPr>
    </w:pPr>
    <w:r>
      <w:rPr>
        <w:rFonts w:ascii="Times New Roman" w:hAnsi="Times New Roman" w:cs="Times New Roman"/>
        <w:sz w:val="24"/>
        <w:szCs w:val="24"/>
      </w:rPr>
      <w:t xml:space="preserve">                                                                                                                                             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5E5"/>
    <w:rsid w:val="000A2CC2"/>
    <w:rsid w:val="001D5A00"/>
    <w:rsid w:val="002747FD"/>
    <w:rsid w:val="003205F1"/>
    <w:rsid w:val="005C77D5"/>
    <w:rsid w:val="007D58C5"/>
    <w:rsid w:val="007F1A57"/>
    <w:rsid w:val="008945E5"/>
    <w:rsid w:val="00A41727"/>
    <w:rsid w:val="00AF2811"/>
    <w:rsid w:val="00BB6A87"/>
    <w:rsid w:val="00C4453B"/>
    <w:rsid w:val="00DD611E"/>
    <w:rsid w:val="00DF4CC8"/>
    <w:rsid w:val="00E56D2E"/>
    <w:rsid w:val="00F200FA"/>
    <w:rsid w:val="00F928D4"/>
    <w:rsid w:val="00FA0C6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CFDFF18-3461-4468-B6A0-C2824959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8D4"/>
  </w:style>
  <w:style w:type="paragraph" w:styleId="Footer">
    <w:name w:val="footer"/>
    <w:basedOn w:val="Normal"/>
    <w:link w:val="FooterChar"/>
    <w:uiPriority w:val="99"/>
    <w:unhideWhenUsed/>
    <w:rsid w:val="00F92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2020-12-08T16:07:00Z</dcterms:created>
  <dcterms:modified xsi:type="dcterms:W3CDTF">2020-12-08T16:07:00Z</dcterms:modified>
</cp:coreProperties>
</file>