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425"/>
        <w:gridCol w:w="6925"/>
      </w:tblGrid>
      <w:tr w:rsidR="00875F8A" w14:paraId="66FE560D" w14:textId="77777777" w:rsidTr="00362F5C">
        <w:tc>
          <w:tcPr>
            <w:tcW w:w="9350" w:type="dxa"/>
            <w:gridSpan w:val="2"/>
            <w:shd w:val="clear" w:color="auto" w:fill="FBE4D5" w:themeFill="accent2" w:themeFillTint="33"/>
          </w:tcPr>
          <w:p w14:paraId="334130EA" w14:textId="487C1A8D" w:rsidR="00875F8A" w:rsidRPr="00875F8A" w:rsidRDefault="00071743" w:rsidP="00875F8A">
            <w:pPr>
              <w:jc w:val="center"/>
              <w:rPr>
                <w:b/>
                <w:bCs/>
              </w:rPr>
            </w:pPr>
            <w:r>
              <w:rPr>
                <w:b/>
                <w:bCs/>
                <w:sz w:val="36"/>
                <w:szCs w:val="36"/>
              </w:rPr>
              <w:t>Literary Period Paper Topic Proposal</w:t>
            </w:r>
          </w:p>
        </w:tc>
      </w:tr>
      <w:tr w:rsidR="00875F8A" w14:paraId="1F8593C5" w14:textId="77777777" w:rsidTr="00362F5C">
        <w:tc>
          <w:tcPr>
            <w:tcW w:w="2425" w:type="dxa"/>
            <w:shd w:val="clear" w:color="auto" w:fill="FBE4D5" w:themeFill="accent2" w:themeFillTint="33"/>
          </w:tcPr>
          <w:p w14:paraId="4CEDB4D8" w14:textId="77777777" w:rsidR="0096214C" w:rsidRDefault="0096214C" w:rsidP="00875F8A">
            <w:pPr>
              <w:rPr>
                <w:b/>
                <w:bCs/>
              </w:rPr>
            </w:pPr>
            <w:r>
              <w:rPr>
                <w:b/>
                <w:bCs/>
              </w:rPr>
              <w:t>Rough Draft Essay</w:t>
            </w:r>
          </w:p>
          <w:p w14:paraId="7111DA60" w14:textId="03577344" w:rsidR="00875F8A" w:rsidRPr="00875F8A" w:rsidRDefault="00875F8A" w:rsidP="00875F8A">
            <w:pPr>
              <w:rPr>
                <w:b/>
                <w:bCs/>
              </w:rPr>
            </w:pPr>
            <w:r w:rsidRPr="00875F8A">
              <w:rPr>
                <w:b/>
                <w:bCs/>
              </w:rPr>
              <w:t xml:space="preserve"> Due Date:</w:t>
            </w:r>
          </w:p>
        </w:tc>
        <w:tc>
          <w:tcPr>
            <w:tcW w:w="6925" w:type="dxa"/>
          </w:tcPr>
          <w:p w14:paraId="54F3941A" w14:textId="12BAC16A" w:rsidR="00875F8A" w:rsidRDefault="00BB0DCD" w:rsidP="00875F8A">
            <w:r>
              <w:t>8/4/2021</w:t>
            </w:r>
            <w:r w:rsidR="000822D0">
              <w:t>9*</w:t>
            </w:r>
          </w:p>
        </w:tc>
      </w:tr>
      <w:tr w:rsidR="00875F8A" w14:paraId="62616A34" w14:textId="77777777" w:rsidTr="00362F5C">
        <w:tc>
          <w:tcPr>
            <w:tcW w:w="9350" w:type="dxa"/>
            <w:gridSpan w:val="2"/>
            <w:shd w:val="clear" w:color="auto" w:fill="FBE4D5" w:themeFill="accent2" w:themeFillTint="33"/>
          </w:tcPr>
          <w:p w14:paraId="20DC82B4" w14:textId="6678F3A9" w:rsidR="006E7528" w:rsidRPr="006E7528" w:rsidRDefault="00875F8A" w:rsidP="00875F8A">
            <w:pPr>
              <w:jc w:val="center"/>
              <w:rPr>
                <w:b/>
                <w:bCs/>
              </w:rPr>
            </w:pPr>
            <w:r w:rsidRPr="006E7528">
              <w:rPr>
                <w:b/>
                <w:bCs/>
              </w:rPr>
              <w:t>What am I supposed to do for th</w:t>
            </w:r>
            <w:r w:rsidR="006E7528">
              <w:rPr>
                <w:b/>
                <w:bCs/>
              </w:rPr>
              <w:t>is</w:t>
            </w:r>
            <w:r w:rsidRPr="006E7528">
              <w:rPr>
                <w:b/>
                <w:bCs/>
              </w:rPr>
              <w:t xml:space="preserve"> </w:t>
            </w:r>
            <w:r w:rsidR="0096214C">
              <w:rPr>
                <w:b/>
                <w:bCs/>
              </w:rPr>
              <w:t>essay</w:t>
            </w:r>
            <w:r w:rsidRPr="006E7528">
              <w:rPr>
                <w:b/>
                <w:bCs/>
              </w:rPr>
              <w:t xml:space="preserve">? </w:t>
            </w:r>
          </w:p>
          <w:p w14:paraId="3F6A37B5" w14:textId="2A84C699" w:rsidR="00875F8A" w:rsidRDefault="00875F8A" w:rsidP="00875F8A">
            <w:pPr>
              <w:jc w:val="center"/>
              <w:rPr>
                <w:b/>
                <w:bCs/>
              </w:rPr>
            </w:pPr>
            <w:r w:rsidRPr="006E7528">
              <w:rPr>
                <w:b/>
                <w:bCs/>
              </w:rPr>
              <w:t xml:space="preserve">What </w:t>
            </w:r>
            <w:r w:rsidR="00F56FCF">
              <w:rPr>
                <w:b/>
                <w:bCs/>
              </w:rPr>
              <w:t>are the assignment instructions asking me</w:t>
            </w:r>
            <w:r w:rsidRPr="006E7528">
              <w:rPr>
                <w:b/>
                <w:bCs/>
              </w:rPr>
              <w:t xml:space="preserve"> to </w:t>
            </w:r>
            <w:r w:rsidRPr="00837414">
              <w:rPr>
                <w:b/>
                <w:bCs/>
                <w:i/>
                <w:iCs/>
                <w:u w:val="single"/>
              </w:rPr>
              <w:t>do</w:t>
            </w:r>
            <w:r w:rsidRPr="006E7528">
              <w:rPr>
                <w:b/>
                <w:bCs/>
              </w:rPr>
              <w:t xml:space="preserve"> </w:t>
            </w:r>
            <w:r w:rsidR="00837414">
              <w:rPr>
                <w:b/>
                <w:bCs/>
              </w:rPr>
              <w:t>to complete</w:t>
            </w:r>
            <w:r w:rsidR="006E7528" w:rsidRPr="006E7528">
              <w:rPr>
                <w:b/>
                <w:bCs/>
              </w:rPr>
              <w:t xml:space="preserve"> this </w:t>
            </w:r>
            <w:r w:rsidR="0096214C">
              <w:rPr>
                <w:b/>
                <w:bCs/>
              </w:rPr>
              <w:t>essay</w:t>
            </w:r>
            <w:r w:rsidR="006E7528" w:rsidRPr="006E7528">
              <w:rPr>
                <w:b/>
                <w:bCs/>
              </w:rPr>
              <w:t>?</w:t>
            </w:r>
          </w:p>
          <w:p w14:paraId="15E08BD7" w14:textId="2ED0BD14" w:rsidR="006E7528" w:rsidRPr="006E7528" w:rsidRDefault="006E7528" w:rsidP="00875F8A">
            <w:pPr>
              <w:jc w:val="center"/>
            </w:pPr>
            <w:r w:rsidRPr="006E7528">
              <w:rPr>
                <w:sz w:val="18"/>
                <w:szCs w:val="18"/>
              </w:rPr>
              <w:t>(Remember to review the assignment instructions to help you figure this out.)</w:t>
            </w:r>
          </w:p>
        </w:tc>
      </w:tr>
      <w:tr w:rsidR="00875F8A" w14:paraId="05BBF524" w14:textId="77777777" w:rsidTr="004C23B3">
        <w:tc>
          <w:tcPr>
            <w:tcW w:w="9350" w:type="dxa"/>
            <w:gridSpan w:val="2"/>
          </w:tcPr>
          <w:p w14:paraId="5C7DAE39" w14:textId="0115CD23" w:rsidR="00875F8A" w:rsidRPr="006E7528" w:rsidRDefault="00660058" w:rsidP="006E7528">
            <w:r>
              <w:t>I’m</w:t>
            </w:r>
            <w:r w:rsidR="008A6D90">
              <w:t xml:space="preserve"> supposed to pick </w:t>
            </w:r>
            <w:proofErr w:type="gramStart"/>
            <w:r w:rsidR="008A6D90">
              <w:t>a time period</w:t>
            </w:r>
            <w:proofErr w:type="gramEnd"/>
            <w:r w:rsidR="008A6D90">
              <w:t xml:space="preserve"> that we discussed in this class. Then choose two works of literature in those periods. </w:t>
            </w:r>
            <w:r>
              <w:t xml:space="preserve">After finding that out write a 900-1100 </w:t>
            </w:r>
            <w:proofErr w:type="gramStart"/>
            <w:r>
              <w:t>research based</w:t>
            </w:r>
            <w:proofErr w:type="gramEnd"/>
            <w:r>
              <w:t xml:space="preserve"> essay. And then analyze the two stories/poems I have chosen. </w:t>
            </w:r>
          </w:p>
          <w:p w14:paraId="5952D97C" w14:textId="77777777" w:rsidR="006E7528" w:rsidRDefault="006E7528" w:rsidP="00875F8A">
            <w:pPr>
              <w:jc w:val="center"/>
            </w:pPr>
          </w:p>
          <w:p w14:paraId="57C6D83E" w14:textId="77777777" w:rsidR="006E7528" w:rsidRDefault="006E7528" w:rsidP="00875F8A">
            <w:pPr>
              <w:jc w:val="center"/>
            </w:pPr>
          </w:p>
          <w:p w14:paraId="1C6309F8" w14:textId="77777777" w:rsidR="006E7528" w:rsidRDefault="006E7528" w:rsidP="00875F8A">
            <w:pPr>
              <w:jc w:val="center"/>
            </w:pPr>
          </w:p>
          <w:p w14:paraId="01F67DE6" w14:textId="77777777" w:rsidR="006E7528" w:rsidRDefault="006E7528" w:rsidP="00875F8A">
            <w:pPr>
              <w:jc w:val="center"/>
            </w:pPr>
          </w:p>
          <w:p w14:paraId="7CB73D1B" w14:textId="77777777" w:rsidR="006E7528" w:rsidRDefault="006E7528" w:rsidP="006E7528"/>
          <w:p w14:paraId="3A77170C" w14:textId="6D9809A7" w:rsidR="006E7528" w:rsidRDefault="006E7528" w:rsidP="00875F8A">
            <w:pPr>
              <w:jc w:val="center"/>
            </w:pPr>
          </w:p>
        </w:tc>
      </w:tr>
      <w:tr w:rsidR="004C23B3" w14:paraId="48216F0C" w14:textId="77777777" w:rsidTr="004C23B3">
        <w:tc>
          <w:tcPr>
            <w:tcW w:w="9350" w:type="dxa"/>
            <w:gridSpan w:val="2"/>
            <w:shd w:val="clear" w:color="auto" w:fill="FBE4D5" w:themeFill="accent2" w:themeFillTint="33"/>
          </w:tcPr>
          <w:p w14:paraId="370CE030" w14:textId="77777777" w:rsidR="0096214C" w:rsidRDefault="004C23B3" w:rsidP="004C23B3">
            <w:pPr>
              <w:jc w:val="center"/>
              <w:rPr>
                <w:b/>
                <w:bCs/>
              </w:rPr>
            </w:pPr>
            <w:r w:rsidRPr="004C23B3">
              <w:rPr>
                <w:b/>
                <w:bCs/>
              </w:rPr>
              <w:t xml:space="preserve">Which </w:t>
            </w:r>
            <w:proofErr w:type="gramStart"/>
            <w:r w:rsidRPr="004C23B3">
              <w:rPr>
                <w:b/>
                <w:bCs/>
              </w:rPr>
              <w:t>time period</w:t>
            </w:r>
            <w:proofErr w:type="gramEnd"/>
            <w:r w:rsidRPr="004C23B3">
              <w:rPr>
                <w:b/>
                <w:bCs/>
              </w:rPr>
              <w:t>/literary movement from our class will you write about?</w:t>
            </w:r>
            <w:r w:rsidR="0096214C">
              <w:rPr>
                <w:b/>
                <w:bCs/>
              </w:rPr>
              <w:t xml:space="preserve"> </w:t>
            </w:r>
          </w:p>
          <w:p w14:paraId="53410783" w14:textId="27AF436D" w:rsidR="004C23B3" w:rsidRPr="004C23B3" w:rsidRDefault="0096214C" w:rsidP="004C23B3">
            <w:pPr>
              <w:jc w:val="center"/>
              <w:rPr>
                <w:b/>
                <w:bCs/>
              </w:rPr>
            </w:pPr>
            <w:r>
              <w:rPr>
                <w:b/>
                <w:bCs/>
              </w:rPr>
              <w:t xml:space="preserve">(Remember you can only pick </w:t>
            </w:r>
            <w:r w:rsidRPr="0096214C">
              <w:rPr>
                <w:b/>
                <w:bCs/>
                <w:u w:val="single"/>
              </w:rPr>
              <w:t>one</w:t>
            </w:r>
            <w:r>
              <w:rPr>
                <w:b/>
                <w:bCs/>
              </w:rPr>
              <w:t xml:space="preserve"> </w:t>
            </w:r>
            <w:proofErr w:type="gramStart"/>
            <w:r>
              <w:rPr>
                <w:b/>
                <w:bCs/>
              </w:rPr>
              <w:t>time period</w:t>
            </w:r>
            <w:proofErr w:type="gramEnd"/>
            <w:r>
              <w:rPr>
                <w:b/>
                <w:bCs/>
              </w:rPr>
              <w:t xml:space="preserve"> we have covered!)</w:t>
            </w:r>
          </w:p>
          <w:p w14:paraId="7DFC038F" w14:textId="746ADA4D" w:rsidR="004C23B3" w:rsidRPr="006E7528" w:rsidRDefault="004C23B3" w:rsidP="004C23B3">
            <w:pPr>
              <w:jc w:val="center"/>
            </w:pPr>
            <w:r w:rsidRPr="004C23B3">
              <w:rPr>
                <w:sz w:val="18"/>
                <w:szCs w:val="18"/>
              </w:rPr>
              <w:t>The list of possible time periods/movements can be found on the Literary Period Paper (</w:t>
            </w:r>
            <w:r w:rsidR="000B7F1D">
              <w:rPr>
                <w:sz w:val="18"/>
                <w:szCs w:val="18"/>
              </w:rPr>
              <w:t>First</w:t>
            </w:r>
            <w:r w:rsidRPr="004C23B3">
              <w:rPr>
                <w:sz w:val="18"/>
                <w:szCs w:val="18"/>
              </w:rPr>
              <w:t xml:space="preserve"> Draft) assignment in Canvas.</w:t>
            </w:r>
          </w:p>
        </w:tc>
      </w:tr>
      <w:tr w:rsidR="004C23B3" w14:paraId="40C0FB7C" w14:textId="77777777" w:rsidTr="004C23B3">
        <w:tc>
          <w:tcPr>
            <w:tcW w:w="9350" w:type="dxa"/>
            <w:gridSpan w:val="2"/>
          </w:tcPr>
          <w:p w14:paraId="35EA1D54" w14:textId="070E9735" w:rsidR="004C23B3" w:rsidRDefault="00AF70E1" w:rsidP="0003513F">
            <w:r w:rsidRPr="00AF70E1">
              <w:t>The Classical Period (Ancient Greece)</w:t>
            </w:r>
          </w:p>
          <w:p w14:paraId="063B0BE0" w14:textId="77777777" w:rsidR="004C23B3" w:rsidRDefault="004C23B3" w:rsidP="004C23B3">
            <w:pPr>
              <w:jc w:val="center"/>
            </w:pPr>
          </w:p>
          <w:p w14:paraId="0C9B66BC" w14:textId="7173E592" w:rsidR="004C23B3" w:rsidRDefault="004C23B3" w:rsidP="004C23B3">
            <w:pPr>
              <w:jc w:val="center"/>
            </w:pPr>
          </w:p>
        </w:tc>
      </w:tr>
      <w:tr w:rsidR="004C23B3" w14:paraId="50E5395B" w14:textId="77777777" w:rsidTr="004C23B3">
        <w:tc>
          <w:tcPr>
            <w:tcW w:w="9350" w:type="dxa"/>
            <w:gridSpan w:val="2"/>
            <w:shd w:val="clear" w:color="auto" w:fill="FBE4D5" w:themeFill="accent2" w:themeFillTint="33"/>
          </w:tcPr>
          <w:p w14:paraId="59B3F422" w14:textId="5165C3A5" w:rsidR="004C23B3" w:rsidRDefault="004C23B3" w:rsidP="004C23B3">
            <w:pPr>
              <w:jc w:val="center"/>
              <w:rPr>
                <w:b/>
                <w:bCs/>
              </w:rPr>
            </w:pPr>
            <w:r w:rsidRPr="004C23B3">
              <w:rPr>
                <w:b/>
                <w:bCs/>
              </w:rPr>
              <w:t xml:space="preserve">Which </w:t>
            </w:r>
            <w:r>
              <w:rPr>
                <w:b/>
                <w:bCs/>
              </w:rPr>
              <w:t>two stories, poems, etc.</w:t>
            </w:r>
            <w:r w:rsidRPr="004C23B3">
              <w:rPr>
                <w:b/>
                <w:bCs/>
              </w:rPr>
              <w:t xml:space="preserve"> from our class will you write about?</w:t>
            </w:r>
            <w:r w:rsidR="0096214C">
              <w:rPr>
                <w:b/>
                <w:bCs/>
              </w:rPr>
              <w:t xml:space="preserve"> </w:t>
            </w:r>
          </w:p>
          <w:p w14:paraId="480F83E2" w14:textId="4A9DE617" w:rsidR="0096214C" w:rsidRPr="004C23B3" w:rsidRDefault="0096214C" w:rsidP="004C23B3">
            <w:pPr>
              <w:jc w:val="center"/>
              <w:rPr>
                <w:b/>
                <w:bCs/>
              </w:rPr>
            </w:pPr>
            <w:r>
              <w:rPr>
                <w:b/>
                <w:bCs/>
              </w:rPr>
              <w:t xml:space="preserve">(Remember that they </w:t>
            </w:r>
            <w:proofErr w:type="gramStart"/>
            <w:r>
              <w:rPr>
                <w:b/>
                <w:bCs/>
              </w:rPr>
              <w:t>have to</w:t>
            </w:r>
            <w:proofErr w:type="gramEnd"/>
            <w:r>
              <w:rPr>
                <w:b/>
                <w:bCs/>
              </w:rPr>
              <w:t xml:space="preserve"> be </w:t>
            </w:r>
            <w:r w:rsidRPr="0096214C">
              <w:rPr>
                <w:b/>
                <w:bCs/>
                <w:i/>
                <w:iCs/>
              </w:rPr>
              <w:t xml:space="preserve">from the time period </w:t>
            </w:r>
            <w:r w:rsidRPr="0096214C">
              <w:rPr>
                <w:b/>
                <w:bCs/>
              </w:rPr>
              <w:t>you list above</w:t>
            </w:r>
            <w:r>
              <w:rPr>
                <w:b/>
                <w:bCs/>
              </w:rPr>
              <w:t xml:space="preserve">—and </w:t>
            </w:r>
            <w:r w:rsidRPr="0096214C">
              <w:rPr>
                <w:b/>
                <w:bCs/>
                <w:u w:val="single"/>
              </w:rPr>
              <w:t>cannot</w:t>
            </w:r>
            <w:r>
              <w:rPr>
                <w:b/>
                <w:bCs/>
              </w:rPr>
              <w:t xml:space="preserve"> be the same story you already wrote about for your first essay!)</w:t>
            </w:r>
          </w:p>
          <w:p w14:paraId="0B943C98" w14:textId="3CF75CBE" w:rsidR="004C23B3" w:rsidRDefault="004C23B3" w:rsidP="004C23B3">
            <w:pPr>
              <w:jc w:val="center"/>
            </w:pPr>
            <w:r w:rsidRPr="004C23B3">
              <w:rPr>
                <w:sz w:val="18"/>
                <w:szCs w:val="18"/>
              </w:rPr>
              <w:t xml:space="preserve">The list of possible </w:t>
            </w:r>
            <w:r>
              <w:rPr>
                <w:sz w:val="18"/>
                <w:szCs w:val="18"/>
              </w:rPr>
              <w:t>works you can choose</w:t>
            </w:r>
            <w:r w:rsidRPr="004C23B3">
              <w:rPr>
                <w:sz w:val="18"/>
                <w:szCs w:val="18"/>
              </w:rPr>
              <w:t xml:space="preserve"> can be found on the Literary Period Paper (</w:t>
            </w:r>
            <w:r w:rsidR="000B7F1D">
              <w:rPr>
                <w:sz w:val="18"/>
                <w:szCs w:val="18"/>
              </w:rPr>
              <w:t>First</w:t>
            </w:r>
            <w:r w:rsidRPr="004C23B3">
              <w:rPr>
                <w:sz w:val="18"/>
                <w:szCs w:val="18"/>
              </w:rPr>
              <w:t xml:space="preserve"> Draft) assignment in Canvas.</w:t>
            </w:r>
          </w:p>
        </w:tc>
      </w:tr>
      <w:tr w:rsidR="004C23B3" w14:paraId="52820B6F" w14:textId="77777777" w:rsidTr="004C23B3">
        <w:tc>
          <w:tcPr>
            <w:tcW w:w="9350" w:type="dxa"/>
            <w:gridSpan w:val="2"/>
          </w:tcPr>
          <w:p w14:paraId="400AEB4F" w14:textId="5E6DB864" w:rsidR="004C23B3" w:rsidRDefault="00AF70E1" w:rsidP="00AF70E1">
            <w:r w:rsidRPr="00AF70E1">
              <w:t>Medea,</w:t>
            </w:r>
            <w:r>
              <w:t xml:space="preserve"> </w:t>
            </w:r>
            <w:r w:rsidRPr="00AF70E1">
              <w:t>Oedipus the King.</w:t>
            </w:r>
          </w:p>
          <w:p w14:paraId="74B4ADF2" w14:textId="7DF21B39" w:rsidR="004C23B3" w:rsidRDefault="004C23B3" w:rsidP="004C23B3"/>
        </w:tc>
      </w:tr>
      <w:tr w:rsidR="004C23B3" w14:paraId="640395DB" w14:textId="77777777" w:rsidTr="004C23B3">
        <w:tc>
          <w:tcPr>
            <w:tcW w:w="9350" w:type="dxa"/>
            <w:gridSpan w:val="2"/>
            <w:shd w:val="clear" w:color="auto" w:fill="FBE4D5" w:themeFill="accent2" w:themeFillTint="33"/>
          </w:tcPr>
          <w:p w14:paraId="506BB47C" w14:textId="77777777" w:rsidR="004C23B3" w:rsidRPr="004C23B3" w:rsidRDefault="004C23B3" w:rsidP="004C23B3">
            <w:pPr>
              <w:jc w:val="center"/>
              <w:rPr>
                <w:b/>
                <w:bCs/>
              </w:rPr>
            </w:pPr>
            <w:r w:rsidRPr="004C23B3">
              <w:rPr>
                <w:b/>
                <w:bCs/>
              </w:rPr>
              <w:t xml:space="preserve">Why did you select this topic/these pieces of literature? </w:t>
            </w:r>
          </w:p>
          <w:p w14:paraId="314FF8AB" w14:textId="353F1740" w:rsidR="004C23B3" w:rsidRDefault="004C23B3" w:rsidP="004C23B3">
            <w:pPr>
              <w:jc w:val="center"/>
            </w:pPr>
            <w:r w:rsidRPr="004C23B3">
              <w:rPr>
                <w:b/>
                <w:bCs/>
              </w:rPr>
              <w:t>What stands out to you about this time period, culture, or writing style?</w:t>
            </w:r>
          </w:p>
        </w:tc>
      </w:tr>
      <w:tr w:rsidR="004C23B3" w14:paraId="2250B7C0" w14:textId="77777777" w:rsidTr="004C23B3">
        <w:tc>
          <w:tcPr>
            <w:tcW w:w="9350" w:type="dxa"/>
            <w:gridSpan w:val="2"/>
          </w:tcPr>
          <w:p w14:paraId="39F9CEE5" w14:textId="38788A05" w:rsidR="004C23B3" w:rsidRPr="006E7528" w:rsidRDefault="00977D79" w:rsidP="004C23B3">
            <w:r>
              <w:t>I choose this topic and this time period because I’ve always fount the ancient Greece interesting</w:t>
            </w:r>
            <w:r w:rsidR="004C23B3" w:rsidRPr="006E7528">
              <w:t>.</w:t>
            </w:r>
            <w:r>
              <w:t xml:space="preserve"> Like the way stuff was put back then and how stuff was delt back then. The Medea story was </w:t>
            </w:r>
            <w:proofErr w:type="gramStart"/>
            <w:r>
              <w:t>really interesting</w:t>
            </w:r>
            <w:proofErr w:type="gramEnd"/>
            <w:r>
              <w:t xml:space="preserve"> and how </w:t>
            </w:r>
            <w:r w:rsidR="00714823">
              <w:t>everything happened. The culture as well and how different it is now to way back then.</w:t>
            </w:r>
          </w:p>
          <w:p w14:paraId="1BF72DAE" w14:textId="77777777" w:rsidR="004C23B3" w:rsidRDefault="004C23B3" w:rsidP="004C23B3">
            <w:pPr>
              <w:jc w:val="center"/>
            </w:pPr>
          </w:p>
          <w:p w14:paraId="417BAB9D" w14:textId="77777777" w:rsidR="004C23B3" w:rsidRDefault="004C23B3" w:rsidP="004C23B3">
            <w:pPr>
              <w:jc w:val="center"/>
            </w:pPr>
          </w:p>
          <w:p w14:paraId="29A18A30" w14:textId="77777777" w:rsidR="004C23B3" w:rsidRDefault="004C23B3" w:rsidP="004C23B3">
            <w:pPr>
              <w:jc w:val="center"/>
            </w:pPr>
          </w:p>
          <w:p w14:paraId="5A8458D5" w14:textId="40737D7A" w:rsidR="004C23B3" w:rsidRDefault="004C23B3" w:rsidP="004C23B3">
            <w:pPr>
              <w:jc w:val="center"/>
            </w:pPr>
          </w:p>
        </w:tc>
      </w:tr>
      <w:tr w:rsidR="00837414" w14:paraId="0B2F0C03" w14:textId="77777777" w:rsidTr="00362F5C">
        <w:trPr>
          <w:trHeight w:val="548"/>
        </w:trPr>
        <w:tc>
          <w:tcPr>
            <w:tcW w:w="9350" w:type="dxa"/>
            <w:gridSpan w:val="2"/>
            <w:shd w:val="clear" w:color="auto" w:fill="FBE4D5" w:themeFill="accent2" w:themeFillTint="33"/>
          </w:tcPr>
          <w:p w14:paraId="076EE821" w14:textId="77777777" w:rsidR="00CE765B" w:rsidRPr="00926C23" w:rsidRDefault="00937552" w:rsidP="00D32738">
            <w:pPr>
              <w:jc w:val="center"/>
              <w:rPr>
                <w:b/>
                <w:bCs/>
              </w:rPr>
            </w:pPr>
            <w:r w:rsidRPr="00926C23">
              <w:rPr>
                <w:b/>
                <w:bCs/>
              </w:rPr>
              <w:t>Create an “</w:t>
            </w:r>
            <w:r w:rsidRPr="00926C23">
              <w:rPr>
                <w:b/>
                <w:bCs/>
                <w:u w:val="single"/>
              </w:rPr>
              <w:t>assignment schedule</w:t>
            </w:r>
            <w:r w:rsidRPr="00926C23">
              <w:rPr>
                <w:b/>
                <w:bCs/>
              </w:rPr>
              <w:t xml:space="preserve">”: </w:t>
            </w:r>
          </w:p>
          <w:p w14:paraId="21FD3D8D" w14:textId="5CEEF095" w:rsidR="00837414" w:rsidRPr="006E7528" w:rsidRDefault="00937552" w:rsidP="00D32738">
            <w:pPr>
              <w:jc w:val="center"/>
            </w:pPr>
            <w:r w:rsidRPr="00926C23">
              <w:rPr>
                <w:b/>
                <w:bCs/>
              </w:rPr>
              <w:t xml:space="preserve">When will you complete the assignment? What is your timeline for getting this assignment done? </w:t>
            </w:r>
            <w:r w:rsidR="00D32738" w:rsidRPr="00926C23">
              <w:rPr>
                <w:b/>
                <w:bCs/>
              </w:rPr>
              <w:t>What “checkpoints” will you give yourself (i.e. “I will reach the halfway point by ______ day”)</w:t>
            </w:r>
            <w:r w:rsidR="00CE765B" w:rsidRPr="00926C23">
              <w:rPr>
                <w:b/>
                <w:bCs/>
              </w:rPr>
              <w:t>?</w:t>
            </w:r>
          </w:p>
        </w:tc>
      </w:tr>
      <w:tr w:rsidR="00837414" w14:paraId="6AF281CB" w14:textId="77777777" w:rsidTr="004C23B3">
        <w:trPr>
          <w:trHeight w:val="548"/>
        </w:trPr>
        <w:tc>
          <w:tcPr>
            <w:tcW w:w="9350" w:type="dxa"/>
            <w:gridSpan w:val="2"/>
          </w:tcPr>
          <w:p w14:paraId="7781C9F7" w14:textId="20F6CA34" w:rsidR="00926C23" w:rsidRPr="006E7528" w:rsidRDefault="00714823" w:rsidP="00926C23">
            <w:r>
              <w:t xml:space="preserve">I will hopefully be done by the 4 the day it’s due. If </w:t>
            </w:r>
            <w:proofErr w:type="gramStart"/>
            <w:r>
              <w:t>anything</w:t>
            </w:r>
            <w:proofErr w:type="gramEnd"/>
            <w:r>
              <w:t xml:space="preserve"> the day before but I would say that day. Now for the </w:t>
            </w:r>
            <w:proofErr w:type="gramStart"/>
            <w:r>
              <w:t>half way</w:t>
            </w:r>
            <w:proofErr w:type="gramEnd"/>
            <w:r>
              <w:t xml:space="preserve"> mark I would say the 2</w:t>
            </w:r>
            <w:r w:rsidRPr="00714823">
              <w:rPr>
                <w:vertAlign w:val="superscript"/>
              </w:rPr>
              <w:t>nd</w:t>
            </w:r>
            <w:r>
              <w:t xml:space="preserve"> or 3</w:t>
            </w:r>
            <w:r w:rsidRPr="00714823">
              <w:rPr>
                <w:vertAlign w:val="superscript"/>
              </w:rPr>
              <w:t>rd</w:t>
            </w:r>
            <w:r>
              <w:t xml:space="preserve"> because of the going over every detail I need to do and make sure it’s </w:t>
            </w:r>
            <w:r w:rsidR="003E4560">
              <w:t>right and ready to start. I say the 4</w:t>
            </w:r>
            <w:r w:rsidR="003E4560" w:rsidRPr="003E4560">
              <w:rPr>
                <w:vertAlign w:val="superscript"/>
              </w:rPr>
              <w:t>th</w:t>
            </w:r>
            <w:r w:rsidR="003E4560">
              <w:t xml:space="preserve"> so hopefully the draft is </w:t>
            </w:r>
            <w:proofErr w:type="gramStart"/>
            <w:r w:rsidR="003E4560">
              <w:t>done</w:t>
            </w:r>
            <w:proofErr w:type="gramEnd"/>
            <w:r w:rsidR="003E4560">
              <w:t xml:space="preserve"> and I just need to fix little things so I don’t have to stress on it.</w:t>
            </w:r>
          </w:p>
          <w:p w14:paraId="06502831" w14:textId="77777777" w:rsidR="00837414" w:rsidRDefault="00837414" w:rsidP="00926C23">
            <w:pPr>
              <w:rPr>
                <w:b/>
                <w:bCs/>
              </w:rPr>
            </w:pPr>
          </w:p>
          <w:p w14:paraId="6741E7E6" w14:textId="2690CEA8" w:rsidR="00926C23" w:rsidRDefault="00926C23" w:rsidP="00926C23">
            <w:pPr>
              <w:rPr>
                <w:b/>
                <w:bCs/>
              </w:rPr>
            </w:pPr>
          </w:p>
          <w:p w14:paraId="1C54D5C1" w14:textId="77777777" w:rsidR="0096214C" w:rsidRDefault="0096214C" w:rsidP="00926C23">
            <w:pPr>
              <w:rPr>
                <w:b/>
                <w:bCs/>
              </w:rPr>
            </w:pPr>
          </w:p>
          <w:p w14:paraId="19D4643B" w14:textId="77777777" w:rsidR="00926C23" w:rsidRDefault="00926C23" w:rsidP="00926C23">
            <w:pPr>
              <w:rPr>
                <w:b/>
                <w:bCs/>
              </w:rPr>
            </w:pPr>
          </w:p>
          <w:p w14:paraId="564BFFDC" w14:textId="77777777" w:rsidR="00926C23" w:rsidRDefault="00926C23" w:rsidP="00926C23">
            <w:pPr>
              <w:rPr>
                <w:b/>
                <w:bCs/>
              </w:rPr>
            </w:pPr>
          </w:p>
          <w:p w14:paraId="56ED5C15" w14:textId="0415E056" w:rsidR="00926C23" w:rsidRPr="00CC2C7F" w:rsidRDefault="00926C23" w:rsidP="00926C23">
            <w:pPr>
              <w:rPr>
                <w:b/>
                <w:bCs/>
              </w:rPr>
            </w:pPr>
          </w:p>
        </w:tc>
      </w:tr>
      <w:tr w:rsidR="004C23B3" w14:paraId="61A7949F" w14:textId="77777777" w:rsidTr="0003513F">
        <w:trPr>
          <w:trHeight w:val="548"/>
        </w:trPr>
        <w:tc>
          <w:tcPr>
            <w:tcW w:w="9350" w:type="dxa"/>
            <w:gridSpan w:val="2"/>
            <w:shd w:val="clear" w:color="auto" w:fill="FBE4D5" w:themeFill="accent2" w:themeFillTint="33"/>
          </w:tcPr>
          <w:p w14:paraId="17DB2CCA" w14:textId="77777777" w:rsidR="004C23B3" w:rsidRDefault="004C23B3" w:rsidP="004C23B3">
            <w:pPr>
              <w:jc w:val="center"/>
            </w:pPr>
            <w:r>
              <w:lastRenderedPageBreak/>
              <w:t>Think about your existing knowledge.</w:t>
            </w:r>
          </w:p>
          <w:p w14:paraId="3250C047" w14:textId="77777777" w:rsidR="0096214C" w:rsidRDefault="004C23B3" w:rsidP="004C23B3">
            <w:pPr>
              <w:jc w:val="center"/>
              <w:rPr>
                <w:b/>
                <w:bCs/>
              </w:rPr>
            </w:pPr>
            <w:r w:rsidRPr="004C23B3">
              <w:rPr>
                <w:b/>
                <w:bCs/>
              </w:rPr>
              <w:t xml:space="preserve">What </w:t>
            </w:r>
            <w:r w:rsidR="0096214C">
              <w:rPr>
                <w:b/>
                <w:bCs/>
              </w:rPr>
              <w:t xml:space="preserve">are some important writing styles, themes, literary devices, writing techniques, or other elements of the stories you have chosen? </w:t>
            </w:r>
          </w:p>
          <w:p w14:paraId="1D29A4E5" w14:textId="4A156857" w:rsidR="004C23B3" w:rsidRPr="004C23B3" w:rsidRDefault="0096214C" w:rsidP="004C23B3">
            <w:pPr>
              <w:jc w:val="center"/>
              <w:rPr>
                <w:b/>
                <w:bCs/>
              </w:rPr>
            </w:pPr>
            <w:r>
              <w:rPr>
                <w:b/>
                <w:bCs/>
              </w:rPr>
              <w:t>These are the topics you may be able to research to write your essay.</w:t>
            </w:r>
            <w:r w:rsidR="004C23B3" w:rsidRPr="004C23B3">
              <w:rPr>
                <w:b/>
                <w:bCs/>
              </w:rPr>
              <w:t xml:space="preserve"> </w:t>
            </w:r>
          </w:p>
        </w:tc>
      </w:tr>
      <w:tr w:rsidR="004C23B3" w14:paraId="0C426FDB" w14:textId="77777777" w:rsidTr="004C23B3">
        <w:trPr>
          <w:trHeight w:val="548"/>
        </w:trPr>
        <w:tc>
          <w:tcPr>
            <w:tcW w:w="9350" w:type="dxa"/>
            <w:gridSpan w:val="2"/>
          </w:tcPr>
          <w:p w14:paraId="3D10EDBB" w14:textId="1693FCD8" w:rsidR="004C23B3" w:rsidRDefault="0078436E" w:rsidP="0078436E">
            <w:r>
              <w:t xml:space="preserve">I would say the important literary devices used would be the irony and symbolism in these </w:t>
            </w:r>
            <w:proofErr w:type="gramStart"/>
            <w:r>
              <w:t>story’s</w:t>
            </w:r>
            <w:proofErr w:type="gramEnd"/>
            <w:r>
              <w:t>. As same as themes which were passion and rage. Another would be the elements like the plot of the stories and theme and more. Even when used a chorus, verse, and heightened languages.</w:t>
            </w:r>
          </w:p>
          <w:p w14:paraId="4C6C6C1B" w14:textId="77777777" w:rsidR="004C23B3" w:rsidRDefault="004C23B3" w:rsidP="004C23B3">
            <w:pPr>
              <w:jc w:val="center"/>
            </w:pPr>
          </w:p>
          <w:p w14:paraId="114C4430" w14:textId="77777777" w:rsidR="004C23B3" w:rsidRDefault="004C23B3" w:rsidP="004C23B3">
            <w:pPr>
              <w:jc w:val="center"/>
            </w:pPr>
          </w:p>
          <w:p w14:paraId="07D7F255" w14:textId="6A6D8FBB" w:rsidR="004C23B3" w:rsidRDefault="004C23B3" w:rsidP="004C23B3">
            <w:pPr>
              <w:jc w:val="center"/>
            </w:pPr>
          </w:p>
          <w:p w14:paraId="082FEFDA" w14:textId="77777777" w:rsidR="0003513F" w:rsidRDefault="0003513F" w:rsidP="004C23B3">
            <w:pPr>
              <w:jc w:val="center"/>
            </w:pPr>
          </w:p>
          <w:p w14:paraId="6AF9CD36" w14:textId="35E0B04B" w:rsidR="004C23B3" w:rsidRDefault="004C23B3" w:rsidP="004C23B3">
            <w:pPr>
              <w:jc w:val="center"/>
            </w:pPr>
          </w:p>
        </w:tc>
      </w:tr>
      <w:tr w:rsidR="004C23B3" w14:paraId="7FB7135D" w14:textId="77777777" w:rsidTr="0003513F">
        <w:trPr>
          <w:trHeight w:val="548"/>
        </w:trPr>
        <w:tc>
          <w:tcPr>
            <w:tcW w:w="9350" w:type="dxa"/>
            <w:gridSpan w:val="2"/>
            <w:shd w:val="clear" w:color="auto" w:fill="FBE4D5" w:themeFill="accent2" w:themeFillTint="33"/>
          </w:tcPr>
          <w:p w14:paraId="3E723D44" w14:textId="0EADB81A" w:rsidR="004C23B3" w:rsidRDefault="004C23B3" w:rsidP="004C23B3">
            <w:pPr>
              <w:jc w:val="center"/>
            </w:pPr>
            <w:r>
              <w:t xml:space="preserve">Think about </w:t>
            </w:r>
            <w:r w:rsidRPr="004C23B3">
              <w:rPr>
                <w:i/>
                <w:iCs/>
              </w:rPr>
              <w:t>missing</w:t>
            </w:r>
            <w:r>
              <w:t xml:space="preserve"> knowledge.</w:t>
            </w:r>
          </w:p>
          <w:p w14:paraId="69B5D4F1" w14:textId="50C5699F" w:rsidR="004C23B3" w:rsidRPr="006E7528" w:rsidRDefault="004C23B3" w:rsidP="004C23B3">
            <w:pPr>
              <w:jc w:val="center"/>
            </w:pPr>
            <w:r>
              <w:rPr>
                <w:b/>
                <w:bCs/>
              </w:rPr>
              <w:t xml:space="preserve">What are some things you do NOT know for sure about the </w:t>
            </w:r>
            <w:proofErr w:type="gramStart"/>
            <w:r>
              <w:rPr>
                <w:b/>
                <w:bCs/>
              </w:rPr>
              <w:t>time period</w:t>
            </w:r>
            <w:proofErr w:type="gramEnd"/>
            <w:r>
              <w:rPr>
                <w:b/>
                <w:bCs/>
              </w:rPr>
              <w:t xml:space="preserve">/movement </w:t>
            </w:r>
            <w:r w:rsidR="00E94A1A">
              <w:rPr>
                <w:b/>
                <w:bCs/>
              </w:rPr>
              <w:t xml:space="preserve">or writing </w:t>
            </w:r>
            <w:r>
              <w:rPr>
                <w:b/>
                <w:bCs/>
              </w:rPr>
              <w:t>you selected</w:t>
            </w:r>
            <w:r w:rsidRPr="004C23B3">
              <w:rPr>
                <w:b/>
                <w:bCs/>
              </w:rPr>
              <w:t>?</w:t>
            </w:r>
            <w:r>
              <w:rPr>
                <w:b/>
                <w:bCs/>
              </w:rPr>
              <w:t xml:space="preserve"> What information might you be missing about the culture or historical backgrounds of the pieces of literature you picked to analyze? What kinds of topics will you need to </w:t>
            </w:r>
            <w:r w:rsidRPr="004C23B3">
              <w:rPr>
                <w:b/>
                <w:bCs/>
                <w:u w:val="single"/>
              </w:rPr>
              <w:t>research</w:t>
            </w:r>
            <w:r>
              <w:rPr>
                <w:b/>
                <w:bCs/>
              </w:rPr>
              <w:t xml:space="preserve"> </w:t>
            </w:r>
            <w:r w:rsidR="00E94A1A">
              <w:rPr>
                <w:b/>
                <w:bCs/>
              </w:rPr>
              <w:t xml:space="preserve">more </w:t>
            </w:r>
            <w:r>
              <w:rPr>
                <w:b/>
                <w:bCs/>
              </w:rPr>
              <w:t>to successfully complete this essay?</w:t>
            </w:r>
          </w:p>
        </w:tc>
      </w:tr>
      <w:tr w:rsidR="004C23B3" w14:paraId="27B45E2F" w14:textId="77777777" w:rsidTr="004C23B3">
        <w:trPr>
          <w:trHeight w:val="548"/>
        </w:trPr>
        <w:tc>
          <w:tcPr>
            <w:tcW w:w="9350" w:type="dxa"/>
            <w:gridSpan w:val="2"/>
          </w:tcPr>
          <w:p w14:paraId="4D8DF1F6" w14:textId="0E4B9C5F" w:rsidR="004C23B3" w:rsidRPr="006E7528" w:rsidRDefault="0078436E" w:rsidP="004C23B3">
            <w:r>
              <w:t xml:space="preserve">I know that the story </w:t>
            </w:r>
            <w:r w:rsidRPr="0078436E">
              <w:t>Oedipus the King</w:t>
            </w:r>
            <w:r>
              <w:t xml:space="preserve"> I don’t know </w:t>
            </w:r>
            <w:proofErr w:type="spellStart"/>
            <w:r>
              <w:t>to</w:t>
            </w:r>
            <w:proofErr w:type="spellEnd"/>
            <w:r>
              <w:t xml:space="preserve"> much I would be missing the historical background of it. But a little bit of research wouldn’t be bad nor hard to find. I would need to see on how these both stories go with the </w:t>
            </w:r>
            <w:proofErr w:type="gramStart"/>
            <w:r>
              <w:t>time line</w:t>
            </w:r>
            <w:proofErr w:type="gramEnd"/>
            <w:r>
              <w:t xml:space="preserve"> and how they both a line with it and are the same to it. </w:t>
            </w:r>
            <w:proofErr w:type="gramStart"/>
            <w:r>
              <w:t>So</w:t>
            </w:r>
            <w:proofErr w:type="gramEnd"/>
            <w:r>
              <w:t xml:space="preserve"> with some research I can fine the things I need.</w:t>
            </w:r>
          </w:p>
          <w:p w14:paraId="59884FBE" w14:textId="77777777" w:rsidR="004C23B3" w:rsidRDefault="004C23B3" w:rsidP="004C23B3">
            <w:pPr>
              <w:jc w:val="center"/>
            </w:pPr>
          </w:p>
          <w:p w14:paraId="5D682302" w14:textId="77777777" w:rsidR="004C23B3" w:rsidRDefault="004C23B3" w:rsidP="004C23B3">
            <w:pPr>
              <w:jc w:val="center"/>
            </w:pPr>
          </w:p>
          <w:p w14:paraId="7F13EEA5" w14:textId="77777777" w:rsidR="004C23B3" w:rsidRDefault="004C23B3" w:rsidP="004C23B3">
            <w:pPr>
              <w:jc w:val="center"/>
            </w:pPr>
          </w:p>
          <w:p w14:paraId="3AB737DD" w14:textId="77777777" w:rsidR="004C23B3" w:rsidRDefault="004C23B3" w:rsidP="004C23B3">
            <w:pPr>
              <w:jc w:val="center"/>
            </w:pPr>
          </w:p>
          <w:p w14:paraId="4E36CF1D" w14:textId="77777777" w:rsidR="004C23B3" w:rsidRDefault="004C23B3" w:rsidP="004C23B3">
            <w:pPr>
              <w:jc w:val="center"/>
            </w:pPr>
          </w:p>
        </w:tc>
      </w:tr>
      <w:tr w:rsidR="0003513F" w14:paraId="3692B678" w14:textId="77777777" w:rsidTr="0003513F">
        <w:trPr>
          <w:trHeight w:val="548"/>
        </w:trPr>
        <w:tc>
          <w:tcPr>
            <w:tcW w:w="9350" w:type="dxa"/>
            <w:gridSpan w:val="2"/>
            <w:shd w:val="clear" w:color="auto" w:fill="FBE4D5" w:themeFill="accent2" w:themeFillTint="33"/>
          </w:tcPr>
          <w:p w14:paraId="001812B7" w14:textId="1055C0E5" w:rsidR="0003513F" w:rsidRPr="0003513F" w:rsidRDefault="0003513F" w:rsidP="0003513F">
            <w:pPr>
              <w:jc w:val="center"/>
              <w:rPr>
                <w:b/>
                <w:bCs/>
              </w:rPr>
            </w:pPr>
            <w:r w:rsidRPr="0003513F">
              <w:rPr>
                <w:b/>
                <w:bCs/>
              </w:rPr>
              <w:t>Finally, list at least five keywords (search terms that you can put into Google Scholar, the UT-RGV library, etc.) to conduct your research.</w:t>
            </w:r>
          </w:p>
        </w:tc>
      </w:tr>
      <w:tr w:rsidR="0003513F" w14:paraId="49C489D6" w14:textId="77777777" w:rsidTr="004C23B3">
        <w:trPr>
          <w:trHeight w:val="548"/>
        </w:trPr>
        <w:tc>
          <w:tcPr>
            <w:tcW w:w="9350" w:type="dxa"/>
            <w:gridSpan w:val="2"/>
          </w:tcPr>
          <w:p w14:paraId="677D95BF" w14:textId="77777777" w:rsidR="0003513F" w:rsidRDefault="009023F5" w:rsidP="0003513F">
            <w:pPr>
              <w:pStyle w:val="ListParagraph"/>
              <w:numPr>
                <w:ilvl w:val="0"/>
                <w:numId w:val="1"/>
              </w:numPr>
            </w:pPr>
            <w:r>
              <w:t>Prologue</w:t>
            </w:r>
          </w:p>
          <w:p w14:paraId="66EB1774" w14:textId="77777777" w:rsidR="009023F5" w:rsidRDefault="009023F5" w:rsidP="0003513F">
            <w:pPr>
              <w:pStyle w:val="ListParagraph"/>
              <w:numPr>
                <w:ilvl w:val="0"/>
                <w:numId w:val="1"/>
              </w:numPr>
            </w:pPr>
            <w:r>
              <w:t xml:space="preserve">Parodos </w:t>
            </w:r>
          </w:p>
          <w:p w14:paraId="39E9055C" w14:textId="77777777" w:rsidR="009023F5" w:rsidRDefault="009023F5" w:rsidP="0003513F">
            <w:pPr>
              <w:pStyle w:val="ListParagraph"/>
              <w:numPr>
                <w:ilvl w:val="0"/>
                <w:numId w:val="1"/>
              </w:numPr>
            </w:pPr>
            <w:r>
              <w:t>Episodes</w:t>
            </w:r>
          </w:p>
          <w:p w14:paraId="34B3D4B7" w14:textId="77777777" w:rsidR="009023F5" w:rsidRDefault="009023F5" w:rsidP="0003513F">
            <w:pPr>
              <w:pStyle w:val="ListParagraph"/>
              <w:numPr>
                <w:ilvl w:val="0"/>
                <w:numId w:val="1"/>
              </w:numPr>
            </w:pPr>
            <w:r>
              <w:t>Stasima</w:t>
            </w:r>
          </w:p>
          <w:p w14:paraId="5BA0FADB" w14:textId="1449616E" w:rsidR="009023F5" w:rsidRDefault="009023F5" w:rsidP="0003513F">
            <w:pPr>
              <w:pStyle w:val="ListParagraph"/>
              <w:numPr>
                <w:ilvl w:val="0"/>
                <w:numId w:val="1"/>
              </w:numPr>
            </w:pPr>
            <w:r>
              <w:t>Exodus</w:t>
            </w:r>
          </w:p>
        </w:tc>
      </w:tr>
    </w:tbl>
    <w:p w14:paraId="59FE6E26" w14:textId="7D379FEF" w:rsidR="00362F5C" w:rsidRDefault="00362F5C"/>
    <w:p w14:paraId="59FF924D" w14:textId="34595A16" w:rsidR="00AD3EE1" w:rsidRDefault="00AD3EE1">
      <w:pPr>
        <w:rPr>
          <w:b/>
          <w:bCs/>
          <w:color w:val="000000" w:themeColor="text1"/>
          <w:sz w:val="32"/>
          <w:szCs w:val="32"/>
          <w:u w:val="single"/>
        </w:rPr>
      </w:pPr>
    </w:p>
    <w:p w14:paraId="62E1BFDA" w14:textId="77777777" w:rsidR="00AD3EE1" w:rsidRDefault="00AD3EE1">
      <w:pPr>
        <w:rPr>
          <w:b/>
          <w:bCs/>
          <w:color w:val="000000" w:themeColor="text1"/>
          <w:sz w:val="32"/>
          <w:szCs w:val="32"/>
          <w:u w:val="single"/>
        </w:rPr>
      </w:pPr>
      <w:r>
        <w:rPr>
          <w:b/>
          <w:bCs/>
          <w:color w:val="000000" w:themeColor="text1"/>
          <w:sz w:val="32"/>
          <w:szCs w:val="32"/>
          <w:u w:val="single"/>
        </w:rPr>
        <w:br w:type="page"/>
      </w:r>
    </w:p>
    <w:p w14:paraId="51340C88" w14:textId="32568A94" w:rsidR="00AD3EE1" w:rsidRPr="00AD3EE1" w:rsidRDefault="00AD3EE1" w:rsidP="00AD3EE1">
      <w:pPr>
        <w:pStyle w:val="NormalWeb"/>
        <w:shd w:val="clear" w:color="auto" w:fill="FFFFFF"/>
        <w:spacing w:before="180" w:after="180"/>
        <w:rPr>
          <w:rFonts w:ascii="Helvetica" w:eastAsia="Times New Roman" w:hAnsi="Helvetica" w:cs="Helvetica"/>
          <w:color w:val="2D3B45"/>
        </w:rPr>
      </w:pPr>
      <w:r w:rsidRPr="00AD3EE1">
        <w:rPr>
          <w:rFonts w:ascii="Helvetica" w:eastAsia="Times New Roman" w:hAnsi="Helvetica" w:cs="Helvetica"/>
          <w:color w:val="2D3B45"/>
        </w:rPr>
        <w:lastRenderedPageBreak/>
        <w:t>The </w:t>
      </w:r>
      <w:r w:rsidRPr="00AD3EE1">
        <w:rPr>
          <w:rFonts w:ascii="Helvetica" w:eastAsia="Times New Roman" w:hAnsi="Helvetica" w:cs="Helvetica"/>
          <w:b/>
          <w:bCs/>
          <w:color w:val="800000"/>
          <w:u w:val="single"/>
        </w:rPr>
        <w:t>primary goal</w:t>
      </w:r>
      <w:r w:rsidRPr="00AD3EE1">
        <w:rPr>
          <w:rFonts w:ascii="Helvetica" w:eastAsia="Times New Roman" w:hAnsi="Helvetica" w:cs="Helvetica"/>
          <w:color w:val="2D3B45"/>
        </w:rPr>
        <w:t xml:space="preserve"> of this assignment is to prove that two pieces of literature are both good examples or good representations of a specific </w:t>
      </w:r>
      <w:proofErr w:type="gramStart"/>
      <w:r w:rsidRPr="00AD3EE1">
        <w:rPr>
          <w:rFonts w:ascii="Helvetica" w:eastAsia="Times New Roman" w:hAnsi="Helvetica" w:cs="Helvetica"/>
          <w:color w:val="2D3B45"/>
        </w:rPr>
        <w:t>time period</w:t>
      </w:r>
      <w:proofErr w:type="gramEnd"/>
      <w:r w:rsidRPr="00AD3EE1">
        <w:rPr>
          <w:rFonts w:ascii="Helvetica" w:eastAsia="Times New Roman" w:hAnsi="Helvetica" w:cs="Helvetica"/>
          <w:color w:val="2D3B45"/>
        </w:rPr>
        <w:t xml:space="preserve"> because they </w:t>
      </w:r>
      <w:r w:rsidRPr="00AD3EE1">
        <w:rPr>
          <w:rFonts w:ascii="Helvetica" w:eastAsia="Times New Roman" w:hAnsi="Helvetica" w:cs="Helvetica"/>
          <w:i/>
          <w:iCs/>
          <w:color w:val="2D3B45"/>
        </w:rPr>
        <w:t>both </w:t>
      </w:r>
      <w:r w:rsidRPr="00AD3EE1">
        <w:rPr>
          <w:rFonts w:ascii="Helvetica" w:eastAsia="Times New Roman" w:hAnsi="Helvetica" w:cs="Helvetica"/>
          <w:color w:val="2D3B45"/>
        </w:rPr>
        <w:t>use important literary devices, writing styles, themes, or other written elements that match that time period.</w:t>
      </w:r>
    </w:p>
    <w:p w14:paraId="54D19645" w14:textId="77777777" w:rsidR="00AD3EE1" w:rsidRPr="00AD3EE1" w:rsidRDefault="00AD3EE1" w:rsidP="00AD3EE1">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D3EE1">
        <w:rPr>
          <w:rFonts w:ascii="Helvetica" w:eastAsia="Times New Roman" w:hAnsi="Helvetica" w:cs="Helvetica"/>
          <w:b/>
          <w:bCs/>
          <w:color w:val="2D3B45"/>
          <w:sz w:val="24"/>
          <w:szCs w:val="24"/>
        </w:rPr>
        <w:t>For example,</w:t>
      </w:r>
      <w:r w:rsidRPr="00AD3EE1">
        <w:rPr>
          <w:rFonts w:ascii="Helvetica" w:eastAsia="Times New Roman" w:hAnsi="Helvetica" w:cs="Helvetica"/>
          <w:color w:val="2D3B45"/>
          <w:sz w:val="24"/>
          <w:szCs w:val="24"/>
        </w:rPr>
        <w:t> a student writing this essay might argue that two different short stories from the 1940s are </w:t>
      </w:r>
      <w:r w:rsidRPr="00AD3EE1">
        <w:rPr>
          <w:rFonts w:ascii="Helvetica" w:eastAsia="Times New Roman" w:hAnsi="Helvetica" w:cs="Helvetica"/>
          <w:b/>
          <w:bCs/>
          <w:color w:val="2D3B45"/>
          <w:sz w:val="24"/>
          <w:szCs w:val="24"/>
        </w:rPr>
        <w:t>both great examples of the Modernist Movement</w:t>
      </w:r>
      <w:r w:rsidRPr="00AD3EE1">
        <w:rPr>
          <w:rFonts w:ascii="Helvetica" w:eastAsia="Times New Roman" w:hAnsi="Helvetica" w:cs="Helvetica"/>
          <w:color w:val="2D3B45"/>
          <w:sz w:val="24"/>
          <w:szCs w:val="24"/>
        </w:rPr>
        <w:t> because they </w:t>
      </w:r>
      <w:r w:rsidRPr="00AD3EE1">
        <w:rPr>
          <w:rFonts w:ascii="Helvetica" w:eastAsia="Times New Roman" w:hAnsi="Helvetica" w:cs="Helvetica"/>
          <w:i/>
          <w:iCs/>
          <w:color w:val="2D3B45"/>
          <w:sz w:val="24"/>
          <w:szCs w:val="24"/>
        </w:rPr>
        <w:t>both </w:t>
      </w:r>
      <w:r w:rsidRPr="00AD3EE1">
        <w:rPr>
          <w:rFonts w:ascii="Helvetica" w:eastAsia="Times New Roman" w:hAnsi="Helvetica" w:cs="Helvetica"/>
          <w:color w:val="2D3B45"/>
          <w:sz w:val="24"/>
          <w:szCs w:val="24"/>
        </w:rPr>
        <w:t>feature first-person narrators, the stream-of-consciousness writing style, and address the negative feelings people had about the war.</w:t>
      </w:r>
    </w:p>
    <w:p w14:paraId="077EBF3E" w14:textId="77777777" w:rsidR="00AD3EE1" w:rsidRPr="00AD3EE1" w:rsidRDefault="00AD3EE1" w:rsidP="00AD3EE1">
      <w:pPr>
        <w:shd w:val="clear" w:color="auto" w:fill="FFFFFF"/>
        <w:spacing w:before="180" w:after="180" w:line="240" w:lineRule="auto"/>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 </w:t>
      </w:r>
    </w:p>
    <w:p w14:paraId="2E7B5532" w14:textId="06F15084" w:rsidR="00AD3EE1" w:rsidRPr="00AD3EE1" w:rsidRDefault="00AD3EE1" w:rsidP="00AD3EE1">
      <w:pPr>
        <w:shd w:val="clear" w:color="auto" w:fill="FFFFFF"/>
        <w:spacing w:before="180" w:after="180" w:line="240" w:lineRule="auto"/>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1) </w:t>
      </w:r>
      <w:r w:rsidRPr="00AD3EE1">
        <w:rPr>
          <w:rFonts w:ascii="Helvetica" w:eastAsia="Times New Roman" w:hAnsi="Helvetica" w:cs="Helvetica"/>
          <w:b/>
          <w:bCs/>
          <w:color w:val="2D3B45"/>
          <w:sz w:val="24"/>
          <w:szCs w:val="24"/>
        </w:rPr>
        <w:t xml:space="preserve">Select </w:t>
      </w:r>
      <w:proofErr w:type="gramStart"/>
      <w:r w:rsidRPr="00AD3EE1">
        <w:rPr>
          <w:rFonts w:ascii="Helvetica" w:eastAsia="Times New Roman" w:hAnsi="Helvetica" w:cs="Helvetica"/>
          <w:b/>
          <w:bCs/>
          <w:color w:val="2D3B45"/>
          <w:sz w:val="24"/>
          <w:szCs w:val="24"/>
        </w:rPr>
        <w:t>a time period</w:t>
      </w:r>
      <w:proofErr w:type="gramEnd"/>
      <w:r w:rsidRPr="00AD3EE1">
        <w:rPr>
          <w:rFonts w:ascii="Helvetica" w:eastAsia="Times New Roman" w:hAnsi="Helvetica" w:cs="Helvetica"/>
          <w:b/>
          <w:bCs/>
          <w:color w:val="2D3B45"/>
          <w:sz w:val="24"/>
          <w:szCs w:val="24"/>
        </w:rPr>
        <w:t xml:space="preserve"> or literary movement we have covered in class</w:t>
      </w:r>
      <w:r w:rsidRPr="00AD3EE1">
        <w:rPr>
          <w:rFonts w:ascii="Helvetica" w:eastAsia="Times New Roman" w:hAnsi="Helvetica" w:cs="Helvetica"/>
          <w:color w:val="2D3B45"/>
          <w:sz w:val="24"/>
          <w:szCs w:val="24"/>
        </w:rPr>
        <w:t>. During this project's time span, we have covered or will cover:</w:t>
      </w:r>
    </w:p>
    <w:p w14:paraId="2E0E3442" w14:textId="3CA185CB" w:rsidR="00AD3EE1" w:rsidRPr="00AD3EE1" w:rsidRDefault="00AD3EE1" w:rsidP="00AD3EE1">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highlight w:val="yellow"/>
        </w:rPr>
      </w:pPr>
      <w:r w:rsidRPr="00AD3EE1">
        <w:rPr>
          <w:rFonts w:ascii="Helvetica" w:eastAsia="Times New Roman" w:hAnsi="Helvetica" w:cs="Helvetica"/>
          <w:color w:val="2D3B45"/>
          <w:sz w:val="24"/>
          <w:szCs w:val="24"/>
          <w:highlight w:val="yellow"/>
        </w:rPr>
        <w:t>The Classical Period (Ancient Greece)</w:t>
      </w:r>
      <w:r w:rsidRPr="00AD3EE1">
        <w:rPr>
          <w:rFonts w:ascii="Helvetica" w:eastAsia="Times New Roman" w:hAnsi="Helvetica" w:cs="Helvetica"/>
          <w:color w:val="2D3B45"/>
          <w:sz w:val="24"/>
          <w:szCs w:val="24"/>
        </w:rPr>
        <w:t> </w:t>
      </w:r>
    </w:p>
    <w:p w14:paraId="43190B55" w14:textId="769EDE8C" w:rsidR="00AD3EE1" w:rsidRPr="00AD3EE1" w:rsidRDefault="00AD3EE1" w:rsidP="00AD3EE1">
      <w:pPr>
        <w:shd w:val="clear" w:color="auto" w:fill="FFFFFF"/>
        <w:spacing w:before="180" w:after="180" w:line="240" w:lineRule="auto"/>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2) </w:t>
      </w:r>
      <w:r w:rsidRPr="00AD3EE1">
        <w:rPr>
          <w:rFonts w:ascii="Helvetica" w:eastAsia="Times New Roman" w:hAnsi="Helvetica" w:cs="Helvetica"/>
          <w:b/>
          <w:bCs/>
          <w:color w:val="2D3B45"/>
          <w:sz w:val="24"/>
          <w:szCs w:val="24"/>
        </w:rPr>
        <w:t xml:space="preserve">Select two works of literature inside your chosen </w:t>
      </w:r>
      <w:proofErr w:type="gramStart"/>
      <w:r w:rsidRPr="00AD3EE1">
        <w:rPr>
          <w:rFonts w:ascii="Helvetica" w:eastAsia="Times New Roman" w:hAnsi="Helvetica" w:cs="Helvetica"/>
          <w:b/>
          <w:bCs/>
          <w:color w:val="2D3B45"/>
          <w:sz w:val="24"/>
          <w:szCs w:val="24"/>
        </w:rPr>
        <w:t>time period</w:t>
      </w:r>
      <w:proofErr w:type="gramEnd"/>
      <w:r w:rsidRPr="00AD3EE1">
        <w:rPr>
          <w:rFonts w:ascii="Helvetica" w:eastAsia="Times New Roman" w:hAnsi="Helvetica" w:cs="Helvetica"/>
          <w:color w:val="2D3B45"/>
          <w:sz w:val="24"/>
          <w:szCs w:val="24"/>
        </w:rPr>
        <w:t>. Note: </w:t>
      </w:r>
      <w:r w:rsidRPr="00AD3EE1">
        <w:rPr>
          <w:rFonts w:ascii="Helvetica" w:eastAsia="Times New Roman" w:hAnsi="Helvetica" w:cs="Helvetica"/>
          <w:b/>
          <w:bCs/>
          <w:color w:val="800000"/>
          <w:sz w:val="24"/>
          <w:szCs w:val="24"/>
          <w:u w:val="single"/>
        </w:rPr>
        <w:t xml:space="preserve">Both works must come from our </w:t>
      </w:r>
      <w:proofErr w:type="gramStart"/>
      <w:r w:rsidRPr="00AD3EE1">
        <w:rPr>
          <w:rFonts w:ascii="Helvetica" w:eastAsia="Times New Roman" w:hAnsi="Helvetica" w:cs="Helvetica"/>
          <w:b/>
          <w:bCs/>
          <w:color w:val="800000"/>
          <w:sz w:val="24"/>
          <w:szCs w:val="24"/>
          <w:u w:val="single"/>
        </w:rPr>
        <w:t>textbook</w:t>
      </w:r>
      <w:r w:rsidRPr="00AD3EE1">
        <w:rPr>
          <w:rFonts w:ascii="Helvetica" w:eastAsia="Times New Roman" w:hAnsi="Helvetica" w:cs="Helvetica"/>
          <w:color w:val="2D3B45"/>
          <w:sz w:val="24"/>
          <w:szCs w:val="24"/>
          <w:u w:val="single"/>
        </w:rPr>
        <w:t> </w:t>
      </w:r>
      <w:r w:rsidRPr="00AD3EE1">
        <w:rPr>
          <w:rFonts w:ascii="Helvetica" w:eastAsia="Times New Roman" w:hAnsi="Helvetica" w:cs="Helvetica"/>
          <w:color w:val="2D3B45"/>
          <w:sz w:val="24"/>
          <w:szCs w:val="24"/>
        </w:rPr>
        <w:t>,</w:t>
      </w:r>
      <w:proofErr w:type="gramEnd"/>
      <w:r w:rsidRPr="00AD3EE1">
        <w:rPr>
          <w:rFonts w:ascii="Helvetica" w:eastAsia="Times New Roman" w:hAnsi="Helvetica" w:cs="Helvetica"/>
          <w:color w:val="2D3B45"/>
          <w:sz w:val="24"/>
          <w:szCs w:val="24"/>
        </w:rPr>
        <w:t xml:space="preserve"> and if you choose something we did not read in class, I will ask you to submit reading notes to prove that you did read the other story. For example:</w:t>
      </w:r>
    </w:p>
    <w:p w14:paraId="3CF73035" w14:textId="718E9D4E" w:rsidR="00AD3EE1" w:rsidRDefault="00AD3EE1" w:rsidP="00AD3EE1">
      <w:pPr>
        <w:numPr>
          <w:ilvl w:val="0"/>
          <w:numId w:val="4"/>
        </w:numPr>
        <w:shd w:val="clear" w:color="auto" w:fill="FFFFFF"/>
        <w:spacing w:before="100" w:beforeAutospacing="1" w:after="100" w:afterAutospacing="1" w:line="240" w:lineRule="auto"/>
        <w:ind w:left="1095"/>
        <w:rPr>
          <w:rFonts w:ascii="Helvetica" w:eastAsia="Times New Roman" w:hAnsi="Helvetica" w:cs="Helvetica"/>
          <w:color w:val="2D3B45"/>
          <w:sz w:val="24"/>
          <w:szCs w:val="24"/>
          <w:highlight w:val="yellow"/>
        </w:rPr>
      </w:pPr>
      <w:r w:rsidRPr="00AD3EE1">
        <w:rPr>
          <w:rFonts w:ascii="Helvetica" w:eastAsia="Times New Roman" w:hAnsi="Helvetica" w:cs="Helvetica"/>
          <w:color w:val="2D3B45"/>
          <w:sz w:val="24"/>
          <w:szCs w:val="24"/>
          <w:highlight w:val="yellow"/>
        </w:rPr>
        <w:t>If you choose </w:t>
      </w:r>
      <w:r w:rsidRPr="00AD3EE1">
        <w:rPr>
          <w:rFonts w:ascii="Helvetica" w:eastAsia="Times New Roman" w:hAnsi="Helvetica" w:cs="Helvetica"/>
          <w:i/>
          <w:iCs/>
          <w:color w:val="2D3B45"/>
          <w:sz w:val="24"/>
          <w:szCs w:val="24"/>
          <w:highlight w:val="yellow"/>
        </w:rPr>
        <w:t>Medea</w:t>
      </w:r>
      <w:r w:rsidRPr="00AD3EE1">
        <w:rPr>
          <w:rFonts w:ascii="Helvetica" w:eastAsia="Times New Roman" w:hAnsi="Helvetica" w:cs="Helvetica"/>
          <w:color w:val="2D3B45"/>
          <w:sz w:val="24"/>
          <w:szCs w:val="24"/>
          <w:highlight w:val="yellow"/>
        </w:rPr>
        <w:t>, you will also need to read </w:t>
      </w:r>
      <w:r w:rsidRPr="00AD3EE1">
        <w:rPr>
          <w:rFonts w:ascii="Helvetica" w:eastAsia="Times New Roman" w:hAnsi="Helvetica" w:cs="Helvetica"/>
          <w:i/>
          <w:iCs/>
          <w:color w:val="2D3B45"/>
          <w:sz w:val="24"/>
          <w:szCs w:val="24"/>
          <w:highlight w:val="yellow"/>
        </w:rPr>
        <w:t>Oedipus the King</w:t>
      </w:r>
      <w:r w:rsidRPr="00AD3EE1">
        <w:rPr>
          <w:rFonts w:ascii="Helvetica" w:eastAsia="Times New Roman" w:hAnsi="Helvetica" w:cs="Helvetica"/>
          <w:color w:val="2D3B45"/>
          <w:sz w:val="24"/>
          <w:szCs w:val="24"/>
          <w:highlight w:val="yellow"/>
        </w:rPr>
        <w:t>.</w:t>
      </w:r>
    </w:p>
    <w:p w14:paraId="0735A6E3" w14:textId="77777777" w:rsidR="00AD3EE1" w:rsidRPr="00AD3EE1" w:rsidRDefault="00AD3EE1" w:rsidP="00AD3EE1">
      <w:pPr>
        <w:shd w:val="clear" w:color="auto" w:fill="FFFFFF"/>
        <w:spacing w:before="100" w:beforeAutospacing="1" w:after="100" w:afterAutospacing="1" w:line="240" w:lineRule="auto"/>
        <w:ind w:left="1095"/>
        <w:rPr>
          <w:rFonts w:ascii="Helvetica" w:eastAsia="Times New Roman" w:hAnsi="Helvetica" w:cs="Helvetica"/>
          <w:color w:val="2D3B45"/>
          <w:sz w:val="24"/>
          <w:szCs w:val="24"/>
          <w:highlight w:val="yellow"/>
        </w:rPr>
      </w:pPr>
    </w:p>
    <w:p w14:paraId="720124D6" w14:textId="77777777" w:rsidR="00AD3EE1" w:rsidRPr="00AD3EE1" w:rsidRDefault="00AD3EE1" w:rsidP="00AD3EE1">
      <w:pPr>
        <w:shd w:val="clear" w:color="auto" w:fill="FFFFFF"/>
        <w:spacing w:before="180" w:after="180" w:line="240" w:lineRule="auto"/>
        <w:rPr>
          <w:rFonts w:ascii="Helvetica" w:eastAsia="Times New Roman" w:hAnsi="Helvetica" w:cs="Helvetica"/>
          <w:color w:val="2D3B45"/>
          <w:sz w:val="24"/>
          <w:szCs w:val="24"/>
        </w:rPr>
      </w:pPr>
      <w:r w:rsidRPr="00AD3EE1">
        <w:rPr>
          <w:rFonts w:ascii="Helvetica" w:eastAsia="Times New Roman" w:hAnsi="Helvetica" w:cs="Helvetica"/>
          <w:b/>
          <w:bCs/>
          <w:color w:val="2D3B45"/>
          <w:sz w:val="24"/>
          <w:szCs w:val="24"/>
          <w:u w:val="single"/>
          <w:shd w:val="clear" w:color="auto" w:fill="FBEEB8"/>
        </w:rPr>
        <w:t>NOTE</w:t>
      </w:r>
      <w:r w:rsidRPr="00AD3EE1">
        <w:rPr>
          <w:rFonts w:ascii="Helvetica" w:eastAsia="Times New Roman" w:hAnsi="Helvetica" w:cs="Helvetica"/>
          <w:color w:val="2D3B45"/>
          <w:sz w:val="24"/>
          <w:szCs w:val="24"/>
          <w:shd w:val="clear" w:color="auto" w:fill="FBEEB8"/>
        </w:rPr>
        <w:t>: You </w:t>
      </w:r>
      <w:r w:rsidRPr="00AD3EE1">
        <w:rPr>
          <w:rFonts w:ascii="Helvetica" w:eastAsia="Times New Roman" w:hAnsi="Helvetica" w:cs="Helvetica"/>
          <w:b/>
          <w:bCs/>
          <w:color w:val="2D3B45"/>
          <w:sz w:val="24"/>
          <w:szCs w:val="24"/>
          <w:u w:val="single"/>
          <w:shd w:val="clear" w:color="auto" w:fill="FBEEB8"/>
        </w:rPr>
        <w:t>cannot</w:t>
      </w:r>
      <w:r w:rsidRPr="00AD3EE1">
        <w:rPr>
          <w:rFonts w:ascii="Helvetica" w:eastAsia="Times New Roman" w:hAnsi="Helvetica" w:cs="Helvetica"/>
          <w:b/>
          <w:bCs/>
          <w:color w:val="2D3B45"/>
          <w:sz w:val="24"/>
          <w:szCs w:val="24"/>
          <w:shd w:val="clear" w:color="auto" w:fill="FBEEB8"/>
        </w:rPr>
        <w:t> </w:t>
      </w:r>
      <w:r w:rsidRPr="00AD3EE1">
        <w:rPr>
          <w:rFonts w:ascii="Helvetica" w:eastAsia="Times New Roman" w:hAnsi="Helvetica" w:cs="Helvetica"/>
          <w:color w:val="2D3B45"/>
          <w:sz w:val="24"/>
          <w:szCs w:val="24"/>
          <w:shd w:val="clear" w:color="auto" w:fill="FBEEB8"/>
        </w:rPr>
        <w:t>choose the same story that you wrote about for your first essay. </w:t>
      </w:r>
      <w:r w:rsidRPr="00AD3EE1">
        <w:rPr>
          <w:rFonts w:ascii="Helvetica" w:eastAsia="Times New Roman" w:hAnsi="Helvetica" w:cs="Helvetica"/>
          <w:color w:val="2D3B45"/>
          <w:sz w:val="24"/>
          <w:szCs w:val="24"/>
        </w:rPr>
        <w:t>For example, if you wrote about Medea for your first essay, you cannot write about Medea again for this essay. You must pick a different topic to focus on.</w:t>
      </w:r>
    </w:p>
    <w:p w14:paraId="30EF1FCD" w14:textId="77777777" w:rsidR="00AD3EE1" w:rsidRPr="00AD3EE1" w:rsidRDefault="00AD3EE1" w:rsidP="00AD3EE1">
      <w:pPr>
        <w:shd w:val="clear" w:color="auto" w:fill="FFFFFF"/>
        <w:spacing w:before="180" w:after="180" w:line="240" w:lineRule="auto"/>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 </w:t>
      </w:r>
    </w:p>
    <w:p w14:paraId="60A3D144" w14:textId="77777777" w:rsidR="00AD3EE1" w:rsidRPr="00AD3EE1" w:rsidRDefault="00AD3EE1" w:rsidP="00AD3EE1">
      <w:pPr>
        <w:shd w:val="clear" w:color="auto" w:fill="FFFFFF"/>
        <w:spacing w:before="180" w:after="180" w:line="240" w:lineRule="auto"/>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3) Write a </w:t>
      </w:r>
      <w:proofErr w:type="gramStart"/>
      <w:r w:rsidRPr="00AD3EE1">
        <w:rPr>
          <w:rFonts w:ascii="Helvetica" w:eastAsia="Times New Roman" w:hAnsi="Helvetica" w:cs="Helvetica"/>
          <w:b/>
          <w:bCs/>
          <w:color w:val="800000"/>
          <w:sz w:val="24"/>
          <w:szCs w:val="24"/>
          <w:u w:val="single"/>
        </w:rPr>
        <w:t>900-1100 word</w:t>
      </w:r>
      <w:proofErr w:type="gramEnd"/>
      <w:r w:rsidRPr="00AD3EE1">
        <w:rPr>
          <w:rFonts w:ascii="Helvetica" w:eastAsia="Times New Roman" w:hAnsi="Helvetica" w:cs="Helvetica"/>
          <w:color w:val="2D3B45"/>
          <w:sz w:val="24"/>
          <w:szCs w:val="24"/>
          <w:u w:val="single"/>
        </w:rPr>
        <w:t> </w:t>
      </w:r>
      <w:r w:rsidRPr="00AD3EE1">
        <w:rPr>
          <w:rFonts w:ascii="Helvetica" w:eastAsia="Times New Roman" w:hAnsi="Helvetica" w:cs="Helvetica"/>
          <w:color w:val="2D3B45"/>
          <w:sz w:val="24"/>
          <w:szCs w:val="24"/>
        </w:rPr>
        <w:t>research-based analysis essay including the following:</w:t>
      </w:r>
    </w:p>
    <w:p w14:paraId="079FF6B9" w14:textId="77777777" w:rsidR="00AD3EE1" w:rsidRPr="00AD3EE1" w:rsidRDefault="00AD3EE1" w:rsidP="00AD3EE1">
      <w:pPr>
        <w:numPr>
          <w:ilvl w:val="0"/>
          <w:numId w:val="5"/>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Well-developed introduction paragraph with complete thesis statement.</w:t>
      </w:r>
    </w:p>
    <w:p w14:paraId="1EC8C298" w14:textId="77777777" w:rsidR="00AD3EE1" w:rsidRPr="00AD3EE1" w:rsidRDefault="00AD3EE1" w:rsidP="00AD3EE1">
      <w:pPr>
        <w:numPr>
          <w:ilvl w:val="1"/>
          <w:numId w:val="5"/>
        </w:numPr>
        <w:shd w:val="clear" w:color="auto" w:fill="FFFFFF"/>
        <w:spacing w:before="100" w:beforeAutospacing="1" w:after="240" w:line="240" w:lineRule="auto"/>
        <w:ind w:left="2190"/>
        <w:rPr>
          <w:rFonts w:ascii="Helvetica" w:eastAsia="Times New Roman" w:hAnsi="Helvetica" w:cs="Helvetica"/>
          <w:color w:val="2D3B45"/>
          <w:sz w:val="24"/>
          <w:szCs w:val="24"/>
        </w:rPr>
      </w:pPr>
      <w:r w:rsidRPr="00AD3EE1">
        <w:rPr>
          <w:rFonts w:ascii="Helvetica" w:eastAsia="Times New Roman" w:hAnsi="Helvetica" w:cs="Helvetica"/>
          <w:b/>
          <w:bCs/>
          <w:color w:val="2D3B45"/>
          <w:sz w:val="20"/>
          <w:szCs w:val="20"/>
        </w:rPr>
        <w:t>Sample thesis statement:</w:t>
      </w:r>
      <w:r w:rsidRPr="00AD3EE1">
        <w:rPr>
          <w:rFonts w:ascii="Helvetica" w:eastAsia="Times New Roman" w:hAnsi="Helvetica" w:cs="Helvetica"/>
          <w:color w:val="2D3B45"/>
          <w:sz w:val="20"/>
          <w:szCs w:val="20"/>
        </w:rPr>
        <w:t> </w:t>
      </w:r>
      <w:r w:rsidRPr="00AD3EE1">
        <w:rPr>
          <w:rFonts w:ascii="Helvetica" w:eastAsia="Times New Roman" w:hAnsi="Helvetica" w:cs="Helvetica"/>
          <w:i/>
          <w:iCs/>
          <w:color w:val="2D3B45"/>
          <w:sz w:val="20"/>
          <w:szCs w:val="20"/>
        </w:rPr>
        <w:t xml:space="preserve">Although Edgar Allan Poe's "The Tell-Tale Heart" and H. P. Lovecraft's "The </w:t>
      </w:r>
      <w:proofErr w:type="spellStart"/>
      <w:r w:rsidRPr="00AD3EE1">
        <w:rPr>
          <w:rFonts w:ascii="Helvetica" w:eastAsia="Times New Roman" w:hAnsi="Helvetica" w:cs="Helvetica"/>
          <w:i/>
          <w:iCs/>
          <w:color w:val="2D3B45"/>
          <w:sz w:val="20"/>
          <w:szCs w:val="20"/>
        </w:rPr>
        <w:t>Colour</w:t>
      </w:r>
      <w:proofErr w:type="spellEnd"/>
      <w:r w:rsidRPr="00AD3EE1">
        <w:rPr>
          <w:rFonts w:ascii="Helvetica" w:eastAsia="Times New Roman" w:hAnsi="Helvetica" w:cs="Helvetica"/>
          <w:i/>
          <w:iCs/>
          <w:color w:val="2D3B45"/>
          <w:sz w:val="20"/>
          <w:szCs w:val="20"/>
        </w:rPr>
        <w:t xml:space="preserve"> Out of Space" were written more than 50 years apart, </w:t>
      </w:r>
      <w:proofErr w:type="gramStart"/>
      <w:r w:rsidRPr="00AD3EE1">
        <w:rPr>
          <w:rFonts w:ascii="Helvetica" w:eastAsia="Times New Roman" w:hAnsi="Helvetica" w:cs="Helvetica"/>
          <w:i/>
          <w:iCs/>
          <w:color w:val="2D3B45"/>
          <w:sz w:val="20"/>
          <w:szCs w:val="20"/>
        </w:rPr>
        <w:t>both of these</w:t>
      </w:r>
      <w:proofErr w:type="gramEnd"/>
      <w:r w:rsidRPr="00AD3EE1">
        <w:rPr>
          <w:rFonts w:ascii="Helvetica" w:eastAsia="Times New Roman" w:hAnsi="Helvetica" w:cs="Helvetica"/>
          <w:i/>
          <w:iCs/>
          <w:color w:val="2D3B45"/>
          <w:sz w:val="20"/>
          <w:szCs w:val="20"/>
        </w:rPr>
        <w:t xml:space="preserve"> stories are excellent examples of the American Gothic Movement because they both focus on the dark side of human emotions, feature a sense of helplessness, and include vivid descriptions of violent deaths. </w:t>
      </w:r>
    </w:p>
    <w:p w14:paraId="16DDFB37" w14:textId="77777777" w:rsidR="00AD3EE1" w:rsidRPr="00AD3EE1" w:rsidRDefault="00AD3EE1" w:rsidP="00AD3EE1">
      <w:pPr>
        <w:numPr>
          <w:ilvl w:val="0"/>
          <w:numId w:val="5"/>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proofErr w:type="gramStart"/>
      <w:r w:rsidRPr="00AD3EE1">
        <w:rPr>
          <w:rFonts w:ascii="Helvetica" w:eastAsia="Times New Roman" w:hAnsi="Helvetica" w:cs="Helvetica"/>
          <w:color w:val="2D3B45"/>
          <w:sz w:val="24"/>
          <w:szCs w:val="24"/>
        </w:rPr>
        <w:t>Brief summary</w:t>
      </w:r>
      <w:proofErr w:type="gramEnd"/>
      <w:r w:rsidRPr="00AD3EE1">
        <w:rPr>
          <w:rFonts w:ascii="Helvetica" w:eastAsia="Times New Roman" w:hAnsi="Helvetica" w:cs="Helvetica"/>
          <w:color w:val="2D3B45"/>
          <w:sz w:val="24"/>
          <w:szCs w:val="24"/>
        </w:rPr>
        <w:t xml:space="preserve"> of your chosen time period or literary movement.</w:t>
      </w:r>
    </w:p>
    <w:p w14:paraId="5CFB3715" w14:textId="77777777" w:rsidR="00AD3EE1" w:rsidRPr="00AD3EE1" w:rsidRDefault="00AD3EE1" w:rsidP="00AD3EE1">
      <w:pPr>
        <w:numPr>
          <w:ilvl w:val="1"/>
          <w:numId w:val="5"/>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This should be a very short section,</w:t>
      </w:r>
      <w:r w:rsidRPr="00AD3EE1">
        <w:rPr>
          <w:rFonts w:ascii="Helvetica" w:eastAsia="Times New Roman" w:hAnsi="Helvetica" w:cs="Helvetica"/>
          <w:b/>
          <w:bCs/>
          <w:color w:val="2D3B45"/>
          <w:sz w:val="24"/>
          <w:szCs w:val="24"/>
        </w:rPr>
        <w:t> one to two paragraphs maximum</w:t>
      </w:r>
      <w:r w:rsidRPr="00AD3EE1">
        <w:rPr>
          <w:rFonts w:ascii="Helvetica" w:eastAsia="Times New Roman" w:hAnsi="Helvetica" w:cs="Helvetica"/>
          <w:color w:val="2D3B45"/>
          <w:sz w:val="24"/>
          <w:szCs w:val="24"/>
        </w:rPr>
        <w:t> (recommended 200 words or fewer).</w:t>
      </w:r>
    </w:p>
    <w:p w14:paraId="2C7D131F" w14:textId="77777777" w:rsidR="00AD3EE1" w:rsidRPr="00AD3EE1" w:rsidRDefault="00AD3EE1" w:rsidP="00AD3EE1">
      <w:pPr>
        <w:numPr>
          <w:ilvl w:val="1"/>
          <w:numId w:val="5"/>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Use this paragraph as a place to provide necessary background information on your chosen period or literary movement. Please focus on what was going with </w:t>
      </w:r>
      <w:r w:rsidRPr="00AD3EE1">
        <w:rPr>
          <w:rFonts w:ascii="Helvetica" w:eastAsia="Times New Roman" w:hAnsi="Helvetica" w:cs="Helvetica"/>
          <w:i/>
          <w:iCs/>
          <w:color w:val="2D3B45"/>
          <w:sz w:val="24"/>
          <w:szCs w:val="24"/>
        </w:rPr>
        <w:t>literature</w:t>
      </w:r>
      <w:r w:rsidRPr="00AD3EE1">
        <w:rPr>
          <w:rFonts w:ascii="Helvetica" w:eastAsia="Times New Roman" w:hAnsi="Helvetica" w:cs="Helvetica"/>
          <w:color w:val="2D3B45"/>
          <w:sz w:val="24"/>
          <w:szCs w:val="24"/>
        </w:rPr>
        <w:t xml:space="preserve"> at the time; do not just give </w:t>
      </w:r>
      <w:r w:rsidRPr="00AD3EE1">
        <w:rPr>
          <w:rFonts w:ascii="Helvetica" w:eastAsia="Times New Roman" w:hAnsi="Helvetica" w:cs="Helvetica"/>
          <w:color w:val="2D3B45"/>
          <w:sz w:val="24"/>
          <w:szCs w:val="24"/>
        </w:rPr>
        <w:lastRenderedPageBreak/>
        <w:t>a Wikipedia-like info dump. </w:t>
      </w:r>
      <w:r w:rsidRPr="00AD3EE1">
        <w:rPr>
          <w:rFonts w:ascii="Helvetica" w:eastAsia="Times New Roman" w:hAnsi="Helvetica" w:cs="Helvetica"/>
          <w:b/>
          <w:bCs/>
          <w:color w:val="800000"/>
          <w:sz w:val="24"/>
          <w:szCs w:val="24"/>
        </w:rPr>
        <w:t>Remember that this is a literature paper, not a history paper!</w:t>
      </w:r>
    </w:p>
    <w:p w14:paraId="555354B7" w14:textId="77777777" w:rsidR="00AD3EE1" w:rsidRPr="00AD3EE1" w:rsidRDefault="00AD3EE1" w:rsidP="00AD3EE1">
      <w:pPr>
        <w:numPr>
          <w:ilvl w:val="1"/>
          <w:numId w:val="5"/>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AD3EE1">
        <w:rPr>
          <w:rFonts w:ascii="Helvetica" w:eastAsia="Times New Roman" w:hAnsi="Helvetica" w:cs="Helvetica"/>
          <w:b/>
          <w:bCs/>
          <w:color w:val="2D3B45"/>
          <w:sz w:val="20"/>
          <w:szCs w:val="20"/>
          <w:u w:val="single"/>
        </w:rPr>
        <w:t>Suggested topics to address in the background info section</w:t>
      </w:r>
      <w:r w:rsidRPr="00AD3EE1">
        <w:rPr>
          <w:rFonts w:ascii="Helvetica" w:eastAsia="Times New Roman" w:hAnsi="Helvetica" w:cs="Helvetica"/>
          <w:b/>
          <w:bCs/>
          <w:color w:val="2D3B45"/>
          <w:sz w:val="20"/>
          <w:szCs w:val="20"/>
        </w:rPr>
        <w:t>:</w:t>
      </w:r>
    </w:p>
    <w:p w14:paraId="78E5E31E" w14:textId="77777777" w:rsidR="00AD3EE1" w:rsidRPr="00AD3EE1" w:rsidRDefault="00AD3EE1" w:rsidP="00AD3EE1">
      <w:pPr>
        <w:numPr>
          <w:ilvl w:val="2"/>
          <w:numId w:val="5"/>
        </w:numPr>
        <w:shd w:val="clear" w:color="auto" w:fill="FFFFFF"/>
        <w:spacing w:before="100" w:beforeAutospacing="1" w:after="100" w:afterAutospacing="1" w:line="240" w:lineRule="auto"/>
        <w:ind w:left="3285"/>
        <w:rPr>
          <w:rFonts w:ascii="Helvetica" w:eastAsia="Times New Roman" w:hAnsi="Helvetica" w:cs="Helvetica"/>
          <w:color w:val="2D3B45"/>
          <w:sz w:val="24"/>
          <w:szCs w:val="24"/>
        </w:rPr>
      </w:pPr>
      <w:r w:rsidRPr="00AD3EE1">
        <w:rPr>
          <w:rFonts w:ascii="Helvetica" w:eastAsia="Times New Roman" w:hAnsi="Helvetica" w:cs="Helvetica"/>
          <w:color w:val="2D3B45"/>
          <w:sz w:val="20"/>
          <w:szCs w:val="20"/>
        </w:rPr>
        <w:t>Major trends in writing/literature at the time (i.e., oral tradition, writing about dark subject matter, the rise of the short story, etc.)</w:t>
      </w:r>
    </w:p>
    <w:p w14:paraId="2646F2A8" w14:textId="77777777" w:rsidR="00AD3EE1" w:rsidRPr="00AD3EE1" w:rsidRDefault="00AD3EE1" w:rsidP="00AD3EE1">
      <w:pPr>
        <w:numPr>
          <w:ilvl w:val="2"/>
          <w:numId w:val="5"/>
        </w:numPr>
        <w:shd w:val="clear" w:color="auto" w:fill="FFFFFF"/>
        <w:spacing w:before="100" w:beforeAutospacing="1" w:after="100" w:afterAutospacing="1" w:line="240" w:lineRule="auto"/>
        <w:ind w:left="3285"/>
        <w:rPr>
          <w:rFonts w:ascii="Helvetica" w:eastAsia="Times New Roman" w:hAnsi="Helvetica" w:cs="Helvetica"/>
          <w:color w:val="2D3B45"/>
          <w:sz w:val="24"/>
          <w:szCs w:val="24"/>
        </w:rPr>
      </w:pPr>
      <w:r w:rsidRPr="00AD3EE1">
        <w:rPr>
          <w:rFonts w:ascii="Helvetica" w:eastAsia="Times New Roman" w:hAnsi="Helvetica" w:cs="Helvetica"/>
          <w:color w:val="2D3B45"/>
          <w:sz w:val="20"/>
          <w:szCs w:val="20"/>
        </w:rPr>
        <w:t xml:space="preserve">Historical events that specifically led to those major trends (only share events that </w:t>
      </w:r>
      <w:proofErr w:type="gramStart"/>
      <w:r w:rsidRPr="00AD3EE1">
        <w:rPr>
          <w:rFonts w:ascii="Helvetica" w:eastAsia="Times New Roman" w:hAnsi="Helvetica" w:cs="Helvetica"/>
          <w:color w:val="2D3B45"/>
          <w:sz w:val="20"/>
          <w:szCs w:val="20"/>
        </w:rPr>
        <w:t>actually influenced</w:t>
      </w:r>
      <w:proofErr w:type="gramEnd"/>
      <w:r w:rsidRPr="00AD3EE1">
        <w:rPr>
          <w:rFonts w:ascii="Helvetica" w:eastAsia="Times New Roman" w:hAnsi="Helvetica" w:cs="Helvetica"/>
          <w:color w:val="2D3B45"/>
          <w:sz w:val="20"/>
          <w:szCs w:val="20"/>
        </w:rPr>
        <w:t xml:space="preserve"> the writing; if it didn't influence writing, it doesn't belong in this paper).</w:t>
      </w:r>
    </w:p>
    <w:p w14:paraId="0AD7DB25" w14:textId="77777777" w:rsidR="00AD3EE1" w:rsidRPr="00AD3EE1" w:rsidRDefault="00AD3EE1" w:rsidP="00AD3EE1">
      <w:pPr>
        <w:numPr>
          <w:ilvl w:val="2"/>
          <w:numId w:val="5"/>
        </w:numPr>
        <w:shd w:val="clear" w:color="auto" w:fill="FFFFFF"/>
        <w:spacing w:before="100" w:beforeAutospacing="1" w:after="100" w:afterAutospacing="1" w:line="240" w:lineRule="auto"/>
        <w:ind w:left="3285"/>
        <w:rPr>
          <w:rFonts w:ascii="Helvetica" w:eastAsia="Times New Roman" w:hAnsi="Helvetica" w:cs="Helvetica"/>
          <w:color w:val="2D3B45"/>
          <w:sz w:val="24"/>
          <w:szCs w:val="24"/>
        </w:rPr>
      </w:pPr>
      <w:r w:rsidRPr="00AD3EE1">
        <w:rPr>
          <w:rFonts w:ascii="Helvetica" w:eastAsia="Times New Roman" w:hAnsi="Helvetica" w:cs="Helvetica"/>
          <w:color w:val="2D3B45"/>
          <w:sz w:val="20"/>
          <w:szCs w:val="20"/>
        </w:rPr>
        <w:t>Major writing styles of the time period (</w:t>
      </w:r>
      <w:proofErr w:type="gramStart"/>
      <w:r w:rsidRPr="00AD3EE1">
        <w:rPr>
          <w:rFonts w:ascii="Helvetica" w:eastAsia="Times New Roman" w:hAnsi="Helvetica" w:cs="Helvetica"/>
          <w:color w:val="2D3B45"/>
          <w:sz w:val="20"/>
          <w:szCs w:val="20"/>
        </w:rPr>
        <w:t>i.e.</w:t>
      </w:r>
      <w:proofErr w:type="gramEnd"/>
      <w:r w:rsidRPr="00AD3EE1">
        <w:rPr>
          <w:rFonts w:ascii="Helvetica" w:eastAsia="Times New Roman" w:hAnsi="Helvetica" w:cs="Helvetica"/>
          <w:color w:val="2D3B45"/>
          <w:sz w:val="20"/>
          <w:szCs w:val="20"/>
        </w:rPr>
        <w:t xml:space="preserve"> regulated poetry using parallelism, frame narrative, stream-of-consciousness, etc.)</w:t>
      </w:r>
    </w:p>
    <w:p w14:paraId="15FED231" w14:textId="77777777" w:rsidR="00AD3EE1" w:rsidRPr="00AD3EE1" w:rsidRDefault="00AD3EE1" w:rsidP="00AD3EE1">
      <w:pPr>
        <w:numPr>
          <w:ilvl w:val="2"/>
          <w:numId w:val="5"/>
        </w:numPr>
        <w:shd w:val="clear" w:color="auto" w:fill="FFFFFF"/>
        <w:spacing w:before="100" w:beforeAutospacing="1" w:after="100" w:afterAutospacing="1" w:line="240" w:lineRule="auto"/>
        <w:ind w:left="3285"/>
        <w:rPr>
          <w:rFonts w:ascii="Helvetica" w:eastAsia="Times New Roman" w:hAnsi="Helvetica" w:cs="Helvetica"/>
          <w:color w:val="2D3B45"/>
          <w:sz w:val="24"/>
          <w:szCs w:val="24"/>
        </w:rPr>
      </w:pPr>
      <w:r w:rsidRPr="00AD3EE1">
        <w:rPr>
          <w:rFonts w:ascii="Helvetica" w:eastAsia="Times New Roman" w:hAnsi="Helvetica" w:cs="Helvetica"/>
          <w:color w:val="2D3B45"/>
          <w:sz w:val="20"/>
          <w:szCs w:val="20"/>
        </w:rPr>
        <w:t>Common elements of the time period or movement (</w:t>
      </w:r>
      <w:proofErr w:type="gramStart"/>
      <w:r w:rsidRPr="00AD3EE1">
        <w:rPr>
          <w:rFonts w:ascii="Helvetica" w:eastAsia="Times New Roman" w:hAnsi="Helvetica" w:cs="Helvetica"/>
          <w:color w:val="2D3B45"/>
          <w:sz w:val="20"/>
          <w:szCs w:val="20"/>
        </w:rPr>
        <w:t>i.e.</w:t>
      </w:r>
      <w:proofErr w:type="gramEnd"/>
      <w:r w:rsidRPr="00AD3EE1">
        <w:rPr>
          <w:rFonts w:ascii="Helvetica" w:eastAsia="Times New Roman" w:hAnsi="Helvetica" w:cs="Helvetica"/>
          <w:color w:val="2D3B45"/>
          <w:sz w:val="20"/>
          <w:szCs w:val="20"/>
        </w:rPr>
        <w:t xml:space="preserve"> Realism trying to capture real lives as accurately as possible)</w:t>
      </w:r>
    </w:p>
    <w:p w14:paraId="6BD25AAB" w14:textId="77777777" w:rsidR="00AD3EE1" w:rsidRPr="00AD3EE1" w:rsidRDefault="00AD3EE1" w:rsidP="00AD3EE1">
      <w:pPr>
        <w:numPr>
          <w:ilvl w:val="2"/>
          <w:numId w:val="5"/>
        </w:numPr>
        <w:shd w:val="clear" w:color="auto" w:fill="FFFFFF"/>
        <w:spacing w:before="100" w:beforeAutospacing="1" w:after="240" w:line="240" w:lineRule="auto"/>
        <w:ind w:left="3285"/>
        <w:rPr>
          <w:rFonts w:ascii="Helvetica" w:eastAsia="Times New Roman" w:hAnsi="Helvetica" w:cs="Helvetica"/>
          <w:color w:val="2D3B45"/>
          <w:sz w:val="24"/>
          <w:szCs w:val="24"/>
        </w:rPr>
      </w:pPr>
      <w:r w:rsidRPr="00AD3EE1">
        <w:rPr>
          <w:rFonts w:ascii="Helvetica" w:eastAsia="Times New Roman" w:hAnsi="Helvetica" w:cs="Helvetica"/>
          <w:color w:val="2D3B45"/>
          <w:sz w:val="20"/>
          <w:szCs w:val="20"/>
        </w:rPr>
        <w:t>Common world views, morals, or beliefs of writers from this time period (</w:t>
      </w:r>
      <w:proofErr w:type="gramStart"/>
      <w:r w:rsidRPr="00AD3EE1">
        <w:rPr>
          <w:rFonts w:ascii="Helvetica" w:eastAsia="Times New Roman" w:hAnsi="Helvetica" w:cs="Helvetica"/>
          <w:color w:val="2D3B45"/>
          <w:sz w:val="20"/>
          <w:szCs w:val="20"/>
        </w:rPr>
        <w:t>i.e.</w:t>
      </w:r>
      <w:proofErr w:type="gramEnd"/>
      <w:r w:rsidRPr="00AD3EE1">
        <w:rPr>
          <w:rFonts w:ascii="Helvetica" w:eastAsia="Times New Roman" w:hAnsi="Helvetica" w:cs="Helvetica"/>
          <w:color w:val="2D3B45"/>
          <w:sz w:val="20"/>
          <w:szCs w:val="20"/>
        </w:rPr>
        <w:t xml:space="preserve"> the Greeks believing in fate/the gods, the Hindu concept of dharma showing up in stories, Modernists rejecting old traditions to create something new, etc.)</w:t>
      </w:r>
    </w:p>
    <w:p w14:paraId="7FED4D26" w14:textId="77777777" w:rsidR="00AD3EE1" w:rsidRPr="00AD3EE1" w:rsidRDefault="00AD3EE1" w:rsidP="00AD3EE1">
      <w:pPr>
        <w:numPr>
          <w:ilvl w:val="0"/>
          <w:numId w:val="5"/>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D3EE1">
        <w:rPr>
          <w:rFonts w:ascii="Helvetica" w:eastAsia="Times New Roman" w:hAnsi="Helvetica" w:cs="Helvetica"/>
          <w:b/>
          <w:bCs/>
          <w:color w:val="2D3B45"/>
          <w:sz w:val="24"/>
          <w:szCs w:val="24"/>
        </w:rPr>
        <w:t>Analysis of your two chosen stories/poems</w:t>
      </w:r>
      <w:r w:rsidRPr="00AD3EE1">
        <w:rPr>
          <w:rFonts w:ascii="Helvetica" w:eastAsia="Times New Roman" w:hAnsi="Helvetica" w:cs="Helvetica"/>
          <w:color w:val="2D3B45"/>
          <w:sz w:val="24"/>
          <w:szCs w:val="24"/>
        </w:rPr>
        <w:t xml:space="preserve"> to prove that they are good representatives of their </w:t>
      </w:r>
      <w:proofErr w:type="gramStart"/>
      <w:r w:rsidRPr="00AD3EE1">
        <w:rPr>
          <w:rFonts w:ascii="Helvetica" w:eastAsia="Times New Roman" w:hAnsi="Helvetica" w:cs="Helvetica"/>
          <w:color w:val="2D3B45"/>
          <w:sz w:val="24"/>
          <w:szCs w:val="24"/>
        </w:rPr>
        <w:t>time period</w:t>
      </w:r>
      <w:proofErr w:type="gramEnd"/>
      <w:r w:rsidRPr="00AD3EE1">
        <w:rPr>
          <w:rFonts w:ascii="Helvetica" w:eastAsia="Times New Roman" w:hAnsi="Helvetica" w:cs="Helvetica"/>
          <w:color w:val="2D3B45"/>
          <w:sz w:val="24"/>
          <w:szCs w:val="24"/>
        </w:rPr>
        <w:t>/movement.</w:t>
      </w:r>
    </w:p>
    <w:p w14:paraId="4DB5B4E6" w14:textId="77777777" w:rsidR="00AD3EE1" w:rsidRPr="00AD3EE1" w:rsidRDefault="00AD3EE1" w:rsidP="00AD3EE1">
      <w:pPr>
        <w:numPr>
          <w:ilvl w:val="1"/>
          <w:numId w:val="5"/>
        </w:numPr>
        <w:shd w:val="clear" w:color="auto" w:fill="FFFFFF"/>
        <w:spacing w:before="100" w:beforeAutospacing="1" w:after="240" w:line="240" w:lineRule="auto"/>
        <w:ind w:left="2190"/>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This should be the longest section of the paper (recommended 700 words or more).</w:t>
      </w:r>
    </w:p>
    <w:p w14:paraId="4EE9AC67" w14:textId="77777777" w:rsidR="00AD3EE1" w:rsidRPr="00AD3EE1" w:rsidRDefault="00AD3EE1" w:rsidP="00AD3EE1">
      <w:pPr>
        <w:numPr>
          <w:ilvl w:val="1"/>
          <w:numId w:val="5"/>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AD3EE1">
        <w:rPr>
          <w:rFonts w:ascii="Helvetica" w:eastAsia="Times New Roman" w:hAnsi="Helvetica" w:cs="Helvetica"/>
          <w:b/>
          <w:bCs/>
          <w:color w:val="2D3B45"/>
          <w:sz w:val="24"/>
          <w:szCs w:val="24"/>
          <w:u w:val="single"/>
        </w:rPr>
        <w:t>Note:</w:t>
      </w:r>
      <w:r w:rsidRPr="00AD3EE1">
        <w:rPr>
          <w:rFonts w:ascii="Helvetica" w:eastAsia="Times New Roman" w:hAnsi="Helvetica" w:cs="Helvetica"/>
          <w:color w:val="2D3B45"/>
          <w:sz w:val="24"/>
          <w:szCs w:val="24"/>
        </w:rPr>
        <w:t> </w:t>
      </w:r>
      <w:r w:rsidRPr="00AD3EE1">
        <w:rPr>
          <w:rFonts w:ascii="Helvetica" w:eastAsia="Times New Roman" w:hAnsi="Helvetica" w:cs="Helvetica"/>
          <w:color w:val="2D3B45"/>
          <w:sz w:val="24"/>
          <w:szCs w:val="24"/>
          <w:shd w:val="clear" w:color="auto" w:fill="FFFF99"/>
        </w:rPr>
        <w:t>You are </w:t>
      </w:r>
      <w:r w:rsidRPr="00AD3EE1">
        <w:rPr>
          <w:rFonts w:ascii="Helvetica" w:eastAsia="Times New Roman" w:hAnsi="Helvetica" w:cs="Helvetica"/>
          <w:b/>
          <w:bCs/>
          <w:color w:val="2D3B45"/>
          <w:sz w:val="24"/>
          <w:szCs w:val="24"/>
          <w:u w:val="single"/>
          <w:shd w:val="clear" w:color="auto" w:fill="FFFF99"/>
        </w:rPr>
        <w:t>not</w:t>
      </w:r>
      <w:r w:rsidRPr="00AD3EE1">
        <w:rPr>
          <w:rFonts w:ascii="Helvetica" w:eastAsia="Times New Roman" w:hAnsi="Helvetica" w:cs="Helvetica"/>
          <w:b/>
          <w:bCs/>
          <w:color w:val="2D3B45"/>
          <w:sz w:val="24"/>
          <w:szCs w:val="24"/>
          <w:shd w:val="clear" w:color="auto" w:fill="FFFF99"/>
        </w:rPr>
        <w:t> </w:t>
      </w:r>
      <w:proofErr w:type="gramStart"/>
      <w:r w:rsidRPr="00AD3EE1">
        <w:rPr>
          <w:rFonts w:ascii="Helvetica" w:eastAsia="Times New Roman" w:hAnsi="Helvetica" w:cs="Helvetica"/>
          <w:color w:val="2D3B45"/>
          <w:sz w:val="24"/>
          <w:szCs w:val="24"/>
          <w:shd w:val="clear" w:color="auto" w:fill="FFFF99"/>
        </w:rPr>
        <w:t>comparing and contrasting</w:t>
      </w:r>
      <w:proofErr w:type="gramEnd"/>
      <w:r w:rsidRPr="00AD3EE1">
        <w:rPr>
          <w:rFonts w:ascii="Helvetica" w:eastAsia="Times New Roman" w:hAnsi="Helvetica" w:cs="Helvetica"/>
          <w:color w:val="2D3B45"/>
          <w:sz w:val="24"/>
          <w:szCs w:val="24"/>
          <w:shd w:val="clear" w:color="auto" w:fill="FFFF99"/>
        </w:rPr>
        <w:t xml:space="preserve"> the two stories/poems against each other here.</w:t>
      </w:r>
      <w:r w:rsidRPr="00AD3EE1">
        <w:rPr>
          <w:rFonts w:ascii="Helvetica" w:eastAsia="Times New Roman" w:hAnsi="Helvetica" w:cs="Helvetica"/>
          <w:color w:val="2D3B45"/>
          <w:sz w:val="24"/>
          <w:szCs w:val="24"/>
        </w:rPr>
        <w:t> The goal of this section is </w:t>
      </w:r>
      <w:r w:rsidRPr="00AD3EE1">
        <w:rPr>
          <w:rFonts w:ascii="Helvetica" w:eastAsia="Times New Roman" w:hAnsi="Helvetica" w:cs="Helvetica"/>
          <w:i/>
          <w:iCs/>
          <w:color w:val="2D3B45"/>
          <w:sz w:val="24"/>
          <w:szCs w:val="24"/>
        </w:rPr>
        <w:t>not</w:t>
      </w:r>
      <w:r w:rsidRPr="00AD3EE1">
        <w:rPr>
          <w:rFonts w:ascii="Helvetica" w:eastAsia="Times New Roman" w:hAnsi="Helvetica" w:cs="Helvetica"/>
          <w:color w:val="2D3B45"/>
          <w:sz w:val="24"/>
          <w:szCs w:val="24"/>
        </w:rPr>
        <w:t> just to find similarities and differences between the two pieces of literature. Instead, the goal of this section is to show </w:t>
      </w:r>
      <w:r w:rsidRPr="00AD3EE1">
        <w:rPr>
          <w:rFonts w:ascii="Helvetica" w:eastAsia="Times New Roman" w:hAnsi="Helvetica" w:cs="Helvetica"/>
          <w:b/>
          <w:bCs/>
          <w:color w:val="2D3B45"/>
          <w:sz w:val="24"/>
          <w:szCs w:val="24"/>
        </w:rPr>
        <w:t>how </w:t>
      </w:r>
      <w:r w:rsidRPr="00AD3EE1">
        <w:rPr>
          <w:rFonts w:ascii="Helvetica" w:eastAsia="Times New Roman" w:hAnsi="Helvetica" w:cs="Helvetica"/>
          <w:b/>
          <w:bCs/>
          <w:i/>
          <w:iCs/>
          <w:color w:val="2D3B45"/>
          <w:sz w:val="24"/>
          <w:szCs w:val="24"/>
        </w:rPr>
        <w:t>both</w:t>
      </w:r>
      <w:r w:rsidRPr="00AD3EE1">
        <w:rPr>
          <w:rFonts w:ascii="Helvetica" w:eastAsia="Times New Roman" w:hAnsi="Helvetica" w:cs="Helvetica"/>
          <w:b/>
          <w:bCs/>
          <w:color w:val="2D3B45"/>
          <w:sz w:val="24"/>
          <w:szCs w:val="24"/>
        </w:rPr>
        <w:t xml:space="preserve"> pieces of literature match the </w:t>
      </w:r>
      <w:proofErr w:type="gramStart"/>
      <w:r w:rsidRPr="00AD3EE1">
        <w:rPr>
          <w:rFonts w:ascii="Helvetica" w:eastAsia="Times New Roman" w:hAnsi="Helvetica" w:cs="Helvetica"/>
          <w:b/>
          <w:bCs/>
          <w:color w:val="2D3B45"/>
          <w:sz w:val="24"/>
          <w:szCs w:val="24"/>
        </w:rPr>
        <w:t>time period</w:t>
      </w:r>
      <w:proofErr w:type="gramEnd"/>
      <w:r w:rsidRPr="00AD3EE1">
        <w:rPr>
          <w:rFonts w:ascii="Helvetica" w:eastAsia="Times New Roman" w:hAnsi="Helvetica" w:cs="Helvetica"/>
          <w:b/>
          <w:bCs/>
          <w:color w:val="2D3B45"/>
          <w:sz w:val="24"/>
          <w:szCs w:val="24"/>
        </w:rPr>
        <w:t>/movement</w:t>
      </w:r>
      <w:r w:rsidRPr="00AD3EE1">
        <w:rPr>
          <w:rFonts w:ascii="Helvetica" w:eastAsia="Times New Roman" w:hAnsi="Helvetica" w:cs="Helvetica"/>
          <w:color w:val="2D3B45"/>
          <w:sz w:val="24"/>
          <w:szCs w:val="24"/>
        </w:rPr>
        <w:t xml:space="preserve"> they came from and help to express the values, beliefs, and writing styles that were popular during that time. Finding similarities between the stories or poems can help prove they are both good examples of the </w:t>
      </w:r>
      <w:proofErr w:type="gramStart"/>
      <w:r w:rsidRPr="00AD3EE1">
        <w:rPr>
          <w:rFonts w:ascii="Helvetica" w:eastAsia="Times New Roman" w:hAnsi="Helvetica" w:cs="Helvetica"/>
          <w:color w:val="2D3B45"/>
          <w:sz w:val="24"/>
          <w:szCs w:val="24"/>
        </w:rPr>
        <w:t>time period</w:t>
      </w:r>
      <w:proofErr w:type="gramEnd"/>
      <w:r w:rsidRPr="00AD3EE1">
        <w:rPr>
          <w:rFonts w:ascii="Helvetica" w:eastAsia="Times New Roman" w:hAnsi="Helvetica" w:cs="Helvetica"/>
          <w:color w:val="2D3B45"/>
          <w:sz w:val="24"/>
          <w:szCs w:val="24"/>
        </w:rPr>
        <w:t>/movement, but the goal of the paper is </w:t>
      </w:r>
      <w:r w:rsidRPr="00AD3EE1">
        <w:rPr>
          <w:rFonts w:ascii="Helvetica" w:eastAsia="Times New Roman" w:hAnsi="Helvetica" w:cs="Helvetica"/>
          <w:b/>
          <w:bCs/>
          <w:color w:val="2D3B45"/>
          <w:sz w:val="24"/>
          <w:szCs w:val="24"/>
          <w:u w:val="single"/>
        </w:rPr>
        <w:t>not</w:t>
      </w:r>
      <w:r w:rsidRPr="00AD3EE1">
        <w:rPr>
          <w:rFonts w:ascii="Helvetica" w:eastAsia="Times New Roman" w:hAnsi="Helvetica" w:cs="Helvetica"/>
          <w:color w:val="2D3B45"/>
          <w:sz w:val="24"/>
          <w:szCs w:val="24"/>
        </w:rPr>
        <w:t> just to compare the two stories/poems to each other.</w:t>
      </w:r>
    </w:p>
    <w:p w14:paraId="7587C4E1" w14:textId="77777777" w:rsidR="00AD3EE1" w:rsidRPr="00AD3EE1" w:rsidRDefault="00AD3EE1" w:rsidP="00AD3EE1">
      <w:pPr>
        <w:numPr>
          <w:ilvl w:val="1"/>
          <w:numId w:val="5"/>
        </w:numPr>
        <w:shd w:val="clear" w:color="auto" w:fill="FFFFFF"/>
        <w:spacing w:before="100" w:beforeAutospacing="1" w:after="240" w:line="240" w:lineRule="auto"/>
        <w:ind w:left="2190"/>
        <w:rPr>
          <w:rFonts w:ascii="Helvetica" w:eastAsia="Times New Roman" w:hAnsi="Helvetica" w:cs="Helvetica"/>
          <w:color w:val="2D3B45"/>
          <w:sz w:val="24"/>
          <w:szCs w:val="24"/>
        </w:rPr>
      </w:pPr>
      <w:r w:rsidRPr="00AD3EE1">
        <w:rPr>
          <w:rFonts w:ascii="Helvetica" w:eastAsia="Times New Roman" w:hAnsi="Helvetica" w:cs="Helvetica"/>
          <w:b/>
          <w:bCs/>
          <w:color w:val="2D3B45"/>
          <w:sz w:val="24"/>
          <w:szCs w:val="24"/>
          <w:u w:val="single"/>
        </w:rPr>
        <w:t>Some possible topics to discuss</w:t>
      </w:r>
      <w:r w:rsidRPr="00AD3EE1">
        <w:rPr>
          <w:rFonts w:ascii="Helvetica" w:eastAsia="Times New Roman" w:hAnsi="Helvetica" w:cs="Helvetica"/>
          <w:b/>
          <w:bCs/>
          <w:color w:val="2D3B45"/>
          <w:sz w:val="24"/>
          <w:szCs w:val="24"/>
        </w:rPr>
        <w:t>: </w:t>
      </w:r>
      <w:r w:rsidRPr="00AD3EE1">
        <w:rPr>
          <w:rFonts w:ascii="Helvetica" w:eastAsia="Times New Roman" w:hAnsi="Helvetica" w:cs="Helvetica"/>
          <w:color w:val="2D3B45"/>
          <w:sz w:val="24"/>
          <w:szCs w:val="24"/>
        </w:rPr>
        <w:t>Similar literary devices (repetition, personification, etc.) used in both stories that match their culture/</w:t>
      </w:r>
      <w:proofErr w:type="gramStart"/>
      <w:r w:rsidRPr="00AD3EE1">
        <w:rPr>
          <w:rFonts w:ascii="Helvetica" w:eastAsia="Times New Roman" w:hAnsi="Helvetica" w:cs="Helvetica"/>
          <w:color w:val="2D3B45"/>
          <w:sz w:val="24"/>
          <w:szCs w:val="24"/>
        </w:rPr>
        <w:t>time period</w:t>
      </w:r>
      <w:proofErr w:type="gramEnd"/>
      <w:r w:rsidRPr="00AD3EE1">
        <w:rPr>
          <w:rFonts w:ascii="Helvetica" w:eastAsia="Times New Roman" w:hAnsi="Helvetica" w:cs="Helvetica"/>
          <w:color w:val="2D3B45"/>
          <w:sz w:val="24"/>
          <w:szCs w:val="24"/>
        </w:rPr>
        <w:t>, similar themes or major ideas in the stories that help express their culture’s views, similar plot structures or character archetypes that show what their cultures/time periods valued in people, similar religious concepts, similar writing styles that helped express the culture/time period, etc.</w:t>
      </w:r>
    </w:p>
    <w:p w14:paraId="7498E74B" w14:textId="77777777" w:rsidR="00AD3EE1" w:rsidRPr="00AD3EE1" w:rsidRDefault="00AD3EE1" w:rsidP="00AD3EE1">
      <w:pPr>
        <w:numPr>
          <w:ilvl w:val="1"/>
          <w:numId w:val="5"/>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AD3EE1">
        <w:rPr>
          <w:rFonts w:ascii="Helvetica" w:eastAsia="Times New Roman" w:hAnsi="Helvetica" w:cs="Helvetica"/>
          <w:b/>
          <w:bCs/>
          <w:color w:val="2D3B45"/>
          <w:sz w:val="20"/>
          <w:szCs w:val="20"/>
        </w:rPr>
        <w:t>Example topic sentences:</w:t>
      </w:r>
    </w:p>
    <w:p w14:paraId="28EE1651" w14:textId="77777777" w:rsidR="00AD3EE1" w:rsidRPr="00AD3EE1" w:rsidRDefault="00AD3EE1" w:rsidP="00AD3EE1">
      <w:pPr>
        <w:numPr>
          <w:ilvl w:val="2"/>
          <w:numId w:val="5"/>
        </w:numPr>
        <w:shd w:val="clear" w:color="auto" w:fill="FFFFFF"/>
        <w:spacing w:before="100" w:beforeAutospacing="1" w:after="100" w:afterAutospacing="1" w:line="240" w:lineRule="auto"/>
        <w:ind w:left="3285"/>
        <w:rPr>
          <w:rFonts w:ascii="Helvetica" w:eastAsia="Times New Roman" w:hAnsi="Helvetica" w:cs="Helvetica"/>
          <w:color w:val="2D3B45"/>
          <w:sz w:val="24"/>
          <w:szCs w:val="24"/>
        </w:rPr>
      </w:pPr>
      <w:r w:rsidRPr="00AD3EE1">
        <w:rPr>
          <w:rFonts w:ascii="Helvetica" w:eastAsia="Times New Roman" w:hAnsi="Helvetica" w:cs="Helvetica"/>
          <w:i/>
          <w:iCs/>
          <w:color w:val="2D3B45"/>
          <w:sz w:val="20"/>
          <w:szCs w:val="20"/>
        </w:rPr>
        <w:t xml:space="preserve">Paragraph 1: Like most Gothic stories, "The Raven" and "The </w:t>
      </w:r>
      <w:proofErr w:type="spellStart"/>
      <w:r w:rsidRPr="00AD3EE1">
        <w:rPr>
          <w:rFonts w:ascii="Helvetica" w:eastAsia="Times New Roman" w:hAnsi="Helvetica" w:cs="Helvetica"/>
          <w:i/>
          <w:iCs/>
          <w:color w:val="2D3B45"/>
          <w:sz w:val="20"/>
          <w:szCs w:val="20"/>
        </w:rPr>
        <w:t>Colour</w:t>
      </w:r>
      <w:proofErr w:type="spellEnd"/>
      <w:r w:rsidRPr="00AD3EE1">
        <w:rPr>
          <w:rFonts w:ascii="Helvetica" w:eastAsia="Times New Roman" w:hAnsi="Helvetica" w:cs="Helvetica"/>
          <w:i/>
          <w:iCs/>
          <w:color w:val="2D3B45"/>
          <w:sz w:val="20"/>
          <w:szCs w:val="20"/>
        </w:rPr>
        <w:t xml:space="preserve"> Out of Space" both focus on the dark side of human emotions, which is related to the personal struggles their authors went through in life.</w:t>
      </w:r>
    </w:p>
    <w:p w14:paraId="50DAF4D2" w14:textId="77777777" w:rsidR="00AD3EE1" w:rsidRPr="00AD3EE1" w:rsidRDefault="00AD3EE1" w:rsidP="00AD3EE1">
      <w:pPr>
        <w:numPr>
          <w:ilvl w:val="2"/>
          <w:numId w:val="5"/>
        </w:numPr>
        <w:shd w:val="clear" w:color="auto" w:fill="FFFFFF"/>
        <w:spacing w:before="100" w:beforeAutospacing="1" w:after="100" w:afterAutospacing="1" w:line="240" w:lineRule="auto"/>
        <w:ind w:left="3285"/>
        <w:rPr>
          <w:rFonts w:ascii="Helvetica" w:eastAsia="Times New Roman" w:hAnsi="Helvetica" w:cs="Helvetica"/>
          <w:color w:val="2D3B45"/>
          <w:sz w:val="24"/>
          <w:szCs w:val="24"/>
        </w:rPr>
      </w:pPr>
      <w:r w:rsidRPr="00AD3EE1">
        <w:rPr>
          <w:rFonts w:ascii="Helvetica" w:eastAsia="Times New Roman" w:hAnsi="Helvetica" w:cs="Helvetica"/>
          <w:i/>
          <w:iCs/>
          <w:color w:val="2D3B45"/>
          <w:sz w:val="20"/>
          <w:szCs w:val="20"/>
        </w:rPr>
        <w:t xml:space="preserve">Paragraph 2: "The Raven" and "The </w:t>
      </w:r>
      <w:proofErr w:type="spellStart"/>
      <w:r w:rsidRPr="00AD3EE1">
        <w:rPr>
          <w:rFonts w:ascii="Helvetica" w:eastAsia="Times New Roman" w:hAnsi="Helvetica" w:cs="Helvetica"/>
          <w:i/>
          <w:iCs/>
          <w:color w:val="2D3B45"/>
          <w:sz w:val="20"/>
          <w:szCs w:val="20"/>
        </w:rPr>
        <w:t>Colour</w:t>
      </w:r>
      <w:proofErr w:type="spellEnd"/>
      <w:r w:rsidRPr="00AD3EE1">
        <w:rPr>
          <w:rFonts w:ascii="Helvetica" w:eastAsia="Times New Roman" w:hAnsi="Helvetica" w:cs="Helvetica"/>
          <w:i/>
          <w:iCs/>
          <w:color w:val="2D3B45"/>
          <w:sz w:val="20"/>
          <w:szCs w:val="20"/>
        </w:rPr>
        <w:t xml:space="preserve"> Out of Space" are also excellent examples of the American Gothic Movement because they both include characters who are helpless to change their horrible life situations.</w:t>
      </w:r>
    </w:p>
    <w:p w14:paraId="7AEEFC7E" w14:textId="77777777" w:rsidR="00AD3EE1" w:rsidRPr="00AD3EE1" w:rsidRDefault="00AD3EE1" w:rsidP="00AD3EE1">
      <w:pPr>
        <w:numPr>
          <w:ilvl w:val="2"/>
          <w:numId w:val="5"/>
        </w:numPr>
        <w:shd w:val="clear" w:color="auto" w:fill="FFFFFF"/>
        <w:spacing w:before="100" w:beforeAutospacing="1" w:after="100" w:afterAutospacing="1" w:line="240" w:lineRule="auto"/>
        <w:ind w:left="3285"/>
        <w:rPr>
          <w:rFonts w:ascii="Helvetica" w:eastAsia="Times New Roman" w:hAnsi="Helvetica" w:cs="Helvetica"/>
          <w:color w:val="2D3B45"/>
          <w:sz w:val="24"/>
          <w:szCs w:val="24"/>
        </w:rPr>
      </w:pPr>
      <w:r w:rsidRPr="00AD3EE1">
        <w:rPr>
          <w:rFonts w:ascii="Helvetica" w:eastAsia="Times New Roman" w:hAnsi="Helvetica" w:cs="Helvetica"/>
          <w:i/>
          <w:iCs/>
          <w:color w:val="2D3B45"/>
          <w:sz w:val="20"/>
          <w:szCs w:val="20"/>
        </w:rPr>
        <w:lastRenderedPageBreak/>
        <w:t xml:space="preserve">Paragraph 3: Both "The Raven" and "The </w:t>
      </w:r>
      <w:proofErr w:type="spellStart"/>
      <w:r w:rsidRPr="00AD3EE1">
        <w:rPr>
          <w:rFonts w:ascii="Helvetica" w:eastAsia="Times New Roman" w:hAnsi="Helvetica" w:cs="Helvetica"/>
          <w:i/>
          <w:iCs/>
          <w:color w:val="2D3B45"/>
          <w:sz w:val="20"/>
          <w:szCs w:val="20"/>
        </w:rPr>
        <w:t>Colour</w:t>
      </w:r>
      <w:proofErr w:type="spellEnd"/>
      <w:r w:rsidRPr="00AD3EE1">
        <w:rPr>
          <w:rFonts w:ascii="Helvetica" w:eastAsia="Times New Roman" w:hAnsi="Helvetica" w:cs="Helvetica"/>
          <w:i/>
          <w:iCs/>
          <w:color w:val="2D3B45"/>
          <w:sz w:val="20"/>
          <w:szCs w:val="20"/>
        </w:rPr>
        <w:t xml:space="preserve"> Out of Space" include a monstrous creature that haunts the main characters, which was a common element in many Gothic stories, because death and loss were so common during that </w:t>
      </w:r>
      <w:proofErr w:type="gramStart"/>
      <w:r w:rsidRPr="00AD3EE1">
        <w:rPr>
          <w:rFonts w:ascii="Helvetica" w:eastAsia="Times New Roman" w:hAnsi="Helvetica" w:cs="Helvetica"/>
          <w:i/>
          <w:iCs/>
          <w:color w:val="2D3B45"/>
          <w:sz w:val="20"/>
          <w:szCs w:val="20"/>
        </w:rPr>
        <w:t>time period</w:t>
      </w:r>
      <w:proofErr w:type="gramEnd"/>
      <w:r w:rsidRPr="00AD3EE1">
        <w:rPr>
          <w:rFonts w:ascii="Helvetica" w:eastAsia="Times New Roman" w:hAnsi="Helvetica" w:cs="Helvetica"/>
          <w:i/>
          <w:iCs/>
          <w:color w:val="2D3B45"/>
          <w:sz w:val="20"/>
          <w:szCs w:val="20"/>
        </w:rPr>
        <w:t>.</w:t>
      </w:r>
    </w:p>
    <w:p w14:paraId="3D5976AB" w14:textId="77777777" w:rsidR="00AD3EE1" w:rsidRPr="00AD3EE1" w:rsidRDefault="00AD3EE1" w:rsidP="00AD3EE1">
      <w:pPr>
        <w:numPr>
          <w:ilvl w:val="2"/>
          <w:numId w:val="5"/>
        </w:numPr>
        <w:shd w:val="clear" w:color="auto" w:fill="FFFFFF"/>
        <w:spacing w:before="100" w:beforeAutospacing="1" w:after="240" w:line="240" w:lineRule="auto"/>
        <w:ind w:left="3285"/>
        <w:rPr>
          <w:rFonts w:ascii="Helvetica" w:eastAsia="Times New Roman" w:hAnsi="Helvetica" w:cs="Helvetica"/>
          <w:color w:val="2D3B45"/>
          <w:sz w:val="24"/>
          <w:szCs w:val="24"/>
        </w:rPr>
      </w:pPr>
      <w:r w:rsidRPr="00AD3EE1">
        <w:rPr>
          <w:rFonts w:ascii="Helvetica" w:eastAsia="Times New Roman" w:hAnsi="Helvetica" w:cs="Helvetica"/>
          <w:i/>
          <w:iCs/>
          <w:color w:val="2D3B45"/>
          <w:sz w:val="20"/>
          <w:szCs w:val="20"/>
        </w:rPr>
        <w:t xml:space="preserve">Paragraph 4: Finally, </w:t>
      </w:r>
      <w:proofErr w:type="gramStart"/>
      <w:r w:rsidRPr="00AD3EE1">
        <w:rPr>
          <w:rFonts w:ascii="Helvetica" w:eastAsia="Times New Roman" w:hAnsi="Helvetica" w:cs="Helvetica"/>
          <w:i/>
          <w:iCs/>
          <w:color w:val="2D3B45"/>
          <w:sz w:val="20"/>
          <w:szCs w:val="20"/>
        </w:rPr>
        <w:t>both of these</w:t>
      </w:r>
      <w:proofErr w:type="gramEnd"/>
      <w:r w:rsidRPr="00AD3EE1">
        <w:rPr>
          <w:rFonts w:ascii="Helvetica" w:eastAsia="Times New Roman" w:hAnsi="Helvetica" w:cs="Helvetica"/>
          <w:i/>
          <w:iCs/>
          <w:color w:val="2D3B45"/>
          <w:sz w:val="20"/>
          <w:szCs w:val="20"/>
        </w:rPr>
        <w:t xml:space="preserve"> works of literature are strong representatives of the American Gothic Movement because they both feature a pessimistic world view, implying that, in the end, there is no escape from evil or despair.</w:t>
      </w:r>
    </w:p>
    <w:p w14:paraId="2C2A5291" w14:textId="77777777" w:rsidR="00AD3EE1" w:rsidRPr="00AD3EE1" w:rsidRDefault="00AD3EE1" w:rsidP="00AD3EE1">
      <w:pPr>
        <w:numPr>
          <w:ilvl w:val="0"/>
          <w:numId w:val="5"/>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A solid </w:t>
      </w:r>
      <w:r w:rsidRPr="00AD3EE1">
        <w:rPr>
          <w:rFonts w:ascii="Helvetica" w:eastAsia="Times New Roman" w:hAnsi="Helvetica" w:cs="Helvetica"/>
          <w:b/>
          <w:bCs/>
          <w:color w:val="2D3B45"/>
          <w:sz w:val="24"/>
          <w:szCs w:val="24"/>
        </w:rPr>
        <w:t>conclusion paragraph</w:t>
      </w:r>
      <w:r w:rsidRPr="00AD3EE1">
        <w:rPr>
          <w:rFonts w:ascii="Helvetica" w:eastAsia="Times New Roman" w:hAnsi="Helvetica" w:cs="Helvetica"/>
          <w:color w:val="2D3B45"/>
          <w:sz w:val="24"/>
          <w:szCs w:val="24"/>
        </w:rPr>
        <w:t> that recaps on each main point from the body and then provides closure to the essay overall by discussing in a few sentences how literature is a record of the culture, beliefs, and values people had both in the past and present.</w:t>
      </w:r>
    </w:p>
    <w:p w14:paraId="6EAE5359" w14:textId="77777777" w:rsidR="00AD3EE1" w:rsidRPr="00AD3EE1" w:rsidRDefault="00AD3EE1" w:rsidP="00AD3EE1">
      <w:pPr>
        <w:shd w:val="clear" w:color="auto" w:fill="FFFFFF"/>
        <w:spacing w:before="180" w:after="180" w:line="240" w:lineRule="auto"/>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 </w:t>
      </w:r>
    </w:p>
    <w:p w14:paraId="30C072E5" w14:textId="77777777" w:rsidR="00AD3EE1" w:rsidRPr="00AD3EE1" w:rsidRDefault="00AD3EE1" w:rsidP="00AD3EE1">
      <w:pPr>
        <w:shd w:val="clear" w:color="auto" w:fill="FFFFFF"/>
        <w:spacing w:before="90" w:after="90" w:line="240" w:lineRule="auto"/>
        <w:outlineLvl w:val="2"/>
        <w:rPr>
          <w:rFonts w:ascii="Helvetica" w:eastAsia="Times New Roman" w:hAnsi="Helvetica" w:cs="Helvetica"/>
          <w:color w:val="2D3B45"/>
          <w:sz w:val="36"/>
          <w:szCs w:val="36"/>
        </w:rPr>
      </w:pPr>
      <w:r w:rsidRPr="00AD3EE1">
        <w:rPr>
          <w:rFonts w:ascii="Helvetica" w:eastAsia="Times New Roman" w:hAnsi="Helvetica" w:cs="Helvetica"/>
          <w:b/>
          <w:bCs/>
          <w:color w:val="800000"/>
          <w:sz w:val="36"/>
          <w:szCs w:val="36"/>
          <w:u w:val="single"/>
          <w:shd w:val="clear" w:color="auto" w:fill="FFFF99"/>
        </w:rPr>
        <w:t>IMPORTANT:</w:t>
      </w:r>
    </w:p>
    <w:p w14:paraId="620494E1" w14:textId="77777777" w:rsidR="00AD3EE1" w:rsidRPr="00AD3EE1" w:rsidRDefault="00AD3EE1" w:rsidP="00AD3EE1">
      <w:pPr>
        <w:numPr>
          <w:ilvl w:val="0"/>
          <w:numId w:val="6"/>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Your essay must use a total of</w:t>
      </w:r>
      <w:r w:rsidRPr="00AD3EE1">
        <w:rPr>
          <w:rFonts w:ascii="Helvetica" w:eastAsia="Times New Roman" w:hAnsi="Helvetica" w:cs="Helvetica"/>
          <w:b/>
          <w:bCs/>
          <w:color w:val="800000"/>
          <w:sz w:val="24"/>
          <w:szCs w:val="24"/>
        </w:rPr>
        <w:t> five sources</w:t>
      </w:r>
      <w:r w:rsidRPr="00AD3EE1">
        <w:rPr>
          <w:rFonts w:ascii="Helvetica" w:eastAsia="Times New Roman" w:hAnsi="Helvetica" w:cs="Helvetica"/>
          <w:color w:val="2D3B45"/>
          <w:sz w:val="24"/>
          <w:szCs w:val="24"/>
        </w:rPr>
        <w:t>. Two of your sources will be the pieces of literature you are analyzing. The other three sources must come from the library database. </w:t>
      </w:r>
      <w:r w:rsidRPr="00AD3EE1">
        <w:rPr>
          <w:rFonts w:ascii="Helvetica" w:eastAsia="Times New Roman" w:hAnsi="Helvetica" w:cs="Helvetica"/>
          <w:color w:val="2D3B45"/>
          <w:sz w:val="24"/>
          <w:szCs w:val="24"/>
          <w:u w:val="single"/>
          <w:shd w:val="clear" w:color="auto" w:fill="FBEEB8"/>
        </w:rPr>
        <w:t>N</w:t>
      </w:r>
      <w:r w:rsidRPr="00AD3EE1">
        <w:rPr>
          <w:rFonts w:ascii="Helvetica" w:eastAsia="Times New Roman" w:hAnsi="Helvetica" w:cs="Helvetica"/>
          <w:b/>
          <w:bCs/>
          <w:color w:val="2D3B45"/>
          <w:sz w:val="24"/>
          <w:szCs w:val="24"/>
          <w:u w:val="single"/>
          <w:shd w:val="clear" w:color="auto" w:fill="FBEEB8"/>
        </w:rPr>
        <w:t>o websites except .</w:t>
      </w:r>
      <w:proofErr w:type="spellStart"/>
      <w:r w:rsidRPr="00AD3EE1">
        <w:rPr>
          <w:rFonts w:ascii="Helvetica" w:eastAsia="Times New Roman" w:hAnsi="Helvetica" w:cs="Helvetica"/>
          <w:b/>
          <w:bCs/>
          <w:color w:val="2D3B45"/>
          <w:sz w:val="24"/>
          <w:szCs w:val="24"/>
          <w:u w:val="single"/>
          <w:shd w:val="clear" w:color="auto" w:fill="FBEEB8"/>
        </w:rPr>
        <w:t>edu</w:t>
      </w:r>
      <w:proofErr w:type="spellEnd"/>
      <w:r w:rsidRPr="00AD3EE1">
        <w:rPr>
          <w:rFonts w:ascii="Helvetica" w:eastAsia="Times New Roman" w:hAnsi="Helvetica" w:cs="Helvetica"/>
          <w:b/>
          <w:bCs/>
          <w:color w:val="2D3B45"/>
          <w:sz w:val="24"/>
          <w:szCs w:val="24"/>
          <w:u w:val="single"/>
          <w:shd w:val="clear" w:color="auto" w:fill="FBEEB8"/>
        </w:rPr>
        <w:t xml:space="preserve"> websites will be allowed as </w:t>
      </w:r>
      <w:proofErr w:type="gramStart"/>
      <w:r w:rsidRPr="00AD3EE1">
        <w:rPr>
          <w:rFonts w:ascii="Helvetica" w:eastAsia="Times New Roman" w:hAnsi="Helvetica" w:cs="Helvetica"/>
          <w:b/>
          <w:bCs/>
          <w:color w:val="2D3B45"/>
          <w:sz w:val="24"/>
          <w:szCs w:val="24"/>
          <w:u w:val="single"/>
          <w:shd w:val="clear" w:color="auto" w:fill="FBEEB8"/>
        </w:rPr>
        <w:t>sources</w:t>
      </w:r>
      <w:r w:rsidRPr="00AD3EE1">
        <w:rPr>
          <w:rFonts w:ascii="Helvetica" w:eastAsia="Times New Roman" w:hAnsi="Helvetica" w:cs="Helvetica"/>
          <w:color w:val="2D3B45"/>
          <w:sz w:val="24"/>
          <w:szCs w:val="24"/>
        </w:rPr>
        <w:t>, unless</w:t>
      </w:r>
      <w:proofErr w:type="gramEnd"/>
      <w:r w:rsidRPr="00AD3EE1">
        <w:rPr>
          <w:rFonts w:ascii="Helvetica" w:eastAsia="Times New Roman" w:hAnsi="Helvetica" w:cs="Helvetica"/>
          <w:color w:val="2D3B45"/>
          <w:sz w:val="24"/>
          <w:szCs w:val="24"/>
        </w:rPr>
        <w:t xml:space="preserve"> you get specific permission from the professor.</w:t>
      </w:r>
    </w:p>
    <w:p w14:paraId="64D065D6" w14:textId="77777777" w:rsidR="00AD3EE1" w:rsidRPr="00AD3EE1" w:rsidRDefault="00AD3EE1" w:rsidP="00AD3EE1">
      <w:pPr>
        <w:numPr>
          <w:ilvl w:val="1"/>
          <w:numId w:val="6"/>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AD3EE1">
        <w:rPr>
          <w:rFonts w:ascii="Helvetica" w:eastAsia="Times New Roman" w:hAnsi="Helvetica" w:cs="Helvetica"/>
          <w:b/>
          <w:bCs/>
          <w:color w:val="2D3B45"/>
          <w:sz w:val="24"/>
          <w:szCs w:val="24"/>
          <w:u w:val="single"/>
          <w:shd w:val="clear" w:color="auto" w:fill="FBEEB8"/>
        </w:rPr>
        <w:t>NOTE:</w:t>
      </w:r>
      <w:r w:rsidRPr="00AD3EE1">
        <w:rPr>
          <w:rFonts w:ascii="Helvetica" w:eastAsia="Times New Roman" w:hAnsi="Helvetica" w:cs="Helvetica"/>
          <w:color w:val="2D3B45"/>
          <w:sz w:val="24"/>
          <w:szCs w:val="24"/>
          <w:shd w:val="clear" w:color="auto" w:fill="FBEEB8"/>
        </w:rPr>
        <w:t> The lectures in this class </w:t>
      </w:r>
      <w:r w:rsidRPr="00AD3EE1">
        <w:rPr>
          <w:rFonts w:ascii="Helvetica" w:eastAsia="Times New Roman" w:hAnsi="Helvetica" w:cs="Helvetica"/>
          <w:b/>
          <w:bCs/>
          <w:color w:val="2D3B45"/>
          <w:sz w:val="24"/>
          <w:szCs w:val="24"/>
          <w:u w:val="single"/>
          <w:shd w:val="clear" w:color="auto" w:fill="FBEEB8"/>
        </w:rPr>
        <w:t>cannot</w:t>
      </w:r>
      <w:r w:rsidRPr="00AD3EE1">
        <w:rPr>
          <w:rFonts w:ascii="Helvetica" w:eastAsia="Times New Roman" w:hAnsi="Helvetica" w:cs="Helvetica"/>
          <w:color w:val="2D3B45"/>
          <w:sz w:val="24"/>
          <w:szCs w:val="24"/>
          <w:shd w:val="clear" w:color="auto" w:fill="FBEEB8"/>
        </w:rPr>
        <w:t> be used as a source for this essay. </w:t>
      </w:r>
      <w:r w:rsidRPr="00AD3EE1">
        <w:rPr>
          <w:rFonts w:ascii="Helvetica" w:eastAsia="Times New Roman" w:hAnsi="Helvetica" w:cs="Helvetica"/>
          <w:color w:val="2D3B45"/>
          <w:sz w:val="24"/>
          <w:szCs w:val="24"/>
        </w:rPr>
        <w:t>Your sources must come the textbook and outside research, not my lecture PowerPoints.</w:t>
      </w:r>
    </w:p>
    <w:p w14:paraId="29DFA460" w14:textId="77777777" w:rsidR="00AD3EE1" w:rsidRPr="00AD3EE1" w:rsidRDefault="00AD3EE1" w:rsidP="00AD3EE1">
      <w:pPr>
        <w:shd w:val="clear" w:color="auto" w:fill="FFFFFF"/>
        <w:spacing w:before="180" w:after="180" w:line="240" w:lineRule="auto"/>
        <w:rPr>
          <w:rFonts w:ascii="Helvetica" w:eastAsia="Times New Roman" w:hAnsi="Helvetica" w:cs="Helvetica"/>
          <w:color w:val="2D3B45"/>
          <w:sz w:val="24"/>
          <w:szCs w:val="24"/>
        </w:rPr>
      </w:pPr>
      <w:r w:rsidRPr="00AD3EE1">
        <w:rPr>
          <w:rFonts w:ascii="Helvetica" w:eastAsia="Times New Roman" w:hAnsi="Helvetica" w:cs="Helvetica"/>
          <w:color w:val="2D3B45"/>
          <w:sz w:val="24"/>
          <w:szCs w:val="24"/>
        </w:rPr>
        <w:t> </w:t>
      </w:r>
    </w:p>
    <w:p w14:paraId="69BA8A52" w14:textId="03B1C45B" w:rsidR="00AB5925" w:rsidRPr="00AD3EE1" w:rsidRDefault="00AB5925">
      <w:pPr>
        <w:rPr>
          <w:color w:val="000000" w:themeColor="text1"/>
          <w:sz w:val="24"/>
          <w:szCs w:val="24"/>
        </w:rPr>
      </w:pPr>
    </w:p>
    <w:sectPr w:rsidR="00AB5925" w:rsidRPr="00AD3E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39C4F" w14:textId="77777777" w:rsidR="00F03D21" w:rsidRDefault="00F03D21" w:rsidP="00837414">
      <w:pPr>
        <w:spacing w:after="0" w:line="240" w:lineRule="auto"/>
      </w:pPr>
      <w:r>
        <w:separator/>
      </w:r>
    </w:p>
  </w:endnote>
  <w:endnote w:type="continuationSeparator" w:id="0">
    <w:p w14:paraId="64444E43" w14:textId="77777777" w:rsidR="00F03D21" w:rsidRDefault="00F03D21" w:rsidP="00837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4A2E" w14:textId="77777777" w:rsidR="00F03D21" w:rsidRDefault="00F03D21" w:rsidP="00837414">
      <w:pPr>
        <w:spacing w:after="0" w:line="240" w:lineRule="auto"/>
      </w:pPr>
      <w:r>
        <w:separator/>
      </w:r>
    </w:p>
  </w:footnote>
  <w:footnote w:type="continuationSeparator" w:id="0">
    <w:p w14:paraId="43E1C647" w14:textId="77777777" w:rsidR="00F03D21" w:rsidRDefault="00F03D21" w:rsidP="00837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86071"/>
    <w:multiLevelType w:val="hybridMultilevel"/>
    <w:tmpl w:val="1F12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B57616"/>
    <w:multiLevelType w:val="multilevel"/>
    <w:tmpl w:val="D102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87D50"/>
    <w:multiLevelType w:val="multilevel"/>
    <w:tmpl w:val="63308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F04AF1"/>
    <w:multiLevelType w:val="multilevel"/>
    <w:tmpl w:val="7500E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354104"/>
    <w:multiLevelType w:val="multilevel"/>
    <w:tmpl w:val="F5F6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9B58A5"/>
    <w:multiLevelType w:val="multilevel"/>
    <w:tmpl w:val="E2E0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8A"/>
    <w:rsid w:val="0003513F"/>
    <w:rsid w:val="00071743"/>
    <w:rsid w:val="000822D0"/>
    <w:rsid w:val="000B7F1D"/>
    <w:rsid w:val="00113FBA"/>
    <w:rsid w:val="00123E68"/>
    <w:rsid w:val="001D544D"/>
    <w:rsid w:val="00362F5C"/>
    <w:rsid w:val="003968F3"/>
    <w:rsid w:val="003E4560"/>
    <w:rsid w:val="004C23B3"/>
    <w:rsid w:val="006367C5"/>
    <w:rsid w:val="00660058"/>
    <w:rsid w:val="006E7528"/>
    <w:rsid w:val="00714823"/>
    <w:rsid w:val="007435D5"/>
    <w:rsid w:val="0078436E"/>
    <w:rsid w:val="007F28FE"/>
    <w:rsid w:val="00837414"/>
    <w:rsid w:val="00875F8A"/>
    <w:rsid w:val="0088384D"/>
    <w:rsid w:val="008A20D4"/>
    <w:rsid w:val="008A6D90"/>
    <w:rsid w:val="009023F5"/>
    <w:rsid w:val="00926C23"/>
    <w:rsid w:val="00937552"/>
    <w:rsid w:val="0096214C"/>
    <w:rsid w:val="00977D79"/>
    <w:rsid w:val="00AB5925"/>
    <w:rsid w:val="00AD3EE1"/>
    <w:rsid w:val="00AF70E1"/>
    <w:rsid w:val="00B4726E"/>
    <w:rsid w:val="00B67E8C"/>
    <w:rsid w:val="00BB0DCD"/>
    <w:rsid w:val="00C426D7"/>
    <w:rsid w:val="00CC2C7F"/>
    <w:rsid w:val="00CE765B"/>
    <w:rsid w:val="00D12419"/>
    <w:rsid w:val="00D32738"/>
    <w:rsid w:val="00E308F6"/>
    <w:rsid w:val="00E94A1A"/>
    <w:rsid w:val="00F03D21"/>
    <w:rsid w:val="00F56FCF"/>
    <w:rsid w:val="00FA5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BC800"/>
  <w15:chartTrackingRefBased/>
  <w15:docId w15:val="{8431DEB8-84F1-4D62-A010-8A2A1801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5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74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414"/>
  </w:style>
  <w:style w:type="paragraph" w:styleId="Footer">
    <w:name w:val="footer"/>
    <w:basedOn w:val="Normal"/>
    <w:link w:val="FooterChar"/>
    <w:uiPriority w:val="99"/>
    <w:unhideWhenUsed/>
    <w:rsid w:val="008374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414"/>
  </w:style>
  <w:style w:type="paragraph" w:styleId="ListParagraph">
    <w:name w:val="List Paragraph"/>
    <w:basedOn w:val="Normal"/>
    <w:uiPriority w:val="34"/>
    <w:qFormat/>
    <w:rsid w:val="0003513F"/>
    <w:pPr>
      <w:ind w:left="720"/>
      <w:contextualSpacing/>
    </w:pPr>
  </w:style>
  <w:style w:type="character" w:styleId="CommentReference">
    <w:name w:val="annotation reference"/>
    <w:basedOn w:val="DefaultParagraphFont"/>
    <w:uiPriority w:val="99"/>
    <w:semiHidden/>
    <w:unhideWhenUsed/>
    <w:rsid w:val="00AB5925"/>
    <w:rPr>
      <w:sz w:val="16"/>
      <w:szCs w:val="16"/>
    </w:rPr>
  </w:style>
  <w:style w:type="paragraph" w:styleId="CommentText">
    <w:name w:val="annotation text"/>
    <w:basedOn w:val="Normal"/>
    <w:link w:val="CommentTextChar"/>
    <w:uiPriority w:val="99"/>
    <w:semiHidden/>
    <w:unhideWhenUsed/>
    <w:rsid w:val="00AB5925"/>
    <w:pPr>
      <w:spacing w:line="240" w:lineRule="auto"/>
    </w:pPr>
    <w:rPr>
      <w:sz w:val="20"/>
      <w:szCs w:val="20"/>
    </w:rPr>
  </w:style>
  <w:style w:type="character" w:customStyle="1" w:styleId="CommentTextChar">
    <w:name w:val="Comment Text Char"/>
    <w:basedOn w:val="DefaultParagraphFont"/>
    <w:link w:val="CommentText"/>
    <w:uiPriority w:val="99"/>
    <w:semiHidden/>
    <w:rsid w:val="00AB5925"/>
    <w:rPr>
      <w:sz w:val="20"/>
      <w:szCs w:val="20"/>
    </w:rPr>
  </w:style>
  <w:style w:type="paragraph" w:styleId="CommentSubject">
    <w:name w:val="annotation subject"/>
    <w:basedOn w:val="CommentText"/>
    <w:next w:val="CommentText"/>
    <w:link w:val="CommentSubjectChar"/>
    <w:uiPriority w:val="99"/>
    <w:semiHidden/>
    <w:unhideWhenUsed/>
    <w:rsid w:val="00AB5925"/>
    <w:rPr>
      <w:b/>
      <w:bCs/>
    </w:rPr>
  </w:style>
  <w:style w:type="character" w:customStyle="1" w:styleId="CommentSubjectChar">
    <w:name w:val="Comment Subject Char"/>
    <w:basedOn w:val="CommentTextChar"/>
    <w:link w:val="CommentSubject"/>
    <w:uiPriority w:val="99"/>
    <w:semiHidden/>
    <w:rsid w:val="00AB5925"/>
    <w:rPr>
      <w:b/>
      <w:bCs/>
      <w:sz w:val="20"/>
      <w:szCs w:val="20"/>
    </w:rPr>
  </w:style>
  <w:style w:type="paragraph" w:styleId="NormalWeb">
    <w:name w:val="Normal (Web)"/>
    <w:basedOn w:val="Normal"/>
    <w:uiPriority w:val="99"/>
    <w:semiHidden/>
    <w:unhideWhenUsed/>
    <w:rsid w:val="00AD3EE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180597">
      <w:bodyDiv w:val="1"/>
      <w:marLeft w:val="0"/>
      <w:marRight w:val="0"/>
      <w:marTop w:val="0"/>
      <w:marBottom w:val="0"/>
      <w:divBdr>
        <w:top w:val="none" w:sz="0" w:space="0" w:color="auto"/>
        <w:left w:val="none" w:sz="0" w:space="0" w:color="auto"/>
        <w:bottom w:val="none" w:sz="0" w:space="0" w:color="auto"/>
        <w:right w:val="none" w:sz="0" w:space="0" w:color="auto"/>
      </w:divBdr>
    </w:div>
    <w:div w:id="858085750">
      <w:bodyDiv w:val="1"/>
      <w:marLeft w:val="0"/>
      <w:marRight w:val="0"/>
      <w:marTop w:val="0"/>
      <w:marBottom w:val="0"/>
      <w:divBdr>
        <w:top w:val="none" w:sz="0" w:space="0" w:color="auto"/>
        <w:left w:val="none" w:sz="0" w:space="0" w:color="auto"/>
        <w:bottom w:val="none" w:sz="0" w:space="0" w:color="auto"/>
        <w:right w:val="none" w:sz="0" w:space="0" w:color="auto"/>
      </w:divBdr>
    </w:div>
    <w:div w:id="859588502">
      <w:bodyDiv w:val="1"/>
      <w:marLeft w:val="0"/>
      <w:marRight w:val="0"/>
      <w:marTop w:val="0"/>
      <w:marBottom w:val="0"/>
      <w:divBdr>
        <w:top w:val="none" w:sz="0" w:space="0" w:color="auto"/>
        <w:left w:val="none" w:sz="0" w:space="0" w:color="auto"/>
        <w:bottom w:val="none" w:sz="0" w:space="0" w:color="auto"/>
        <w:right w:val="none" w:sz="0" w:space="0" w:color="auto"/>
      </w:divBdr>
    </w:div>
    <w:div w:id="1276013994">
      <w:bodyDiv w:val="1"/>
      <w:marLeft w:val="0"/>
      <w:marRight w:val="0"/>
      <w:marTop w:val="0"/>
      <w:marBottom w:val="0"/>
      <w:divBdr>
        <w:top w:val="none" w:sz="0" w:space="0" w:color="auto"/>
        <w:left w:val="none" w:sz="0" w:space="0" w:color="auto"/>
        <w:bottom w:val="none" w:sz="0" w:space="0" w:color="auto"/>
        <w:right w:val="none" w:sz="0" w:space="0" w:color="auto"/>
      </w:divBdr>
    </w:div>
    <w:div w:id="1295524648">
      <w:bodyDiv w:val="1"/>
      <w:marLeft w:val="0"/>
      <w:marRight w:val="0"/>
      <w:marTop w:val="0"/>
      <w:marBottom w:val="0"/>
      <w:divBdr>
        <w:top w:val="none" w:sz="0" w:space="0" w:color="auto"/>
        <w:left w:val="none" w:sz="0" w:space="0" w:color="auto"/>
        <w:bottom w:val="none" w:sz="0" w:space="0" w:color="auto"/>
        <w:right w:val="none" w:sz="0" w:space="0" w:color="auto"/>
      </w:divBdr>
    </w:div>
    <w:div w:id="1449932689">
      <w:bodyDiv w:val="1"/>
      <w:marLeft w:val="0"/>
      <w:marRight w:val="0"/>
      <w:marTop w:val="0"/>
      <w:marBottom w:val="0"/>
      <w:divBdr>
        <w:top w:val="none" w:sz="0" w:space="0" w:color="auto"/>
        <w:left w:val="none" w:sz="0" w:space="0" w:color="auto"/>
        <w:bottom w:val="none" w:sz="0" w:space="0" w:color="auto"/>
        <w:right w:val="none" w:sz="0" w:space="0" w:color="auto"/>
      </w:divBdr>
    </w:div>
    <w:div w:id="1974290741">
      <w:bodyDiv w:val="1"/>
      <w:marLeft w:val="0"/>
      <w:marRight w:val="0"/>
      <w:marTop w:val="0"/>
      <w:marBottom w:val="0"/>
      <w:divBdr>
        <w:top w:val="none" w:sz="0" w:space="0" w:color="auto"/>
        <w:left w:val="none" w:sz="0" w:space="0" w:color="auto"/>
        <w:bottom w:val="none" w:sz="0" w:space="0" w:color="auto"/>
        <w:right w:val="none" w:sz="0" w:space="0" w:color="auto"/>
      </w:divBdr>
    </w:div>
    <w:div w:id="200593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865</TotalTime>
  <Pages>5</Pages>
  <Words>1457</Words>
  <Characters>8310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Utzman</dc:creator>
  <cp:keywords/>
  <dc:description/>
  <cp:lastModifiedBy>Giovanni Rivera</cp:lastModifiedBy>
  <cp:revision>3</cp:revision>
  <dcterms:created xsi:type="dcterms:W3CDTF">2021-07-29T03:19:00Z</dcterms:created>
  <dcterms:modified xsi:type="dcterms:W3CDTF">2021-07-29T17:45:00Z</dcterms:modified>
</cp:coreProperties>
</file>