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679DA6" w14:textId="77777777" w:rsidR="006D3E4F" w:rsidRDefault="00D1119C">
      <w:pPr>
        <w:rPr>
          <w:b/>
        </w:rPr>
      </w:pPr>
      <w:r w:rsidRPr="00D1119C">
        <w:rPr>
          <w:rFonts w:hint="eastAsia"/>
          <w:b/>
        </w:rPr>
        <w:t>Defining your audience</w:t>
      </w:r>
    </w:p>
    <w:p w14:paraId="4A17C41E" w14:textId="77777777" w:rsidR="00D1119C" w:rsidRDefault="00D1119C">
      <w:pPr>
        <w:rPr>
          <w:b/>
        </w:rPr>
      </w:pPr>
    </w:p>
    <w:p w14:paraId="0CCB926F" w14:textId="77777777" w:rsidR="00D1119C" w:rsidRDefault="00D1119C" w:rsidP="00D1119C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  <w:shd w:val="clear" w:color="auto" w:fill="FCFFD4"/>
        </w:rPr>
        <w:t>- For the twenty years I spent in marketing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advertising, I railed against the word, consumer.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It brings to mind for me a big, gulping mouth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that mindlessly eats when it's stimulated.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There's one thing my career taught me,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it's that people are discerning and smart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don't take purchase decisions lightly.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People may be consuming as a verb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but they certainly aren't doing it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in an unconsidered way.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In this video, I'm going to share ways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define your audience in a way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that will make your customer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your marketing come to life.</w:t>
      </w:r>
    </w:p>
    <w:p w14:paraId="78BD7680" w14:textId="77777777" w:rsidR="00D1119C" w:rsidRDefault="00D1119C" w:rsidP="00D1119C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The more specific your description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of your customer, the better.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First, define a range of </w:t>
      </w:r>
      <w:proofErr w:type="spellStart"/>
      <w:r>
        <w:rPr>
          <w:rStyle w:val="transcript"/>
          <w:rFonts w:ascii="Helvetica Neue" w:hAnsi="Helvetica Neue"/>
          <w:color w:val="333333"/>
        </w:rPr>
        <w:t>peoplethat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you think your product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service will resonate with best.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be specific.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Let's say </w:t>
      </w:r>
      <w:proofErr w:type="spellStart"/>
      <w:r>
        <w:rPr>
          <w:rStyle w:val="transcript"/>
          <w:rFonts w:ascii="Helvetica Neue" w:hAnsi="Helvetica Neue"/>
          <w:color w:val="333333"/>
        </w:rPr>
        <w:t>your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selling a new technology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for people to listen to music in their cars.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It's a physical product that you keep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in your car that enables the music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on your smartphone to play through your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radio.Now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>, a non-savvy marketer may define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their audience as, "All adults who drive,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or who are passengers in cars."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But that's too broad.</w:t>
      </w:r>
    </w:p>
    <w:p w14:paraId="177805F6" w14:textId="77777777" w:rsidR="00D1119C" w:rsidRDefault="00D1119C" w:rsidP="00D1119C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First, you need to realistically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size your audience with quantitative data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so get to work with research.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You'll be amazed at what you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can find out for free online.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There's Census data, companies like</w:t>
      </w:r>
      <w:r>
        <w:rPr>
          <w:rFonts w:ascii="Helvetica Neue" w:hAnsi="Helvetica Neue"/>
          <w:color w:val="333333"/>
        </w:rPr>
        <w:t> </w:t>
      </w:r>
      <w:proofErr w:type="spellStart"/>
      <w:r>
        <w:rPr>
          <w:rStyle w:val="transcript"/>
          <w:rFonts w:ascii="Helvetica Neue" w:hAnsi="Helvetica Neue"/>
          <w:color w:val="333333"/>
        </w:rPr>
        <w:t>eMarketer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or Nielsen, who publish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enormous amounts of data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then there's industry-specific research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put out by both research companies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brands themselves.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Now given this product is for people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who have smartphones with music on them,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let's assume they're 16 to 50 years old.</w:t>
      </w:r>
    </w:p>
    <w:p w14:paraId="728972C6" w14:textId="77777777" w:rsidR="00D1119C" w:rsidRDefault="00D1119C" w:rsidP="00D1119C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That's a big range.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Of these, what is the estimated number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of people who have a car without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 music streaming feature built-in?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So assume it's people who drive older cars.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Maybe more than three years old.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So who are they?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So let's assume they're younger,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under 40, suburban and rural.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Once you have what's publicly available on hand,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sometimes it helps to do </w:t>
      </w:r>
      <w:proofErr w:type="spellStart"/>
      <w:r>
        <w:rPr>
          <w:rStyle w:val="transcript"/>
          <w:rFonts w:ascii="Helvetica Neue" w:hAnsi="Helvetica Neue"/>
          <w:color w:val="333333"/>
        </w:rPr>
        <w:t>somequalitative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research </w:t>
      </w:r>
      <w:r>
        <w:rPr>
          <w:rStyle w:val="transcript"/>
          <w:rFonts w:ascii="Helvetica Neue" w:hAnsi="Helvetica Neue"/>
          <w:color w:val="333333"/>
        </w:rPr>
        <w:lastRenderedPageBreak/>
        <w:t>yourself.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Your number one job with qualitative at this stage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to discover who has the need for your product.</w:t>
      </w:r>
    </w:p>
    <w:p w14:paraId="1E050FEA" w14:textId="77777777" w:rsidR="00D1119C" w:rsidRDefault="00D1119C" w:rsidP="00D1119C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You can develop very simple online surveys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with </w:t>
      </w:r>
      <w:proofErr w:type="spellStart"/>
      <w:r>
        <w:rPr>
          <w:rStyle w:val="transcript"/>
          <w:rFonts w:ascii="Helvetica Neue" w:hAnsi="Helvetica Neue"/>
          <w:color w:val="333333"/>
        </w:rPr>
        <w:t>SurveyMonkey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or </w:t>
      </w:r>
      <w:proofErr w:type="spellStart"/>
      <w:r>
        <w:rPr>
          <w:rStyle w:val="transcript"/>
          <w:rFonts w:ascii="Helvetica Neue" w:hAnsi="Helvetica Neue"/>
          <w:color w:val="333333"/>
        </w:rPr>
        <w:t>Typeform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to really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get a sense of what people's pain points are.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How much they'll pay, and most importantly,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how you can reach them?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Which leads to the next thing you need to define.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You've defined who your customers are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but now we need to find where they are.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So start with looking into population-density data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geographic data to map exactly where they are.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also consider this, can you sell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your product or service anywhere and to anyone?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Good for you, if you can. Most companies can't.</w:t>
      </w:r>
    </w:p>
    <w:p w14:paraId="434052C2" w14:textId="77777777" w:rsidR="00D1119C" w:rsidRDefault="00D1119C" w:rsidP="00D1119C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Be specific about how someone's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going to access your product or service.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It's important to do both the geographic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distribution of customers alongside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your sales and marketing channels.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It is important that they both match up.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outputs that you should be looking to create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under the scope of target audience definitions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are Total available market, also known as TAM,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Customer segments and Personas.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Now you can start with Personas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build your audience profile from there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or you can start with your Total market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drill down into the audience.</w:t>
      </w:r>
    </w:p>
    <w:p w14:paraId="15B3B2A6" w14:textId="77777777" w:rsidR="00D1119C" w:rsidRDefault="00D1119C" w:rsidP="00D1119C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What is critical is that you do both.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Now that you know how many potential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customers you have and have some specificity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around what they look like, it's important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remember two things.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can never know too much about your customers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you need to continually study them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update your information as things can change quickly.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knowing what's going on with your customers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the first step in understanding how to adapt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what you're doing so you can continue to succeed.</w:t>
      </w:r>
    </w:p>
    <w:p w14:paraId="29D93970" w14:textId="77777777" w:rsidR="00D1119C" w:rsidRDefault="00D1119C">
      <w:pPr>
        <w:rPr>
          <w:b/>
        </w:rPr>
      </w:pPr>
    </w:p>
    <w:p w14:paraId="0D7D3AD5" w14:textId="77777777" w:rsidR="00D1119C" w:rsidRDefault="00D1119C">
      <w:pPr>
        <w:rPr>
          <w:b/>
        </w:rPr>
      </w:pPr>
    </w:p>
    <w:p w14:paraId="1846B940" w14:textId="77777777" w:rsidR="00D1119C" w:rsidRDefault="00D1119C">
      <w:pPr>
        <w:rPr>
          <w:b/>
        </w:rPr>
      </w:pPr>
      <w:r>
        <w:rPr>
          <w:b/>
        </w:rPr>
        <w:t>Setting objectives</w:t>
      </w:r>
    </w:p>
    <w:p w14:paraId="6C3D84BE" w14:textId="77777777" w:rsidR="00D1119C" w:rsidRDefault="00D1119C">
      <w:pPr>
        <w:rPr>
          <w:b/>
        </w:rPr>
      </w:pPr>
    </w:p>
    <w:p w14:paraId="0F1A6B95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  <w:shd w:val="clear" w:color="auto" w:fill="FCFFD4"/>
        </w:rPr>
        <w:t>- If there's one critical piece in getting your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advertising right, it's about setting the right objectives.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In this video, I want to help you understand how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can set, evaluate, and measure your objectives.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Here's a basic funnel of the different things that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advertising can help you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do.Starting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at the top is awareness, also known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as branding.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This is casting a wide net into the world about who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are, and what you do.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 example of an objective here would be to increase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unaided awareness by 50%, or be in the top 3 brands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 customer thinks of in our category.</w:t>
      </w:r>
    </w:p>
    <w:p w14:paraId="039DDEAB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The next is interest, sometimes known as engagement.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This is where someone has registered an interest in you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by checking out your site, or following you in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social media.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 objective here would be to generate 1,000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new users to our site per week for Q2.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Now, once someone's interested, now you have to get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them to consider you, or how to activate that interest.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 objective here could be increase test drives by 20%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in June.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Next, and some would say most important,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the conversion, the point when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your prospect becomes a customer,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so you can generate revenue.</w:t>
      </w:r>
    </w:p>
    <w:p w14:paraId="5A73E7B0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Generating 100,000 sales in June is a revenue objective.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Last are objectives that target your existing customers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ensure loyalty and encourage referrals,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like generate 5,000 new sales through current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customer referrals.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When you are developing objectives for work,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must be selective.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It's extremely difficult to be successful if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try to create objectives for all levels of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this funnel.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Choose whether you want to have top of the funnel,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such as awareness, or bottom of the funnel,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like activation, and that will dictate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your strategy and your messaging.</w:t>
      </w:r>
    </w:p>
    <w:p w14:paraId="2B8C332A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Next, a great framework for objectives is the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SMART Criteria.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There's a few different versions of this,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but I like this one.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Ask yourself these questions.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Are your objectives specific, as in are they </w:t>
      </w:r>
      <w:proofErr w:type="gramStart"/>
      <w:r>
        <w:rPr>
          <w:rStyle w:val="transcript"/>
          <w:rFonts w:ascii="Helvetica Neue" w:hAnsi="Helvetica Neue"/>
          <w:color w:val="333333"/>
        </w:rPr>
        <w:t>clear.</w:t>
      </w:r>
      <w:proofErr w:type="gramEnd"/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Are they measurable?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Can you track progress against your objectives?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Are they attainable?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Do you have the resources to achieve these objectives?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Are they relevant, so are they relevant to what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your business needs, and what your customers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can do, and are they timely?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there a start and an endpoint to this activity?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Otherwise, how do you measure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it?Finally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>, how are you going to measure against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these objectives?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Go back to the funnel and consider where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your best data comes from.</w:t>
      </w:r>
    </w:p>
    <w:p w14:paraId="3C939F23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Under awareness, how many people did your message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reach, and how often?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That's reach and frequency.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Under interest, Google Analytics has great measures for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your site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performance.Social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media sites track followers and engagement,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for retail, there's even infrared technology that can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count store visitors and predict your staffing needs.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Under activation, how many people requested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information?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How many visited your store, or tried your product?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under conversion, your sales data should track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how many customers bought, how much, and how often,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how many were new customers, versus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returning customers.</w:t>
      </w:r>
    </w:p>
    <w:p w14:paraId="064CC322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Under loyalty, for existing customers you can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track their usage.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can track retention rates and referral numbers.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Net promoter scores are particularly good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for tracking the likelihood of referrals.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Setting objectives and measuring against them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step 1 of a successful campaign.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remember, investing against everything in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the funnel is expensive, so choose your focus </w:t>
      </w:r>
      <w:proofErr w:type="spellStart"/>
      <w:r>
        <w:rPr>
          <w:rStyle w:val="transcript"/>
          <w:rFonts w:ascii="Helvetica Neue" w:hAnsi="Helvetica Neue"/>
          <w:color w:val="333333"/>
        </w:rPr>
        <w:t>pointsin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accordance with your biggest business needs.</w:t>
      </w:r>
    </w:p>
    <w:p w14:paraId="49E6926B" w14:textId="77777777" w:rsidR="00D1119C" w:rsidRDefault="00D1119C">
      <w:pPr>
        <w:rPr>
          <w:b/>
        </w:rPr>
      </w:pPr>
    </w:p>
    <w:p w14:paraId="2D8BED03" w14:textId="77777777" w:rsidR="00351DE1" w:rsidRDefault="00351DE1">
      <w:pPr>
        <w:rPr>
          <w:b/>
        </w:rPr>
      </w:pPr>
    </w:p>
    <w:p w14:paraId="6C105345" w14:textId="77777777" w:rsidR="00351DE1" w:rsidRPr="00351DE1" w:rsidRDefault="00351DE1" w:rsidP="00351DE1">
      <w:pPr>
        <w:widowControl/>
        <w:shd w:val="clear" w:color="auto" w:fill="FFFFFF"/>
        <w:jc w:val="left"/>
        <w:outlineLvl w:val="0"/>
        <w:rPr>
          <w:rFonts w:ascii="Helvetica Neue" w:eastAsia="Times New Roman" w:hAnsi="Helvetica Neue" w:cs="Times New Roman"/>
          <w:b/>
          <w:bCs/>
          <w:color w:val="333333"/>
          <w:kern w:val="36"/>
          <w:sz w:val="35"/>
          <w:szCs w:val="35"/>
        </w:rPr>
      </w:pPr>
      <w:r w:rsidRPr="00351DE1">
        <w:rPr>
          <w:rFonts w:ascii="Helvetica Neue" w:eastAsia="Times New Roman" w:hAnsi="Helvetica Neue" w:cs="Times New Roman"/>
          <w:b/>
          <w:bCs/>
          <w:color w:val="333333"/>
          <w:kern w:val="36"/>
          <w:sz w:val="35"/>
          <w:szCs w:val="35"/>
        </w:rPr>
        <w:t>Creating your strategy</w:t>
      </w:r>
    </w:p>
    <w:p w14:paraId="49576D56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- For many businesses, big and small, once objectives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are set, the natural response is, let's get to work,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but there's one step before messaging that will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make the work more successful,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that is setting your strategy.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In this video, I'll cover three core elements of strategy.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  <w:shd w:val="clear" w:color="auto" w:fill="FCFFD4"/>
        </w:rPr>
        <w:t>The first is customer experience planning.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It's a relatively new practice, and given how complex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media landscape became with the advent of digital media,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it's a great exercise to map out how your customers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will find you, how will they learn more about you,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how are they going to engage with you,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how are they going to buy and refer you.</w:t>
      </w:r>
    </w:p>
    <w:p w14:paraId="3A0A4C0B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What this step does is make it clear that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your customer doesn't just magically hear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of you and then buy your product.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Next, is the creative strategy.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This can be one of the hardest things to craft,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there's a legion of brand strategists out there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earning a good living because it is so hard.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At its core, your creative strategy is based on the insight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that will differentiate you from your competitors.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What is unique about you that people care about?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Your creative strategy could be a 100 page </w:t>
      </w:r>
      <w:proofErr w:type="spellStart"/>
      <w:r>
        <w:rPr>
          <w:rStyle w:val="transcript"/>
          <w:rFonts w:ascii="Helvetica Neue" w:hAnsi="Helvetica Neue"/>
          <w:color w:val="333333"/>
        </w:rPr>
        <w:t>powerpoint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deck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with research results and conceptual frameworks,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or it could be a simple paragraph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that tells your origin story.</w:t>
      </w:r>
    </w:p>
    <w:p w14:paraId="381406A2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Why you exist, with your customer benefit, how you help.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Boil down into a single line </w:t>
      </w:r>
      <w:proofErr w:type="spellStart"/>
      <w:r>
        <w:rPr>
          <w:rStyle w:val="transcript"/>
          <w:rFonts w:ascii="Helvetica Neue" w:hAnsi="Helvetica Neue"/>
          <w:color w:val="333333"/>
        </w:rPr>
        <w:t>thatrepresents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what you stand for.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Your media strategy takes your customer experience map,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creates the detail on how you're going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connect with your customer.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 useful framework for this is the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bought, earned, owned construct.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Media can be the most expensive part of your campaign,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so make sure you maximized your owned and earned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media channels, before you start buying up expensive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search terms, or ads on your local bus shelter.</w:t>
      </w:r>
    </w:p>
    <w:p w14:paraId="734F3703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Your media strategy can also be expressed as a complicated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long document, or a simple paragraph that helps drive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what goes into your media flow chart.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Business owners and marketers think strategically about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000000"/>
          <w:shd w:val="clear" w:color="auto" w:fill="F4F9AF"/>
        </w:rPr>
        <w:t>their businesses all day long.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Putting these thoughts into </w:t>
      </w:r>
      <w:proofErr w:type="spellStart"/>
      <w:r>
        <w:rPr>
          <w:rStyle w:val="transcript"/>
          <w:rFonts w:ascii="Helvetica Neue" w:hAnsi="Helvetica Neue"/>
          <w:color w:val="333333"/>
        </w:rPr>
        <w:t>well defined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strategies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isn't easy, but it's well worth the time.</w:t>
      </w:r>
    </w:p>
    <w:p w14:paraId="40FE56D7" w14:textId="77777777" w:rsidR="00351DE1" w:rsidRDefault="00351DE1">
      <w:pPr>
        <w:rPr>
          <w:b/>
        </w:rPr>
      </w:pPr>
    </w:p>
    <w:p w14:paraId="78564D8B" w14:textId="77777777" w:rsidR="00351DE1" w:rsidRDefault="00351DE1">
      <w:pPr>
        <w:rPr>
          <w:b/>
        </w:rPr>
      </w:pPr>
    </w:p>
    <w:p w14:paraId="21E9CCBA" w14:textId="77777777" w:rsidR="00351DE1" w:rsidRDefault="00351DE1" w:rsidP="00351DE1">
      <w:pPr>
        <w:pStyle w:val="1"/>
        <w:shd w:val="clear" w:color="auto" w:fill="FFFFFF"/>
        <w:spacing w:before="0" w:beforeAutospacing="0" w:after="0" w:afterAutospacing="0"/>
        <w:rPr>
          <w:rFonts w:ascii="Helvetica Neue" w:eastAsia="Times New Roman" w:hAnsi="Helvetica Neue"/>
          <w:color w:val="333333"/>
          <w:sz w:val="35"/>
          <w:szCs w:val="35"/>
        </w:rPr>
      </w:pPr>
      <w:r>
        <w:rPr>
          <w:rFonts w:ascii="Helvetica Neue" w:eastAsia="Times New Roman" w:hAnsi="Helvetica Neue"/>
          <w:color w:val="333333"/>
          <w:sz w:val="35"/>
          <w:szCs w:val="35"/>
        </w:rPr>
        <w:t>Crafting your message</w:t>
      </w:r>
    </w:p>
    <w:p w14:paraId="215FBF88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  <w:shd w:val="clear" w:color="auto" w:fill="FCFFD4"/>
        </w:rPr>
        <w:t>- When I was studying Advertising, I had a teacher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who'd been a creative director for 30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years.His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words about creative drove me through my whole career.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He would say, "Right now, you students don't know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"the difference between good work and great work,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"and most of you never will."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 spent 20 years around the work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most of what I saw was good or very good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but great work is hard to tell, and you know why?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Because you can only ever really know in hindsight.</w:t>
      </w:r>
    </w:p>
    <w:p w14:paraId="71439494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The most brilliant creative work is useless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unless it does the job that it was employed to do.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In this video, I want to share the building blocks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of a great piece of communication regardless of media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give tips on how guide a creative process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judge the work.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First, the basic building blocks of any piece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of communication are Concept.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What's the idea behind the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ad?Visual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design, what does it look like?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it photography, illustration, headline, logos?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Copy, what do the words say whether it's scripted for audio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visual media or written for digital and printed media,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Call to action.</w:t>
      </w:r>
    </w:p>
    <w:p w14:paraId="48A7D93E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What do you want the viewer or reader to do?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Many small businesses get caught up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with number three and number four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worry less about number one or number two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but they're all equally important.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Outsourcing the creation of a piece of communication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creative professionals can be stressful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it can be expensive,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doing it yourself or with a team member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can create a subpar communication piece.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Regardless of which route you choose,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from giant and expensive agencies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a small creative team in your area,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it's important to </w:t>
      </w:r>
      <w:proofErr w:type="spellStart"/>
      <w:r>
        <w:rPr>
          <w:rStyle w:val="transcript"/>
          <w:rFonts w:ascii="Helvetica Neue" w:hAnsi="Helvetica Neue"/>
          <w:color w:val="333333"/>
        </w:rPr>
        <w:t>understandthat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you are guiding a creative process.</w:t>
      </w:r>
    </w:p>
    <w:p w14:paraId="6A45F384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Rather than trying to solve for all four elements at once,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sometimes it's good to just start with number one.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What's the idea?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can have dummy copy and hand-drawn visuals.</w:t>
      </w:r>
      <w:r>
        <w:rPr>
          <w:rFonts w:ascii="Helvetica Neue" w:hAnsi="Helvetica Neue"/>
          <w:color w:val="333333"/>
        </w:rPr>
        <w:t> </w:t>
      </w:r>
      <w:proofErr w:type="gramStart"/>
      <w:r>
        <w:rPr>
          <w:rStyle w:val="transcript"/>
          <w:rFonts w:ascii="Helvetica Neue" w:hAnsi="Helvetica Neue"/>
          <w:color w:val="333333"/>
        </w:rPr>
        <w:t>Indeed</w:t>
      </w:r>
      <w:proofErr w:type="gramEnd"/>
      <w:r>
        <w:rPr>
          <w:rStyle w:val="transcript"/>
          <w:rFonts w:ascii="Helvetica Neue" w:hAnsi="Helvetica Neue"/>
          <w:color w:val="333333"/>
        </w:rPr>
        <w:t xml:space="preserve"> sometimes the best ideas start with just those.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Even if you're doing a very promotional ad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where you need to show the product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talk about the promotion,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it's still a good practice to ground it in an idea.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Great visual design also known traditionally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as art direction will draw your attention to the ad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Just as most interpersonal communication is nonverbal,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so can an ad project a ton of meaning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without necessarily using words.</w:t>
      </w:r>
    </w:p>
    <w:p w14:paraId="189C008C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The style should fit the product and the message.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Consider the difference in mood and message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while using black and white photography that's very elegant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versus a high-energy graffiti style graphic design.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 designer usually works hand in hand with a writer.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It's unusual to find people equally talented in both.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writer's job is to create as strong an impact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as possible in as few words as possible.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 great format to get your message right is imprint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or with larger format, digital ads.</w:t>
      </w:r>
    </w:p>
    <w:p w14:paraId="33CDBC6C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For these, you need a strong headline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plus perhaps some body copy, a tagline,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call to action copy.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number one rule with all copy is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that simplicity is key.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simple ironically can be one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of the hardest things to do.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When it comes to judging whether your ad is good,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use the simplicity rule as your starting point.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Will your potential customer get it?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Will they understand the ad is from you?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Will they understand what you're selling?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most of all,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will they understand what you want them to do?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second thing to do is to consider this piece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of communication a piece of the overall picture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that is your brand or company and product.</w:t>
      </w:r>
    </w:p>
    <w:p w14:paraId="76C25299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Does it fit with who you are in other media?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Think about the customer journey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where they will encounter you.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Does this piece of communication make sense?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 can test creative and I recommend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that if you're in doubt, that you do.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Although be careful with the advice that you get back.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After a lifetime of being marketed to,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most people feel that they uniquely qualify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give advice on how to make your ad better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000000"/>
          <w:shd w:val="clear" w:color="auto" w:fill="F4F9AF"/>
        </w:rPr>
        <w:t xml:space="preserve">but remember, people are not just dumb </w:t>
      </w:r>
      <w:proofErr w:type="spellStart"/>
      <w:proofErr w:type="gramStart"/>
      <w:r>
        <w:rPr>
          <w:rStyle w:val="transcript"/>
          <w:rFonts w:ascii="Helvetica Neue" w:hAnsi="Helvetica Neue"/>
          <w:color w:val="000000"/>
          <w:shd w:val="clear" w:color="auto" w:fill="F4F9AF"/>
        </w:rPr>
        <w:t>consumers.</w:t>
      </w:r>
      <w:r>
        <w:rPr>
          <w:rStyle w:val="transcript"/>
          <w:rFonts w:ascii="Helvetica Neue" w:hAnsi="Helvetica Neue"/>
          <w:color w:val="333333"/>
        </w:rPr>
        <w:t>They're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discerning about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how they spend their hard-earned dollars.</w:t>
      </w:r>
    </w:p>
    <w:p w14:paraId="17E7AFD8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Make sure the messages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that you put in front of them reflect that.</w:t>
      </w:r>
    </w:p>
    <w:p w14:paraId="2E51B97A" w14:textId="77777777" w:rsidR="00351DE1" w:rsidRDefault="00351DE1">
      <w:pPr>
        <w:rPr>
          <w:b/>
        </w:rPr>
      </w:pPr>
    </w:p>
    <w:p w14:paraId="10454627" w14:textId="77777777" w:rsidR="00351DE1" w:rsidRDefault="00351DE1">
      <w:pPr>
        <w:rPr>
          <w:b/>
        </w:rPr>
      </w:pPr>
    </w:p>
    <w:p w14:paraId="4CA10EEC" w14:textId="77777777" w:rsidR="00351DE1" w:rsidRDefault="00351DE1">
      <w:pPr>
        <w:rPr>
          <w:b/>
          <w:sz w:val="32"/>
          <w:szCs w:val="32"/>
        </w:rPr>
      </w:pPr>
      <w:r w:rsidRPr="00351DE1">
        <w:rPr>
          <w:b/>
          <w:sz w:val="32"/>
          <w:szCs w:val="32"/>
        </w:rPr>
        <w:t>Producing your ad</w:t>
      </w:r>
    </w:p>
    <w:p w14:paraId="59C65BE2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  <w:shd w:val="clear" w:color="auto" w:fill="FCFFD4"/>
        </w:rPr>
        <w:t>- If there is one thing that the digital revolution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has helped, it's bringing down the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cost of producing beautiful advertising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in a fraction of the time that is used to take.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 want to share with you a few different ways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for small businesses to create high quality </w:t>
      </w:r>
      <w:proofErr w:type="spellStart"/>
      <w:r>
        <w:rPr>
          <w:rStyle w:val="transcript"/>
          <w:rFonts w:ascii="Helvetica Neue" w:hAnsi="Helvetica Neue"/>
          <w:color w:val="333333"/>
        </w:rPr>
        <w:t>adversiting</w:t>
      </w:r>
      <w:proofErr w:type="spellEnd"/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without the high-priced agencies that usually come with it.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Not that there's anything wrong with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high-priced agencies for the right companies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at the right time, they can truly accelerate your business,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but if you're being judicious with your budgets,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you're better off investing in the ideas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of what you're going to show, the creative,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where you're going to show it, the media,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investing less in high-priced production.</w:t>
      </w:r>
    </w:p>
    <w:p w14:paraId="29BFD960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If you're starting from scratch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need foundational design elements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like a logo and overall brand identity,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there's companies like 99 Designs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where you can crowd source your design at very low cost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or </w:t>
      </w:r>
      <w:proofErr w:type="spellStart"/>
      <w:r>
        <w:rPr>
          <w:rStyle w:val="transcript"/>
          <w:rFonts w:ascii="Helvetica Neue" w:hAnsi="Helvetica Neue"/>
          <w:color w:val="333333"/>
        </w:rPr>
        <w:t>Visualy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that have a huge library of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design inspiration and access to talent all over the world.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Now assuming you have the pieces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that you need to be produced,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how do you bring all of these to life?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Consider the five main buckets.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There's digital with things like websites, search engine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optimization, paid search, banner ads and buttons.</w:t>
      </w:r>
    </w:p>
    <w:p w14:paraId="4002FD69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There's print meaning magazines,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newspaper ads, outdoor and brochures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There's video consisting of TV ads, online videos,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animated graphics and explainer videos for your site,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then there's retail.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This is really point of sale material,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packaging and promotional flyers,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events - things like standees and displays.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It's conceivable that even the smallest business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has to check off some if not all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of the elements in these five buckets at </w:t>
      </w:r>
      <w:proofErr w:type="spellStart"/>
      <w:r>
        <w:rPr>
          <w:rStyle w:val="transcript"/>
          <w:rFonts w:ascii="Helvetica Neue" w:hAnsi="Helvetica Neue"/>
          <w:color w:val="333333"/>
        </w:rPr>
        <w:t>sometime</w:t>
      </w:r>
      <w:proofErr w:type="spellEnd"/>
      <w:r>
        <w:rPr>
          <w:rStyle w:val="transcript"/>
          <w:rFonts w:ascii="Helvetica Neue" w:hAnsi="Helvetica Neue"/>
          <w:color w:val="333333"/>
        </w:rPr>
        <w:t>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So building up a small stable of go-to producers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who know you and your work is definitely the way to go.</w:t>
      </w:r>
    </w:p>
    <w:p w14:paraId="4DC06E33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I'm going to start with digital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because frankly it's the most fraught.</w:t>
      </w:r>
      <w:r>
        <w:rPr>
          <w:rFonts w:ascii="Helvetica Neue" w:hAnsi="Helvetica Neue"/>
          <w:color w:val="333333"/>
        </w:rPr>
        <w:t> </w:t>
      </w:r>
      <w:proofErr w:type="gramStart"/>
      <w:r>
        <w:rPr>
          <w:rStyle w:val="transcript"/>
          <w:rFonts w:ascii="Helvetica Neue" w:hAnsi="Helvetica Neue"/>
          <w:color w:val="333333"/>
        </w:rPr>
        <w:t>You're</w:t>
      </w:r>
      <w:proofErr w:type="gramEnd"/>
      <w:r>
        <w:rPr>
          <w:rStyle w:val="transcript"/>
          <w:rFonts w:ascii="Helvetica Neue" w:hAnsi="Helvetica Neue"/>
          <w:color w:val="333333"/>
        </w:rPr>
        <w:t xml:space="preserve"> website is your face to the world.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It should not be produced by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 kids next door who knows programming.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Work with a developer, a team, or a company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who can demonstrate previous successful work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who are committed to ongoing maintenance and updates,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especially if something goes wrong.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What's their security protocols?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What's their standard practice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if your site goes down at midnight on a Saturday,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what if it crashes on your launch day?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Ask for referrals in your network,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or look for contractors who maybe have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jobs in the sort of places you can't afford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but moonlight on the side.</w:t>
      </w:r>
    </w:p>
    <w:p w14:paraId="6A50782F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When building digital assets make sure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that they're being built with standard tools and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protocols,not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old and not so cutting edge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that no one else can come in.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It pays to have someone you </w:t>
      </w:r>
      <w:proofErr w:type="spellStart"/>
      <w:r>
        <w:rPr>
          <w:rStyle w:val="transcript"/>
          <w:rFonts w:ascii="Helvetica Neue" w:hAnsi="Helvetica Neue"/>
          <w:color w:val="333333"/>
        </w:rPr>
        <w:t>trustadvise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you on your choice of developers.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Similarly for digital advertising where your ads can </w:t>
      </w:r>
      <w:proofErr w:type="spellStart"/>
      <w:r>
        <w:rPr>
          <w:rStyle w:val="transcript"/>
          <w:rFonts w:ascii="Helvetica Neue" w:hAnsi="Helvetica Neue"/>
          <w:color w:val="333333"/>
        </w:rPr>
        <w:t>betrafficed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and tracked and optimized in the blink of an eye,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but unless they're managed </w:t>
      </w:r>
      <w:proofErr w:type="spellStart"/>
      <w:proofErr w:type="gramStart"/>
      <w:r>
        <w:rPr>
          <w:rStyle w:val="transcript"/>
          <w:rFonts w:ascii="Helvetica Neue" w:hAnsi="Helvetica Neue"/>
          <w:color w:val="333333"/>
        </w:rPr>
        <w:t>correctly,they</w:t>
      </w:r>
      <w:proofErr w:type="spellEnd"/>
      <w:proofErr w:type="gramEnd"/>
      <w:r>
        <w:rPr>
          <w:rStyle w:val="transcript"/>
          <w:rFonts w:ascii="Helvetica Neue" w:hAnsi="Helvetica Neue"/>
          <w:color w:val="333333"/>
        </w:rPr>
        <w:t xml:space="preserve"> can be expensive failures.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Slightly less fraught but still complicated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is video production like you see here and photography.</w:t>
      </w:r>
    </w:p>
    <w:p w14:paraId="2C1FA53A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Again software and the internet have enabled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incredible leaps ahead as has the abundance of stock footage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for purchase through sites like Corbis and Getty.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If you're buying images, make sure you have the rights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to use them in the media you need,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if you're producing them yourself,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make sure you have a vision for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what you want before you start shooting.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It's an expensive exercise to get wrong.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Digital printing has enabled lead times to go down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quality products to be sourced in many more places.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Even your local Staples or FedEx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can produce pretty great quality stuff,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but just remember always ask for samples,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assess quality to price </w:t>
      </w:r>
      <w:proofErr w:type="spellStart"/>
      <w:r>
        <w:rPr>
          <w:rStyle w:val="transcript"/>
          <w:rFonts w:ascii="Helvetica Neue" w:hAnsi="Helvetica Neue"/>
          <w:color w:val="333333"/>
        </w:rPr>
        <w:t>trade offs</w:t>
      </w:r>
      <w:proofErr w:type="spellEnd"/>
      <w:r>
        <w:rPr>
          <w:rStyle w:val="transcript"/>
          <w:rFonts w:ascii="Helvetica Neue" w:hAnsi="Helvetica Neue"/>
          <w:color w:val="333333"/>
        </w:rPr>
        <w:t>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make sure you check details obsessively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 xml:space="preserve">before you got to print for anything </w:t>
      </w:r>
      <w:proofErr w:type="spellStart"/>
      <w:r>
        <w:rPr>
          <w:rStyle w:val="transcript"/>
          <w:rFonts w:ascii="Helvetica Neue" w:hAnsi="Helvetica Neue"/>
          <w:color w:val="333333"/>
        </w:rPr>
        <w:t>likebanners</w:t>
      </w:r>
      <w:proofErr w:type="spellEnd"/>
      <w:r>
        <w:rPr>
          <w:rStyle w:val="transcript"/>
          <w:rFonts w:ascii="Helvetica Neue" w:hAnsi="Helvetica Neue"/>
          <w:color w:val="333333"/>
        </w:rPr>
        <w:t xml:space="preserve"> for trade shows, brochures, or flyers.</w:t>
      </w:r>
    </w:p>
    <w:p w14:paraId="5512691A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For print ads in magazines or newspapers,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there's really no need to print anything anymore.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Just send digital files directly.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Sites like moo.com do an incredible job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of producing stationary and basic marketing deliverables.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They and many other sites like them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work from your files and ship to where ever you need.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Keep a running list of all the producers you work with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how much you've paid them over time.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000000"/>
          <w:shd w:val="clear" w:color="auto" w:fill="F4F9AF"/>
        </w:rPr>
        <w:t>If you feel like you're not getting the right attention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or you're being charged too much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for work you're not happy with,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there's a myriad of options out there.</w:t>
      </w:r>
    </w:p>
    <w:p w14:paraId="3E56EBC7" w14:textId="77777777" w:rsidR="00351DE1" w:rsidRDefault="00351DE1" w:rsidP="00351DE1">
      <w:pPr>
        <w:pStyle w:val="a3"/>
        <w:shd w:val="clear" w:color="auto" w:fill="FFFFFF"/>
        <w:spacing w:before="0" w:beforeAutospacing="0" w:after="135" w:afterAutospacing="0"/>
        <w:rPr>
          <w:rFonts w:ascii="Helvetica Neue" w:hAnsi="Helvetica Neue"/>
          <w:color w:val="333333"/>
        </w:rPr>
      </w:pPr>
      <w:r>
        <w:rPr>
          <w:rStyle w:val="transcript"/>
          <w:rFonts w:ascii="Helvetica Neue" w:hAnsi="Helvetica Neue"/>
          <w:color w:val="333333"/>
        </w:rPr>
        <w:t>Again ask your network, ask Google,</w:t>
      </w:r>
      <w:r>
        <w:rPr>
          <w:rFonts w:ascii="Helvetica Neue" w:hAnsi="Helvetica Neue"/>
          <w:color w:val="333333"/>
        </w:rPr>
        <w:t> </w:t>
      </w:r>
      <w:r>
        <w:rPr>
          <w:rStyle w:val="transcript"/>
          <w:rFonts w:ascii="Helvetica Neue" w:hAnsi="Helvetica Neue"/>
          <w:color w:val="333333"/>
        </w:rPr>
        <w:t>and ask trusted advisers to validate your decisions.</w:t>
      </w:r>
    </w:p>
    <w:p w14:paraId="27A00943" w14:textId="77777777" w:rsidR="00351DE1" w:rsidRPr="00351DE1" w:rsidRDefault="00351DE1">
      <w:pPr>
        <w:rPr>
          <w:b/>
          <w:sz w:val="32"/>
          <w:szCs w:val="32"/>
        </w:rPr>
      </w:pPr>
      <w:bookmarkStart w:id="0" w:name="_GoBack"/>
      <w:bookmarkEnd w:id="0"/>
    </w:p>
    <w:sectPr w:rsidR="00351DE1" w:rsidRPr="00351DE1" w:rsidSect="001A3F17">
      <w:pgSz w:w="12240" w:h="15840"/>
      <w:pgMar w:top="1440" w:right="1800" w:bottom="1440" w:left="1800" w:header="720" w:footer="720" w:gutter="0"/>
      <w:cols w:space="720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19C"/>
    <w:rsid w:val="00181FD5"/>
    <w:rsid w:val="0018795B"/>
    <w:rsid w:val="001A3F17"/>
    <w:rsid w:val="00237855"/>
    <w:rsid w:val="00351DE1"/>
    <w:rsid w:val="008046B5"/>
    <w:rsid w:val="00D1119C"/>
    <w:rsid w:val="00EF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6443A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351DE1"/>
    <w:pPr>
      <w:widowControl/>
      <w:spacing w:before="100" w:beforeAutospacing="1" w:after="100" w:afterAutospacing="1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119C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character" w:customStyle="1" w:styleId="transcript">
    <w:name w:val="transcript"/>
    <w:basedOn w:val="a0"/>
    <w:rsid w:val="00D1119C"/>
  </w:style>
  <w:style w:type="character" w:customStyle="1" w:styleId="10">
    <w:name w:val="标题 1字符"/>
    <w:basedOn w:val="a0"/>
    <w:link w:val="1"/>
    <w:uiPriority w:val="9"/>
    <w:rsid w:val="00351DE1"/>
    <w:rPr>
      <w:rFonts w:ascii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8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2642</Words>
  <Characters>15060</Characters>
  <Application>Microsoft Macintosh Word</Application>
  <DocSecurity>0</DocSecurity>
  <Lines>125</Lines>
  <Paragraphs>35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1</cp:revision>
  <dcterms:created xsi:type="dcterms:W3CDTF">2019-02-11T17:03:00Z</dcterms:created>
  <dcterms:modified xsi:type="dcterms:W3CDTF">2019-02-11T17:06:00Z</dcterms:modified>
</cp:coreProperties>
</file>