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6A" w:rsidRDefault="003D176A" w:rsidP="003D176A">
      <w:pPr>
        <w:spacing w:line="480" w:lineRule="auto"/>
        <w:ind w:firstLine="720"/>
        <w:jc w:val="center"/>
        <w:rPr>
          <w:rFonts w:ascii="Times New Roman" w:hAnsi="Times New Roman" w:cs="Times New Roman"/>
          <w:color w:val="000000" w:themeColor="text1"/>
          <w:sz w:val="24"/>
          <w:szCs w:val="24"/>
        </w:rPr>
      </w:pPr>
    </w:p>
    <w:p w:rsidR="003D176A" w:rsidRDefault="003D176A" w:rsidP="003D176A">
      <w:pPr>
        <w:spacing w:line="480" w:lineRule="auto"/>
        <w:ind w:firstLine="720"/>
        <w:jc w:val="center"/>
        <w:rPr>
          <w:rFonts w:ascii="Times New Roman" w:hAnsi="Times New Roman" w:cs="Times New Roman"/>
          <w:color w:val="000000" w:themeColor="text1"/>
          <w:sz w:val="24"/>
          <w:szCs w:val="24"/>
        </w:rPr>
      </w:pPr>
    </w:p>
    <w:p w:rsidR="003D176A" w:rsidRDefault="003D176A" w:rsidP="003D176A">
      <w:pPr>
        <w:spacing w:line="480" w:lineRule="auto"/>
        <w:ind w:firstLine="720"/>
        <w:jc w:val="center"/>
        <w:rPr>
          <w:rFonts w:ascii="Times New Roman" w:hAnsi="Times New Roman" w:cs="Times New Roman"/>
          <w:color w:val="000000" w:themeColor="text1"/>
          <w:sz w:val="24"/>
          <w:szCs w:val="24"/>
        </w:rPr>
      </w:pPr>
    </w:p>
    <w:p w:rsidR="003D176A" w:rsidRPr="003D176A" w:rsidRDefault="00C20236" w:rsidP="003D176A">
      <w:pPr>
        <w:spacing w:line="480" w:lineRule="auto"/>
        <w:ind w:firstLine="720"/>
        <w:jc w:val="center"/>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Transhumanism</w:t>
      </w:r>
      <w:r>
        <w:rPr>
          <w:rFonts w:ascii="Times New Roman" w:hAnsi="Times New Roman" w:cs="Times New Roman"/>
          <w:color w:val="000000" w:themeColor="text1"/>
          <w:sz w:val="24"/>
          <w:szCs w:val="24"/>
        </w:rPr>
        <w:t xml:space="preserve"> Ethics </w:t>
      </w:r>
    </w:p>
    <w:p w:rsidR="003D176A" w:rsidRPr="003D176A" w:rsidRDefault="00C20236" w:rsidP="003D176A">
      <w:pPr>
        <w:spacing w:line="480" w:lineRule="auto"/>
        <w:ind w:firstLine="720"/>
        <w:jc w:val="center"/>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Name</w:t>
      </w:r>
    </w:p>
    <w:p w:rsidR="003D176A" w:rsidRPr="003D176A" w:rsidRDefault="00C20236" w:rsidP="003D176A">
      <w:pPr>
        <w:spacing w:line="480" w:lineRule="auto"/>
        <w:ind w:firstLine="720"/>
        <w:jc w:val="center"/>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Institution</w:t>
      </w:r>
    </w:p>
    <w:p w:rsidR="003D176A" w:rsidRPr="003D176A" w:rsidRDefault="00C20236" w:rsidP="003D176A">
      <w:pPr>
        <w:spacing w:line="480" w:lineRule="auto"/>
        <w:ind w:firstLine="720"/>
        <w:jc w:val="center"/>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Course</w:t>
      </w:r>
    </w:p>
    <w:p w:rsidR="003D176A" w:rsidRPr="003D176A" w:rsidRDefault="00C20236" w:rsidP="003D176A">
      <w:pPr>
        <w:spacing w:line="480" w:lineRule="auto"/>
        <w:ind w:firstLine="720"/>
        <w:jc w:val="center"/>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Instructor</w:t>
      </w:r>
    </w:p>
    <w:p w:rsidR="003D176A" w:rsidRPr="003D176A" w:rsidRDefault="00C20236" w:rsidP="003D176A">
      <w:pPr>
        <w:spacing w:line="480" w:lineRule="auto"/>
        <w:ind w:firstLine="720"/>
        <w:jc w:val="center"/>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Date</w:t>
      </w:r>
    </w:p>
    <w:p w:rsidR="003D176A" w:rsidRDefault="00C2023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370BE" w:rsidRPr="003D176A" w:rsidRDefault="00C20236" w:rsidP="003D176A">
      <w:pPr>
        <w:spacing w:line="480" w:lineRule="auto"/>
        <w:ind w:firstLine="720"/>
        <w:rPr>
          <w:rFonts w:ascii="Times New Roman" w:hAnsi="Times New Roman" w:cs="Times New Roman"/>
          <w:b/>
          <w:color w:val="000000" w:themeColor="text1"/>
          <w:sz w:val="24"/>
          <w:szCs w:val="24"/>
        </w:rPr>
      </w:pPr>
      <w:r w:rsidRPr="003D176A">
        <w:rPr>
          <w:rFonts w:ascii="Times New Roman" w:hAnsi="Times New Roman" w:cs="Times New Roman"/>
          <w:b/>
          <w:color w:val="000000" w:themeColor="text1"/>
          <w:sz w:val="24"/>
          <w:szCs w:val="24"/>
        </w:rPr>
        <w:lastRenderedPageBreak/>
        <w:t xml:space="preserve">Transhumanism </w:t>
      </w:r>
    </w:p>
    <w:p w:rsidR="0056025F"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 xml:space="preserve">Technology has been a major advancement and significant addition to a variety of fields. Technological trends have taken place in a swift way that some of the trends are hard to ethically evaluate. </w:t>
      </w:r>
      <w:r w:rsidR="00EE3BF8" w:rsidRPr="003D176A">
        <w:rPr>
          <w:rFonts w:ascii="Times New Roman" w:hAnsi="Times New Roman" w:cs="Times New Roman"/>
          <w:color w:val="000000" w:themeColor="text1"/>
          <w:sz w:val="24"/>
          <w:szCs w:val="24"/>
        </w:rPr>
        <w:t xml:space="preserve">Some </w:t>
      </w:r>
      <w:r w:rsidR="00D16C9A" w:rsidRPr="003D176A">
        <w:rPr>
          <w:rFonts w:ascii="Times New Roman" w:hAnsi="Times New Roman" w:cs="Times New Roman"/>
          <w:color w:val="000000" w:themeColor="text1"/>
          <w:sz w:val="24"/>
          <w:szCs w:val="24"/>
        </w:rPr>
        <w:t>of</w:t>
      </w:r>
      <w:r w:rsidR="00EE3BF8" w:rsidRPr="003D176A">
        <w:rPr>
          <w:rFonts w:ascii="Times New Roman" w:hAnsi="Times New Roman" w:cs="Times New Roman"/>
          <w:color w:val="000000" w:themeColor="text1"/>
          <w:sz w:val="24"/>
          <w:szCs w:val="24"/>
        </w:rPr>
        <w:t xml:space="preserve"> these technologies have been employed in promoting transhumanism and </w:t>
      </w:r>
      <w:r w:rsidR="00D16C9A" w:rsidRPr="003D176A">
        <w:rPr>
          <w:rFonts w:ascii="Times New Roman" w:hAnsi="Times New Roman" w:cs="Times New Roman"/>
          <w:color w:val="000000" w:themeColor="text1"/>
          <w:sz w:val="24"/>
          <w:szCs w:val="24"/>
        </w:rPr>
        <w:t xml:space="preserve">help people overcome the natural limits. The technologies have not, however, come without the possibility of challenges. Critics aimed towards technologies such as genetic engineering, nanotechnology, and robotics have been raised from various theological and philosophical perspectives. </w:t>
      </w:r>
      <w:r w:rsidR="009F061D" w:rsidRPr="003D176A">
        <w:rPr>
          <w:rFonts w:ascii="Times New Roman" w:hAnsi="Times New Roman" w:cs="Times New Roman"/>
          <w:color w:val="000000" w:themeColor="text1"/>
          <w:sz w:val="24"/>
          <w:szCs w:val="24"/>
        </w:rPr>
        <w:t xml:space="preserve">The critics have been developed based on how the human developments promoted using these technologies affect various aspects of “being human” such as human emotions and human dignity. </w:t>
      </w:r>
      <w:r w:rsidR="00953DDE" w:rsidRPr="003D176A">
        <w:rPr>
          <w:rFonts w:ascii="Times New Roman" w:hAnsi="Times New Roman" w:cs="Times New Roman"/>
          <w:color w:val="000000" w:themeColor="text1"/>
          <w:sz w:val="24"/>
          <w:szCs w:val="24"/>
        </w:rPr>
        <w:t xml:space="preserve">This paper examines the philosophical perspective of being human as well as how GNR technologies provide an opportunity for transhumanism rather than dehumanizing humans. </w:t>
      </w:r>
    </w:p>
    <w:p w:rsidR="00E34FA3"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Ethics are based on a philosophical idea used to descr</w:t>
      </w:r>
      <w:r w:rsidRPr="003D176A">
        <w:rPr>
          <w:rFonts w:ascii="Times New Roman" w:hAnsi="Times New Roman" w:cs="Times New Roman"/>
          <w:color w:val="000000" w:themeColor="text1"/>
          <w:sz w:val="24"/>
          <w:szCs w:val="24"/>
        </w:rPr>
        <w:t xml:space="preserve">ibe the idea of right and wrong in the community. Bioethics is a part of this notion focusing on the fields of medicine and biology. Bioethics considers some of the major ethical issues which have arisen from the practices carried out in these fields. </w:t>
      </w:r>
      <w:r w:rsidR="00227A57" w:rsidRPr="003D176A">
        <w:rPr>
          <w:rFonts w:ascii="Times New Roman" w:hAnsi="Times New Roman" w:cs="Times New Roman"/>
          <w:color w:val="000000" w:themeColor="text1"/>
          <w:sz w:val="24"/>
          <w:szCs w:val="24"/>
        </w:rPr>
        <w:t xml:space="preserve">Ethical concerns broadly surround technology and its effect on human nature. The technology has been applied on </w:t>
      </w:r>
      <w:r w:rsidR="00D26991" w:rsidRPr="003D176A">
        <w:rPr>
          <w:rFonts w:ascii="Times New Roman" w:hAnsi="Times New Roman" w:cs="Times New Roman"/>
          <w:color w:val="000000" w:themeColor="text1"/>
          <w:sz w:val="24"/>
          <w:szCs w:val="24"/>
        </w:rPr>
        <w:t xml:space="preserve">extensive steps taken </w:t>
      </w:r>
      <w:r w:rsidR="004C7549" w:rsidRPr="003D176A">
        <w:rPr>
          <w:rFonts w:ascii="Times New Roman" w:hAnsi="Times New Roman" w:cs="Times New Roman"/>
          <w:color w:val="000000" w:themeColor="text1"/>
          <w:sz w:val="24"/>
          <w:szCs w:val="24"/>
        </w:rPr>
        <w:t>to improve human ability and human capacity. A philosophical point of view can be applied in evaluating how these technologies conform to</w:t>
      </w:r>
      <w:r w:rsidR="00C0718B" w:rsidRPr="003D176A">
        <w:rPr>
          <w:rFonts w:ascii="Times New Roman" w:hAnsi="Times New Roman" w:cs="Times New Roman"/>
          <w:color w:val="000000" w:themeColor="text1"/>
          <w:sz w:val="24"/>
          <w:szCs w:val="24"/>
        </w:rPr>
        <w:t xml:space="preserve"> the notion of right and wrong. Transhumanism and dehumanization are one of the major bases in evaluating the ethical implications of the biotechnologies applied to advance human </w:t>
      </w:r>
      <w:r w:rsidR="00D67255" w:rsidRPr="003D176A">
        <w:rPr>
          <w:rFonts w:ascii="Times New Roman" w:hAnsi="Times New Roman" w:cs="Times New Roman"/>
          <w:color w:val="000000" w:themeColor="text1"/>
          <w:sz w:val="24"/>
          <w:szCs w:val="24"/>
        </w:rPr>
        <w:t>abilities (</w:t>
      </w:r>
      <w:r w:rsidR="00D67255" w:rsidRPr="003D176A">
        <w:rPr>
          <w:rFonts w:ascii="Times New Roman" w:hAnsi="Times New Roman" w:cs="Times New Roman"/>
          <w:color w:val="000000" w:themeColor="text1"/>
          <w:sz w:val="24"/>
          <w:szCs w:val="24"/>
          <w:shd w:val="clear" w:color="auto" w:fill="FFFFFF"/>
        </w:rPr>
        <w:t>Dyson, &amp; Harris, 2019)</w:t>
      </w:r>
      <w:r w:rsidR="00F433FC" w:rsidRPr="003D176A">
        <w:rPr>
          <w:rFonts w:ascii="Times New Roman" w:hAnsi="Times New Roman" w:cs="Times New Roman"/>
          <w:color w:val="000000" w:themeColor="text1"/>
          <w:sz w:val="24"/>
          <w:szCs w:val="24"/>
          <w:shd w:val="clear" w:color="auto" w:fill="FFFFFF"/>
        </w:rPr>
        <w:t>.</w:t>
      </w:r>
    </w:p>
    <w:p w:rsidR="00953DDE"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 xml:space="preserve">Transhumanism can be explained as a philosophical concept that focuses on the technology application in the transformation </w:t>
      </w:r>
      <w:r w:rsidR="004A0A43" w:rsidRPr="003D176A">
        <w:rPr>
          <w:rFonts w:ascii="Times New Roman" w:hAnsi="Times New Roman" w:cs="Times New Roman"/>
          <w:color w:val="000000" w:themeColor="text1"/>
          <w:sz w:val="24"/>
          <w:szCs w:val="24"/>
        </w:rPr>
        <w:t>of humans. T</w:t>
      </w:r>
      <w:r w:rsidR="00172F3D" w:rsidRPr="003D176A">
        <w:rPr>
          <w:rFonts w:ascii="Times New Roman" w:hAnsi="Times New Roman" w:cs="Times New Roman"/>
          <w:color w:val="000000" w:themeColor="text1"/>
          <w:sz w:val="24"/>
          <w:szCs w:val="24"/>
        </w:rPr>
        <w:t xml:space="preserve">ranshumanism focuses more on the </w:t>
      </w:r>
      <w:r w:rsidR="00172F3D" w:rsidRPr="003D176A">
        <w:rPr>
          <w:rFonts w:ascii="Times New Roman" w:hAnsi="Times New Roman" w:cs="Times New Roman"/>
          <w:color w:val="000000" w:themeColor="text1"/>
          <w:sz w:val="24"/>
          <w:szCs w:val="24"/>
        </w:rPr>
        <w:lastRenderedPageBreak/>
        <w:t xml:space="preserve">use of biotechnology in human enhancements to help in overcoming various natural </w:t>
      </w:r>
      <w:r w:rsidR="00B14D17" w:rsidRPr="003D176A">
        <w:rPr>
          <w:rFonts w:ascii="Times New Roman" w:hAnsi="Times New Roman" w:cs="Times New Roman"/>
          <w:color w:val="000000" w:themeColor="text1"/>
          <w:sz w:val="24"/>
          <w:szCs w:val="24"/>
        </w:rPr>
        <w:t>limitations</w:t>
      </w:r>
      <w:r w:rsidR="00172F3D" w:rsidRPr="003D176A">
        <w:rPr>
          <w:rFonts w:ascii="Times New Roman" w:hAnsi="Times New Roman" w:cs="Times New Roman"/>
          <w:color w:val="000000" w:themeColor="text1"/>
          <w:sz w:val="24"/>
          <w:szCs w:val="24"/>
        </w:rPr>
        <w:t xml:space="preserve"> to humans. </w:t>
      </w:r>
      <w:r w:rsidR="00B14D17" w:rsidRPr="003D176A">
        <w:rPr>
          <w:rFonts w:ascii="Times New Roman" w:hAnsi="Times New Roman" w:cs="Times New Roman"/>
          <w:color w:val="000000" w:themeColor="text1"/>
          <w:sz w:val="24"/>
          <w:szCs w:val="24"/>
        </w:rPr>
        <w:t xml:space="preserve">From a transhumanist approach, a transitional human can be considered as an individual who takes the necessary steps to achieve their goal of becoming different from others in terms of cognitive, emotional, and physical </w:t>
      </w:r>
      <w:r w:rsidR="002B4B88" w:rsidRPr="003D176A">
        <w:rPr>
          <w:rFonts w:ascii="Times New Roman" w:hAnsi="Times New Roman" w:cs="Times New Roman"/>
          <w:color w:val="000000" w:themeColor="text1"/>
          <w:sz w:val="24"/>
          <w:szCs w:val="24"/>
        </w:rPr>
        <w:t>capacities</w:t>
      </w:r>
      <w:r w:rsidR="00B14D17" w:rsidRPr="003D176A">
        <w:rPr>
          <w:rFonts w:ascii="Times New Roman" w:hAnsi="Times New Roman" w:cs="Times New Roman"/>
          <w:color w:val="000000" w:themeColor="text1"/>
          <w:sz w:val="24"/>
          <w:szCs w:val="24"/>
        </w:rPr>
        <w:t xml:space="preserve">. </w:t>
      </w:r>
      <w:r w:rsidR="002B4B88" w:rsidRPr="003D176A">
        <w:rPr>
          <w:rFonts w:ascii="Times New Roman" w:hAnsi="Times New Roman" w:cs="Times New Roman"/>
          <w:color w:val="000000" w:themeColor="text1"/>
          <w:sz w:val="24"/>
          <w:szCs w:val="24"/>
        </w:rPr>
        <w:t>Transhumanism considered the GNR technologies as one of the major ways of improving these h</w:t>
      </w:r>
      <w:r w:rsidR="00217B17" w:rsidRPr="003D176A">
        <w:rPr>
          <w:rFonts w:ascii="Times New Roman" w:hAnsi="Times New Roman" w:cs="Times New Roman"/>
          <w:color w:val="000000" w:themeColor="text1"/>
          <w:sz w:val="24"/>
          <w:szCs w:val="24"/>
        </w:rPr>
        <w:t>uman capacities (</w:t>
      </w:r>
      <w:r w:rsidR="00217B17" w:rsidRPr="003D176A">
        <w:rPr>
          <w:rFonts w:ascii="Times New Roman" w:hAnsi="Times New Roman" w:cs="Times New Roman"/>
          <w:color w:val="000000" w:themeColor="text1"/>
          <w:sz w:val="24"/>
          <w:szCs w:val="24"/>
          <w:shd w:val="clear" w:color="auto" w:fill="FFFFFF"/>
        </w:rPr>
        <w:t>Koch, 2017)</w:t>
      </w:r>
      <w:r w:rsidR="00217B17" w:rsidRPr="003D176A">
        <w:rPr>
          <w:rFonts w:ascii="Times New Roman" w:hAnsi="Times New Roman" w:cs="Times New Roman"/>
          <w:color w:val="000000" w:themeColor="text1"/>
          <w:sz w:val="24"/>
          <w:szCs w:val="24"/>
        </w:rPr>
        <w:t>.</w:t>
      </w:r>
      <w:r w:rsidR="002B4B88" w:rsidRPr="003D176A">
        <w:rPr>
          <w:rFonts w:ascii="Times New Roman" w:hAnsi="Times New Roman" w:cs="Times New Roman"/>
          <w:color w:val="000000" w:themeColor="text1"/>
          <w:sz w:val="24"/>
          <w:szCs w:val="24"/>
        </w:rPr>
        <w:t xml:space="preserve"> </w:t>
      </w:r>
      <w:r w:rsidR="002714F8" w:rsidRPr="003D176A">
        <w:rPr>
          <w:rFonts w:ascii="Times New Roman" w:hAnsi="Times New Roman" w:cs="Times New Roman"/>
          <w:color w:val="000000" w:themeColor="text1"/>
          <w:sz w:val="24"/>
          <w:szCs w:val="24"/>
        </w:rPr>
        <w:t>The philosophical view of human beings extends beyond the</w:t>
      </w:r>
      <w:r w:rsidR="00F63B05" w:rsidRPr="003D176A">
        <w:rPr>
          <w:rFonts w:ascii="Times New Roman" w:hAnsi="Times New Roman" w:cs="Times New Roman"/>
          <w:color w:val="000000" w:themeColor="text1"/>
          <w:sz w:val="24"/>
          <w:szCs w:val="24"/>
        </w:rPr>
        <w:t xml:space="preserve"> aspect of the </w:t>
      </w:r>
      <w:r w:rsidR="002714F8" w:rsidRPr="003D176A">
        <w:rPr>
          <w:rFonts w:ascii="Times New Roman" w:hAnsi="Times New Roman" w:cs="Times New Roman"/>
          <w:color w:val="000000" w:themeColor="text1"/>
          <w:sz w:val="24"/>
          <w:szCs w:val="24"/>
        </w:rPr>
        <w:t xml:space="preserve">physical body to </w:t>
      </w:r>
      <w:r w:rsidR="007579CC" w:rsidRPr="003D176A">
        <w:rPr>
          <w:rFonts w:ascii="Times New Roman" w:hAnsi="Times New Roman" w:cs="Times New Roman"/>
          <w:color w:val="000000" w:themeColor="text1"/>
          <w:sz w:val="24"/>
          <w:szCs w:val="24"/>
        </w:rPr>
        <w:t xml:space="preserve">various aspects which define humans such as their </w:t>
      </w:r>
      <w:r w:rsidR="009675BF" w:rsidRPr="003D176A">
        <w:rPr>
          <w:rFonts w:ascii="Times New Roman" w:hAnsi="Times New Roman" w:cs="Times New Roman"/>
          <w:color w:val="000000" w:themeColor="text1"/>
          <w:sz w:val="24"/>
          <w:szCs w:val="24"/>
        </w:rPr>
        <w:t>consciousness</w:t>
      </w:r>
      <w:r w:rsidR="007579CC" w:rsidRPr="003D176A">
        <w:rPr>
          <w:rFonts w:ascii="Times New Roman" w:hAnsi="Times New Roman" w:cs="Times New Roman"/>
          <w:color w:val="000000" w:themeColor="text1"/>
          <w:sz w:val="24"/>
          <w:szCs w:val="24"/>
        </w:rPr>
        <w:t xml:space="preserve">, knowledge as well as freedom. </w:t>
      </w:r>
      <w:r w:rsidR="009675BF" w:rsidRPr="003D176A">
        <w:rPr>
          <w:rFonts w:ascii="Times New Roman" w:hAnsi="Times New Roman" w:cs="Times New Roman"/>
          <w:color w:val="000000" w:themeColor="text1"/>
          <w:sz w:val="24"/>
          <w:szCs w:val="24"/>
        </w:rPr>
        <w:t xml:space="preserve">According to the </w:t>
      </w:r>
      <w:r w:rsidR="009746CC" w:rsidRPr="003D176A">
        <w:rPr>
          <w:rFonts w:ascii="Times New Roman" w:hAnsi="Times New Roman" w:cs="Times New Roman"/>
          <w:color w:val="000000" w:themeColor="text1"/>
          <w:sz w:val="24"/>
          <w:szCs w:val="24"/>
        </w:rPr>
        <w:t>transhumanists</w:t>
      </w:r>
      <w:r w:rsidR="009675BF" w:rsidRPr="003D176A">
        <w:rPr>
          <w:rFonts w:ascii="Times New Roman" w:hAnsi="Times New Roman" w:cs="Times New Roman"/>
          <w:color w:val="000000" w:themeColor="text1"/>
          <w:sz w:val="24"/>
          <w:szCs w:val="24"/>
        </w:rPr>
        <w:t xml:space="preserve">, </w:t>
      </w:r>
      <w:r w:rsidR="009746CC" w:rsidRPr="003D176A">
        <w:rPr>
          <w:rFonts w:ascii="Times New Roman" w:hAnsi="Times New Roman" w:cs="Times New Roman"/>
          <w:color w:val="000000" w:themeColor="text1"/>
          <w:sz w:val="24"/>
          <w:szCs w:val="24"/>
        </w:rPr>
        <w:t xml:space="preserve">humanity can be deprived of either of these </w:t>
      </w:r>
      <w:r w:rsidR="002C4643" w:rsidRPr="003D176A">
        <w:rPr>
          <w:rFonts w:ascii="Times New Roman" w:hAnsi="Times New Roman" w:cs="Times New Roman"/>
          <w:color w:val="000000" w:themeColor="text1"/>
          <w:sz w:val="24"/>
          <w:szCs w:val="24"/>
        </w:rPr>
        <w:t xml:space="preserve">aspects are alienated from a man. Any efforts employed to promote those aspects can help in </w:t>
      </w:r>
      <w:r w:rsidR="00804CAA" w:rsidRPr="003D176A">
        <w:rPr>
          <w:rFonts w:ascii="Times New Roman" w:hAnsi="Times New Roman" w:cs="Times New Roman"/>
          <w:color w:val="000000" w:themeColor="text1"/>
          <w:sz w:val="24"/>
          <w:szCs w:val="24"/>
        </w:rPr>
        <w:t xml:space="preserve">promoting the aspect </w:t>
      </w:r>
      <w:r w:rsidR="00B72097" w:rsidRPr="003D176A">
        <w:rPr>
          <w:rFonts w:ascii="Times New Roman" w:hAnsi="Times New Roman" w:cs="Times New Roman"/>
          <w:color w:val="000000" w:themeColor="text1"/>
          <w:sz w:val="24"/>
          <w:szCs w:val="24"/>
        </w:rPr>
        <w:t>of</w:t>
      </w:r>
      <w:r w:rsidR="00804CAA" w:rsidRPr="003D176A">
        <w:rPr>
          <w:rFonts w:ascii="Times New Roman" w:hAnsi="Times New Roman" w:cs="Times New Roman"/>
          <w:color w:val="000000" w:themeColor="text1"/>
          <w:sz w:val="24"/>
          <w:szCs w:val="24"/>
        </w:rPr>
        <w:t xml:space="preserve"> being a better human. </w:t>
      </w:r>
      <w:r w:rsidR="00B72097" w:rsidRPr="003D176A">
        <w:rPr>
          <w:rFonts w:ascii="Times New Roman" w:hAnsi="Times New Roman" w:cs="Times New Roman"/>
          <w:color w:val="000000" w:themeColor="text1"/>
          <w:sz w:val="24"/>
          <w:szCs w:val="24"/>
        </w:rPr>
        <w:t xml:space="preserve">The GNR technologies have been employed to help in improving various human aspects such as </w:t>
      </w:r>
      <w:r w:rsidR="00960860" w:rsidRPr="003D176A">
        <w:rPr>
          <w:rFonts w:ascii="Times New Roman" w:hAnsi="Times New Roman" w:cs="Times New Roman"/>
          <w:color w:val="000000" w:themeColor="text1"/>
          <w:sz w:val="24"/>
          <w:szCs w:val="24"/>
        </w:rPr>
        <w:t>improvement</w:t>
      </w:r>
      <w:r w:rsidR="00B72097" w:rsidRPr="003D176A">
        <w:rPr>
          <w:rFonts w:ascii="Times New Roman" w:hAnsi="Times New Roman" w:cs="Times New Roman"/>
          <w:color w:val="000000" w:themeColor="text1"/>
          <w:sz w:val="24"/>
          <w:szCs w:val="24"/>
        </w:rPr>
        <w:t xml:space="preserve"> in cognitive and physical capacities. </w:t>
      </w:r>
      <w:r w:rsidR="00627BAF" w:rsidRPr="003D176A">
        <w:rPr>
          <w:rFonts w:ascii="Times New Roman" w:hAnsi="Times New Roman" w:cs="Times New Roman"/>
          <w:color w:val="000000" w:themeColor="text1"/>
          <w:sz w:val="24"/>
          <w:szCs w:val="24"/>
        </w:rPr>
        <w:t xml:space="preserve">Numerous arguments have been constructed explaining how the use of genetic engineering, nanotechnology, and robotics supports </w:t>
      </w:r>
      <w:r w:rsidR="00981384" w:rsidRPr="003D176A">
        <w:rPr>
          <w:rFonts w:ascii="Times New Roman" w:hAnsi="Times New Roman" w:cs="Times New Roman"/>
          <w:color w:val="000000" w:themeColor="text1"/>
          <w:sz w:val="24"/>
          <w:szCs w:val="24"/>
        </w:rPr>
        <w:t>transhumanism rather than the dehumanization of the individuals subjected to the technologies</w:t>
      </w:r>
      <w:r w:rsidR="00ED152D" w:rsidRPr="003D176A">
        <w:rPr>
          <w:rFonts w:ascii="Times New Roman" w:hAnsi="Times New Roman" w:cs="Times New Roman"/>
          <w:color w:val="000000" w:themeColor="text1"/>
          <w:sz w:val="24"/>
          <w:szCs w:val="24"/>
        </w:rPr>
        <w:t xml:space="preserve"> (</w:t>
      </w:r>
      <w:r w:rsidR="00ED152D" w:rsidRPr="003D176A">
        <w:rPr>
          <w:rFonts w:ascii="Times New Roman" w:hAnsi="Times New Roman" w:cs="Times New Roman"/>
          <w:color w:val="000000" w:themeColor="text1"/>
          <w:sz w:val="24"/>
          <w:szCs w:val="24"/>
          <w:shd w:val="clear" w:color="auto" w:fill="FFFFFF"/>
        </w:rPr>
        <w:t>Huxley, 2015).</w:t>
      </w:r>
    </w:p>
    <w:p w:rsidR="00015E06"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 xml:space="preserve">The effect of applying the GNR technologies on the humanity of an individual has been evaluated. </w:t>
      </w:r>
      <w:r w:rsidR="00BD3746" w:rsidRPr="003D176A">
        <w:rPr>
          <w:rFonts w:ascii="Times New Roman" w:hAnsi="Times New Roman" w:cs="Times New Roman"/>
          <w:color w:val="000000" w:themeColor="text1"/>
          <w:sz w:val="24"/>
          <w:szCs w:val="24"/>
        </w:rPr>
        <w:t xml:space="preserve">The available technology in the advancements of humans is inevitable. A controlled use of the technology </w:t>
      </w:r>
      <w:r w:rsidR="00FB49FF" w:rsidRPr="003D176A">
        <w:rPr>
          <w:rFonts w:ascii="Times New Roman" w:hAnsi="Times New Roman" w:cs="Times New Roman"/>
          <w:color w:val="000000" w:themeColor="text1"/>
          <w:sz w:val="24"/>
          <w:szCs w:val="24"/>
        </w:rPr>
        <w:t xml:space="preserve">can help in </w:t>
      </w:r>
      <w:r w:rsidR="00ED559B" w:rsidRPr="003D176A">
        <w:rPr>
          <w:rFonts w:ascii="Times New Roman" w:hAnsi="Times New Roman" w:cs="Times New Roman"/>
          <w:color w:val="000000" w:themeColor="text1"/>
          <w:sz w:val="24"/>
          <w:szCs w:val="24"/>
        </w:rPr>
        <w:t>advancing</w:t>
      </w:r>
      <w:r w:rsidR="00FB49FF" w:rsidRPr="003D176A">
        <w:rPr>
          <w:rFonts w:ascii="Times New Roman" w:hAnsi="Times New Roman" w:cs="Times New Roman"/>
          <w:color w:val="000000" w:themeColor="text1"/>
          <w:sz w:val="24"/>
          <w:szCs w:val="24"/>
        </w:rPr>
        <w:t xml:space="preserve"> </w:t>
      </w:r>
      <w:r w:rsidR="00ED559B" w:rsidRPr="003D176A">
        <w:rPr>
          <w:rFonts w:ascii="Times New Roman" w:hAnsi="Times New Roman" w:cs="Times New Roman"/>
          <w:color w:val="000000" w:themeColor="text1"/>
          <w:sz w:val="24"/>
          <w:szCs w:val="24"/>
        </w:rPr>
        <w:t xml:space="preserve">humans and their abilities rather </w:t>
      </w:r>
      <w:r w:rsidR="00D01194" w:rsidRPr="003D176A">
        <w:rPr>
          <w:rFonts w:ascii="Times New Roman" w:hAnsi="Times New Roman" w:cs="Times New Roman"/>
          <w:color w:val="000000" w:themeColor="text1"/>
          <w:sz w:val="24"/>
          <w:szCs w:val="24"/>
        </w:rPr>
        <w:t>than</w:t>
      </w:r>
      <w:r w:rsidR="00ED559B" w:rsidRPr="003D176A">
        <w:rPr>
          <w:rFonts w:ascii="Times New Roman" w:hAnsi="Times New Roman" w:cs="Times New Roman"/>
          <w:color w:val="000000" w:themeColor="text1"/>
          <w:sz w:val="24"/>
          <w:szCs w:val="24"/>
        </w:rPr>
        <w:t xml:space="preserve"> avoiding the technology. </w:t>
      </w:r>
      <w:r w:rsidR="00D01194" w:rsidRPr="003D176A">
        <w:rPr>
          <w:rFonts w:ascii="Times New Roman" w:hAnsi="Times New Roman" w:cs="Times New Roman"/>
          <w:color w:val="000000" w:themeColor="text1"/>
          <w:sz w:val="24"/>
          <w:szCs w:val="24"/>
        </w:rPr>
        <w:t xml:space="preserve">One of the evaluated effects of the technologies incorporates human </w:t>
      </w:r>
      <w:r w:rsidR="00C75214" w:rsidRPr="003D176A">
        <w:rPr>
          <w:rFonts w:ascii="Times New Roman" w:hAnsi="Times New Roman" w:cs="Times New Roman"/>
          <w:color w:val="000000" w:themeColor="text1"/>
          <w:sz w:val="24"/>
          <w:szCs w:val="24"/>
        </w:rPr>
        <w:t xml:space="preserve">dignity and how the technologies affect it. </w:t>
      </w:r>
      <w:r w:rsidR="00C033D8" w:rsidRPr="003D176A">
        <w:rPr>
          <w:rFonts w:ascii="Times New Roman" w:hAnsi="Times New Roman" w:cs="Times New Roman"/>
          <w:color w:val="000000" w:themeColor="text1"/>
          <w:sz w:val="24"/>
          <w:szCs w:val="24"/>
        </w:rPr>
        <w:t>Theological views of human dignity explain it as an innate characteristic which purely emanates from belonging to the human species. Any alterations of the human genome affect the dignity of the humans as is</w:t>
      </w:r>
      <w:r w:rsidR="00B74C1C" w:rsidRPr="003D176A">
        <w:rPr>
          <w:rFonts w:ascii="Times New Roman" w:hAnsi="Times New Roman" w:cs="Times New Roman"/>
          <w:color w:val="000000" w:themeColor="text1"/>
          <w:sz w:val="24"/>
          <w:szCs w:val="24"/>
        </w:rPr>
        <w:t xml:space="preserve"> not an original characteristic(</w:t>
      </w:r>
      <w:r w:rsidR="00B74C1C" w:rsidRPr="003D176A">
        <w:rPr>
          <w:rFonts w:ascii="Times New Roman" w:hAnsi="Times New Roman" w:cs="Times New Roman"/>
          <w:color w:val="000000" w:themeColor="text1"/>
          <w:sz w:val="24"/>
          <w:szCs w:val="24"/>
          <w:shd w:val="clear" w:color="auto" w:fill="FFFFFF"/>
        </w:rPr>
        <w:t xml:space="preserve">Karaman, 2021). </w:t>
      </w:r>
      <w:r w:rsidR="00C033D8" w:rsidRPr="003D176A">
        <w:rPr>
          <w:rFonts w:ascii="Times New Roman" w:hAnsi="Times New Roman" w:cs="Times New Roman"/>
          <w:color w:val="000000" w:themeColor="text1"/>
          <w:sz w:val="24"/>
          <w:szCs w:val="24"/>
        </w:rPr>
        <w:t>This also affects the ability of the individ</w:t>
      </w:r>
      <w:r w:rsidR="00B74C1C" w:rsidRPr="003D176A">
        <w:rPr>
          <w:rFonts w:ascii="Times New Roman" w:hAnsi="Times New Roman" w:cs="Times New Roman"/>
          <w:color w:val="000000" w:themeColor="text1"/>
          <w:sz w:val="24"/>
          <w:szCs w:val="24"/>
        </w:rPr>
        <w:t>uals subjected to the technologie</w:t>
      </w:r>
      <w:r w:rsidR="00C033D8" w:rsidRPr="003D176A">
        <w:rPr>
          <w:rFonts w:ascii="Times New Roman" w:hAnsi="Times New Roman" w:cs="Times New Roman"/>
          <w:color w:val="000000" w:themeColor="text1"/>
          <w:sz w:val="24"/>
          <w:szCs w:val="24"/>
        </w:rPr>
        <w:t xml:space="preserve">s in being human. </w:t>
      </w:r>
      <w:r w:rsidR="00FE46C2" w:rsidRPr="003D176A">
        <w:rPr>
          <w:rFonts w:ascii="Times New Roman" w:hAnsi="Times New Roman" w:cs="Times New Roman"/>
          <w:color w:val="000000" w:themeColor="text1"/>
          <w:sz w:val="24"/>
          <w:szCs w:val="24"/>
        </w:rPr>
        <w:t xml:space="preserve">A transhumanist approach can however argue against this claim by asserting that the </w:t>
      </w:r>
      <w:r w:rsidR="00FE46C2" w:rsidRPr="003D176A">
        <w:rPr>
          <w:rFonts w:ascii="Times New Roman" w:hAnsi="Times New Roman" w:cs="Times New Roman"/>
          <w:color w:val="000000" w:themeColor="text1"/>
          <w:sz w:val="24"/>
          <w:szCs w:val="24"/>
        </w:rPr>
        <w:lastRenderedPageBreak/>
        <w:t>technologies have been use</w:t>
      </w:r>
      <w:r w:rsidR="00BB1B09" w:rsidRPr="003D176A">
        <w:rPr>
          <w:rFonts w:ascii="Times New Roman" w:hAnsi="Times New Roman" w:cs="Times New Roman"/>
          <w:color w:val="000000" w:themeColor="text1"/>
          <w:sz w:val="24"/>
          <w:szCs w:val="24"/>
        </w:rPr>
        <w:t xml:space="preserve">d in making human beings better by improving various capacities which are essential in the </w:t>
      </w:r>
      <w:r w:rsidR="00DF4CB8" w:rsidRPr="003D176A">
        <w:rPr>
          <w:rFonts w:ascii="Times New Roman" w:hAnsi="Times New Roman" w:cs="Times New Roman"/>
          <w:color w:val="000000" w:themeColor="text1"/>
          <w:sz w:val="24"/>
          <w:szCs w:val="24"/>
        </w:rPr>
        <w:t>description</w:t>
      </w:r>
      <w:r w:rsidR="00ED152D" w:rsidRPr="003D176A">
        <w:rPr>
          <w:rFonts w:ascii="Times New Roman" w:hAnsi="Times New Roman" w:cs="Times New Roman"/>
          <w:color w:val="000000" w:themeColor="text1"/>
          <w:sz w:val="24"/>
          <w:szCs w:val="24"/>
        </w:rPr>
        <w:t xml:space="preserve"> of humanity (</w:t>
      </w:r>
      <w:r w:rsidR="00ED152D" w:rsidRPr="003D176A">
        <w:rPr>
          <w:rFonts w:ascii="Times New Roman" w:hAnsi="Times New Roman" w:cs="Times New Roman"/>
          <w:color w:val="000000" w:themeColor="text1"/>
          <w:sz w:val="24"/>
          <w:szCs w:val="24"/>
          <w:shd w:val="clear" w:color="auto" w:fill="FFFFFF"/>
        </w:rPr>
        <w:t>Huxley, 2015).</w:t>
      </w:r>
    </w:p>
    <w:p w:rsidR="00DF4CB8"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 xml:space="preserve">There </w:t>
      </w:r>
      <w:r w:rsidR="000012BB" w:rsidRPr="003D176A">
        <w:rPr>
          <w:rFonts w:ascii="Times New Roman" w:hAnsi="Times New Roman" w:cs="Times New Roman"/>
          <w:color w:val="000000" w:themeColor="text1"/>
          <w:sz w:val="24"/>
          <w:szCs w:val="24"/>
        </w:rPr>
        <w:t xml:space="preserve">are various </w:t>
      </w:r>
      <w:r w:rsidR="00D42EEB" w:rsidRPr="003D176A">
        <w:rPr>
          <w:rFonts w:ascii="Times New Roman" w:hAnsi="Times New Roman" w:cs="Times New Roman"/>
          <w:color w:val="000000" w:themeColor="text1"/>
          <w:sz w:val="24"/>
          <w:szCs w:val="24"/>
        </w:rPr>
        <w:t xml:space="preserve">capacities that are specific </w:t>
      </w:r>
      <w:r w:rsidR="009962D9" w:rsidRPr="003D176A">
        <w:rPr>
          <w:rFonts w:ascii="Times New Roman" w:hAnsi="Times New Roman" w:cs="Times New Roman"/>
          <w:color w:val="000000" w:themeColor="text1"/>
          <w:sz w:val="24"/>
          <w:szCs w:val="24"/>
        </w:rPr>
        <w:t xml:space="preserve">to humans and help in laying a foundation for the definition of humans. </w:t>
      </w:r>
      <w:r w:rsidR="00EC3A86" w:rsidRPr="003D176A">
        <w:rPr>
          <w:rFonts w:ascii="Times New Roman" w:hAnsi="Times New Roman" w:cs="Times New Roman"/>
          <w:color w:val="000000" w:themeColor="text1"/>
          <w:sz w:val="24"/>
          <w:szCs w:val="24"/>
        </w:rPr>
        <w:t xml:space="preserve">These include individual consciousness, rationality as well as capacity to love. </w:t>
      </w:r>
      <w:r w:rsidR="00737FCF">
        <w:rPr>
          <w:rFonts w:ascii="Times New Roman" w:hAnsi="Times New Roman" w:cs="Times New Roman"/>
          <w:color w:val="000000" w:themeColor="text1"/>
          <w:sz w:val="24"/>
          <w:szCs w:val="24"/>
        </w:rPr>
        <w:t>Human dignity can be advanced by efforts which advance these capacities.</w:t>
      </w:r>
      <w:r w:rsidR="00A17DA1">
        <w:rPr>
          <w:rFonts w:ascii="Times New Roman" w:hAnsi="Times New Roman" w:cs="Times New Roman"/>
          <w:color w:val="000000" w:themeColor="text1"/>
          <w:sz w:val="24"/>
          <w:szCs w:val="24"/>
        </w:rPr>
        <w:t xml:space="preserve"> </w:t>
      </w:r>
      <w:bookmarkStart w:id="0" w:name="_GoBack"/>
      <w:bookmarkEnd w:id="0"/>
      <w:r w:rsidR="00C81294" w:rsidRPr="003D176A">
        <w:rPr>
          <w:rFonts w:ascii="Times New Roman" w:hAnsi="Times New Roman" w:cs="Times New Roman"/>
          <w:color w:val="000000" w:themeColor="text1"/>
          <w:sz w:val="24"/>
          <w:szCs w:val="24"/>
        </w:rPr>
        <w:t xml:space="preserve">The definition of human dignity argues based on the possession of these characteristics but does not identify how they are developed. A transhumanist approach considers any practices employed to reduce or eliminate these capacities as unethical. </w:t>
      </w:r>
      <w:r w:rsidR="008E18F1" w:rsidRPr="003D176A">
        <w:rPr>
          <w:rFonts w:ascii="Times New Roman" w:hAnsi="Times New Roman" w:cs="Times New Roman"/>
          <w:color w:val="000000" w:themeColor="text1"/>
          <w:sz w:val="24"/>
          <w:szCs w:val="24"/>
        </w:rPr>
        <w:t>T</w:t>
      </w:r>
      <w:r w:rsidR="00680D28" w:rsidRPr="003D176A">
        <w:rPr>
          <w:rFonts w:ascii="Times New Roman" w:hAnsi="Times New Roman" w:cs="Times New Roman"/>
          <w:color w:val="000000" w:themeColor="text1"/>
          <w:sz w:val="24"/>
          <w:szCs w:val="24"/>
        </w:rPr>
        <w:t>he transhumanists also consider human dignity as not only what we are but also what the available opportun</w:t>
      </w:r>
      <w:r w:rsidR="00133533" w:rsidRPr="003D176A">
        <w:rPr>
          <w:rFonts w:ascii="Times New Roman" w:hAnsi="Times New Roman" w:cs="Times New Roman"/>
          <w:color w:val="000000" w:themeColor="text1"/>
          <w:sz w:val="24"/>
          <w:szCs w:val="24"/>
        </w:rPr>
        <w:t>ities can help us become (</w:t>
      </w:r>
      <w:r w:rsidR="00133533" w:rsidRPr="003D176A">
        <w:rPr>
          <w:rFonts w:ascii="Times New Roman" w:hAnsi="Times New Roman" w:cs="Times New Roman"/>
          <w:color w:val="000000" w:themeColor="text1"/>
          <w:sz w:val="24"/>
          <w:szCs w:val="24"/>
          <w:shd w:val="clear" w:color="auto" w:fill="FFFFFF"/>
        </w:rPr>
        <w:t>Koch, 2017)</w:t>
      </w:r>
      <w:r w:rsidR="00AE7D1A" w:rsidRPr="003D176A">
        <w:rPr>
          <w:rFonts w:ascii="Times New Roman" w:hAnsi="Times New Roman" w:cs="Times New Roman"/>
          <w:color w:val="000000" w:themeColor="text1"/>
          <w:sz w:val="24"/>
          <w:szCs w:val="24"/>
          <w:shd w:val="clear" w:color="auto" w:fill="FFFFFF"/>
        </w:rPr>
        <w:t>.</w:t>
      </w:r>
      <w:r w:rsidR="00680D28" w:rsidRPr="003D176A">
        <w:rPr>
          <w:rFonts w:ascii="Times New Roman" w:hAnsi="Times New Roman" w:cs="Times New Roman"/>
          <w:color w:val="000000" w:themeColor="text1"/>
          <w:sz w:val="24"/>
          <w:szCs w:val="24"/>
        </w:rPr>
        <w:t xml:space="preserve"> </w:t>
      </w:r>
      <w:r w:rsidR="009C2362" w:rsidRPr="003D176A">
        <w:rPr>
          <w:rFonts w:ascii="Times New Roman" w:hAnsi="Times New Roman" w:cs="Times New Roman"/>
          <w:color w:val="000000" w:themeColor="text1"/>
          <w:sz w:val="24"/>
          <w:szCs w:val="24"/>
        </w:rPr>
        <w:t xml:space="preserve">The technological and social context are part of the available opportunities in </w:t>
      </w:r>
      <w:r w:rsidR="00495ADE" w:rsidRPr="003D176A">
        <w:rPr>
          <w:rFonts w:ascii="Times New Roman" w:hAnsi="Times New Roman" w:cs="Times New Roman"/>
          <w:color w:val="000000" w:themeColor="text1"/>
          <w:sz w:val="24"/>
          <w:szCs w:val="24"/>
        </w:rPr>
        <w:t>increasing</w:t>
      </w:r>
      <w:r w:rsidR="009C2362" w:rsidRPr="003D176A">
        <w:rPr>
          <w:rFonts w:ascii="Times New Roman" w:hAnsi="Times New Roman" w:cs="Times New Roman"/>
          <w:color w:val="000000" w:themeColor="text1"/>
          <w:sz w:val="24"/>
          <w:szCs w:val="24"/>
        </w:rPr>
        <w:t xml:space="preserve"> human abilities </w:t>
      </w:r>
      <w:r w:rsidR="00495ADE" w:rsidRPr="003D176A">
        <w:rPr>
          <w:rFonts w:ascii="Times New Roman" w:hAnsi="Times New Roman" w:cs="Times New Roman"/>
          <w:color w:val="000000" w:themeColor="text1"/>
          <w:sz w:val="24"/>
          <w:szCs w:val="24"/>
        </w:rPr>
        <w:t xml:space="preserve">to improve their dignity. </w:t>
      </w:r>
      <w:r w:rsidR="0074758E" w:rsidRPr="003D176A">
        <w:rPr>
          <w:rFonts w:ascii="Times New Roman" w:hAnsi="Times New Roman" w:cs="Times New Roman"/>
          <w:color w:val="000000" w:themeColor="text1"/>
          <w:sz w:val="24"/>
          <w:szCs w:val="24"/>
        </w:rPr>
        <w:t xml:space="preserve">The technological </w:t>
      </w:r>
      <w:r w:rsidR="00CD7B65" w:rsidRPr="003D176A">
        <w:rPr>
          <w:rFonts w:ascii="Times New Roman" w:hAnsi="Times New Roman" w:cs="Times New Roman"/>
          <w:color w:val="000000" w:themeColor="text1"/>
          <w:sz w:val="24"/>
          <w:szCs w:val="24"/>
        </w:rPr>
        <w:t>advancements aimed</w:t>
      </w:r>
      <w:r w:rsidR="0074758E" w:rsidRPr="003D176A">
        <w:rPr>
          <w:rFonts w:ascii="Times New Roman" w:hAnsi="Times New Roman" w:cs="Times New Roman"/>
          <w:color w:val="000000" w:themeColor="text1"/>
          <w:sz w:val="24"/>
          <w:szCs w:val="24"/>
        </w:rPr>
        <w:t xml:space="preserve"> at improving the indivi</w:t>
      </w:r>
      <w:r w:rsidR="00CD7B65" w:rsidRPr="003D176A">
        <w:rPr>
          <w:rFonts w:ascii="Times New Roman" w:hAnsi="Times New Roman" w:cs="Times New Roman"/>
          <w:color w:val="000000" w:themeColor="text1"/>
          <w:sz w:val="24"/>
          <w:szCs w:val="24"/>
        </w:rPr>
        <w:t>duals have prioritized the adva</w:t>
      </w:r>
      <w:r w:rsidR="0074758E" w:rsidRPr="003D176A">
        <w:rPr>
          <w:rFonts w:ascii="Times New Roman" w:hAnsi="Times New Roman" w:cs="Times New Roman"/>
          <w:color w:val="000000" w:themeColor="text1"/>
          <w:sz w:val="24"/>
          <w:szCs w:val="24"/>
        </w:rPr>
        <w:t>nce</w:t>
      </w:r>
      <w:r w:rsidR="00CD7B65" w:rsidRPr="003D176A">
        <w:rPr>
          <w:rFonts w:ascii="Times New Roman" w:hAnsi="Times New Roman" w:cs="Times New Roman"/>
          <w:color w:val="000000" w:themeColor="text1"/>
          <w:sz w:val="24"/>
          <w:szCs w:val="24"/>
        </w:rPr>
        <w:t>me</w:t>
      </w:r>
      <w:r w:rsidR="0074758E" w:rsidRPr="003D176A">
        <w:rPr>
          <w:rFonts w:ascii="Times New Roman" w:hAnsi="Times New Roman" w:cs="Times New Roman"/>
          <w:color w:val="000000" w:themeColor="text1"/>
          <w:sz w:val="24"/>
          <w:szCs w:val="24"/>
        </w:rPr>
        <w:t xml:space="preserve">nt of various human </w:t>
      </w:r>
      <w:r w:rsidR="00CD7B65" w:rsidRPr="003D176A">
        <w:rPr>
          <w:rFonts w:ascii="Times New Roman" w:hAnsi="Times New Roman" w:cs="Times New Roman"/>
          <w:color w:val="000000" w:themeColor="text1"/>
          <w:sz w:val="24"/>
          <w:szCs w:val="24"/>
        </w:rPr>
        <w:t>aspects</w:t>
      </w:r>
      <w:r w:rsidR="0074758E" w:rsidRPr="003D176A">
        <w:rPr>
          <w:rFonts w:ascii="Times New Roman" w:hAnsi="Times New Roman" w:cs="Times New Roman"/>
          <w:color w:val="000000" w:themeColor="text1"/>
          <w:sz w:val="24"/>
          <w:szCs w:val="24"/>
        </w:rPr>
        <w:t xml:space="preserve"> relating to their dignity. </w:t>
      </w:r>
    </w:p>
    <w:p w:rsidR="00573AD0" w:rsidRPr="003D176A" w:rsidRDefault="00C20236" w:rsidP="00F67BB3">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A major</w:t>
      </w:r>
      <w:r w:rsidR="00CD7791" w:rsidRPr="003D176A">
        <w:rPr>
          <w:rFonts w:ascii="Times New Roman" w:hAnsi="Times New Roman" w:cs="Times New Roman"/>
          <w:color w:val="000000" w:themeColor="text1"/>
          <w:sz w:val="24"/>
          <w:szCs w:val="24"/>
        </w:rPr>
        <w:t xml:space="preserve"> </w:t>
      </w:r>
      <w:r w:rsidRPr="003D176A">
        <w:rPr>
          <w:rFonts w:ascii="Times New Roman" w:hAnsi="Times New Roman" w:cs="Times New Roman"/>
          <w:color w:val="000000" w:themeColor="text1"/>
          <w:sz w:val="24"/>
          <w:szCs w:val="24"/>
        </w:rPr>
        <w:t xml:space="preserve">ethical concern is raised on the effect of technologies on human equality. </w:t>
      </w:r>
      <w:r w:rsidR="006A51C5" w:rsidRPr="003D176A">
        <w:rPr>
          <w:rFonts w:ascii="Times New Roman" w:hAnsi="Times New Roman" w:cs="Times New Roman"/>
          <w:color w:val="000000" w:themeColor="text1"/>
          <w:sz w:val="24"/>
          <w:szCs w:val="24"/>
        </w:rPr>
        <w:t xml:space="preserve">The </w:t>
      </w:r>
      <w:r w:rsidR="004013B6" w:rsidRPr="003D176A">
        <w:rPr>
          <w:rFonts w:ascii="Times New Roman" w:hAnsi="Times New Roman" w:cs="Times New Roman"/>
          <w:color w:val="000000" w:themeColor="text1"/>
          <w:sz w:val="24"/>
          <w:szCs w:val="24"/>
        </w:rPr>
        <w:t xml:space="preserve">use of technology in developing individuals </w:t>
      </w:r>
      <w:r w:rsidR="00CD7791" w:rsidRPr="003D176A">
        <w:rPr>
          <w:rFonts w:ascii="Times New Roman" w:hAnsi="Times New Roman" w:cs="Times New Roman"/>
          <w:color w:val="000000" w:themeColor="text1"/>
          <w:sz w:val="24"/>
          <w:szCs w:val="24"/>
        </w:rPr>
        <w:t xml:space="preserve">with better capabilities than normal humans can be considered a way of creating </w:t>
      </w:r>
      <w:r w:rsidR="00D1241F" w:rsidRPr="003D176A">
        <w:rPr>
          <w:rFonts w:ascii="Times New Roman" w:hAnsi="Times New Roman" w:cs="Times New Roman"/>
          <w:color w:val="000000" w:themeColor="text1"/>
          <w:sz w:val="24"/>
          <w:szCs w:val="24"/>
        </w:rPr>
        <w:t>divisions and disparities in the socio-economic systems. The technological enhancements may only be available to wealthy individuals</w:t>
      </w:r>
      <w:r w:rsidR="00CD7791" w:rsidRPr="003D176A">
        <w:rPr>
          <w:rFonts w:ascii="Times New Roman" w:hAnsi="Times New Roman" w:cs="Times New Roman"/>
          <w:color w:val="000000" w:themeColor="text1"/>
          <w:sz w:val="24"/>
          <w:szCs w:val="24"/>
        </w:rPr>
        <w:t xml:space="preserve"> </w:t>
      </w:r>
      <w:r w:rsidR="00D1241F" w:rsidRPr="003D176A">
        <w:rPr>
          <w:rFonts w:ascii="Times New Roman" w:hAnsi="Times New Roman" w:cs="Times New Roman"/>
          <w:color w:val="000000" w:themeColor="text1"/>
          <w:sz w:val="24"/>
          <w:szCs w:val="24"/>
        </w:rPr>
        <w:t>who can afford the technology or the processes. More partitions are created when some individuals are more advanced or developed than others</w:t>
      </w:r>
      <w:r w:rsidR="00B74C1C" w:rsidRPr="003D176A">
        <w:rPr>
          <w:rFonts w:ascii="Times New Roman" w:hAnsi="Times New Roman" w:cs="Times New Roman"/>
          <w:color w:val="000000" w:themeColor="text1"/>
          <w:sz w:val="24"/>
          <w:szCs w:val="24"/>
        </w:rPr>
        <w:t xml:space="preserve"> (</w:t>
      </w:r>
      <w:r w:rsidR="00B74C1C" w:rsidRPr="003D176A">
        <w:rPr>
          <w:rFonts w:ascii="Times New Roman" w:hAnsi="Times New Roman" w:cs="Times New Roman"/>
          <w:color w:val="000000" w:themeColor="text1"/>
          <w:sz w:val="24"/>
          <w:szCs w:val="24"/>
          <w:shd w:val="clear" w:color="auto" w:fill="FFFFFF"/>
        </w:rPr>
        <w:t>Karaman, 2021)</w:t>
      </w:r>
      <w:r w:rsidR="00D1241F" w:rsidRPr="003D176A">
        <w:rPr>
          <w:rFonts w:ascii="Times New Roman" w:hAnsi="Times New Roman" w:cs="Times New Roman"/>
          <w:color w:val="000000" w:themeColor="text1"/>
          <w:sz w:val="24"/>
          <w:szCs w:val="24"/>
        </w:rPr>
        <w:t>. This can also have a significant influence on an individual ability to freely compete for the available resources and op</w:t>
      </w:r>
      <w:r w:rsidR="00094342" w:rsidRPr="003D176A">
        <w:rPr>
          <w:rFonts w:ascii="Times New Roman" w:hAnsi="Times New Roman" w:cs="Times New Roman"/>
          <w:color w:val="000000" w:themeColor="text1"/>
          <w:sz w:val="24"/>
          <w:szCs w:val="24"/>
        </w:rPr>
        <w:t xml:space="preserve">portunities in society. The parents with more wealth can have better chances of improving the intellectual capacity of their children than the parents without much wealth. Transhumanists have however argued that the ethical concerns on social segregation </w:t>
      </w:r>
      <w:r w:rsidR="0077652A" w:rsidRPr="003D176A">
        <w:rPr>
          <w:rFonts w:ascii="Times New Roman" w:hAnsi="Times New Roman" w:cs="Times New Roman"/>
          <w:color w:val="000000" w:themeColor="text1"/>
          <w:sz w:val="24"/>
          <w:szCs w:val="24"/>
        </w:rPr>
        <w:t xml:space="preserve">are not created by the technology but the differences in </w:t>
      </w:r>
      <w:r w:rsidR="0077652A" w:rsidRPr="003D176A">
        <w:rPr>
          <w:rFonts w:ascii="Times New Roman" w:hAnsi="Times New Roman" w:cs="Times New Roman"/>
          <w:color w:val="000000" w:themeColor="text1"/>
          <w:sz w:val="24"/>
          <w:szCs w:val="24"/>
        </w:rPr>
        <w:lastRenderedPageBreak/>
        <w:t xml:space="preserve">the wealthy ownership. The technology is only adopted in presence of these social classes which influence access to medical procedures as well as private medical processes. </w:t>
      </w:r>
      <w:r w:rsidR="0019067A" w:rsidRPr="003D176A">
        <w:rPr>
          <w:rFonts w:ascii="Times New Roman" w:hAnsi="Times New Roman" w:cs="Times New Roman"/>
          <w:color w:val="000000" w:themeColor="text1"/>
          <w:sz w:val="24"/>
          <w:szCs w:val="24"/>
        </w:rPr>
        <w:t>The use of biotechnology is applied in</w:t>
      </w:r>
      <w:r w:rsidR="00F67BB3">
        <w:rPr>
          <w:rFonts w:ascii="Times New Roman" w:hAnsi="Times New Roman" w:cs="Times New Roman"/>
          <w:color w:val="000000" w:themeColor="text1"/>
          <w:sz w:val="24"/>
          <w:szCs w:val="24"/>
        </w:rPr>
        <w:t xml:space="preserve"> an already segregated society </w:t>
      </w:r>
      <w:r w:rsidR="00F67BB3" w:rsidRPr="003D176A">
        <w:rPr>
          <w:rFonts w:ascii="Times New Roman" w:hAnsi="Times New Roman" w:cs="Times New Roman"/>
          <w:color w:val="000000" w:themeColor="text1"/>
          <w:sz w:val="24"/>
          <w:szCs w:val="24"/>
        </w:rPr>
        <w:t>(</w:t>
      </w:r>
      <w:r w:rsidR="00F67BB3" w:rsidRPr="003D176A">
        <w:rPr>
          <w:rFonts w:ascii="Times New Roman" w:hAnsi="Times New Roman" w:cs="Times New Roman"/>
          <w:color w:val="000000" w:themeColor="text1"/>
          <w:sz w:val="24"/>
          <w:szCs w:val="24"/>
          <w:shd w:val="clear" w:color="auto" w:fill="FFFFFF"/>
        </w:rPr>
        <w:t>Karaman, 2021).</w:t>
      </w:r>
    </w:p>
    <w:p w:rsidR="000232ED" w:rsidRPr="003D176A" w:rsidRDefault="00C20236" w:rsidP="003D176A">
      <w:pPr>
        <w:spacing w:line="480" w:lineRule="auto"/>
        <w:ind w:firstLine="720"/>
        <w:rPr>
          <w:rFonts w:ascii="Times New Roman" w:hAnsi="Times New Roman" w:cs="Times New Roman"/>
          <w:b/>
          <w:color w:val="000000" w:themeColor="text1"/>
          <w:sz w:val="24"/>
          <w:szCs w:val="24"/>
        </w:rPr>
      </w:pPr>
      <w:r w:rsidRPr="003D176A">
        <w:rPr>
          <w:rFonts w:ascii="Times New Roman" w:hAnsi="Times New Roman" w:cs="Times New Roman"/>
          <w:b/>
          <w:color w:val="000000" w:themeColor="text1"/>
          <w:sz w:val="24"/>
          <w:szCs w:val="24"/>
        </w:rPr>
        <w:t xml:space="preserve">Conclusion </w:t>
      </w:r>
    </w:p>
    <w:p w:rsidR="000232ED"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 xml:space="preserve">The </w:t>
      </w:r>
      <w:r w:rsidR="004E0598" w:rsidRPr="003D176A">
        <w:rPr>
          <w:rFonts w:ascii="Times New Roman" w:hAnsi="Times New Roman" w:cs="Times New Roman"/>
          <w:color w:val="000000" w:themeColor="text1"/>
          <w:sz w:val="24"/>
          <w:szCs w:val="24"/>
        </w:rPr>
        <w:t xml:space="preserve">advancements in technology are one of the </w:t>
      </w:r>
      <w:r w:rsidR="00B03B62" w:rsidRPr="003D176A">
        <w:rPr>
          <w:rFonts w:ascii="Times New Roman" w:hAnsi="Times New Roman" w:cs="Times New Roman"/>
          <w:color w:val="000000" w:themeColor="text1"/>
          <w:sz w:val="24"/>
          <w:szCs w:val="24"/>
        </w:rPr>
        <w:t>major trends in the current world. technological advancements in different fields are very diverse making it difficult to evaluate many of them. biotechnologies are some of the various inevitable adv</w:t>
      </w:r>
      <w:r w:rsidR="004B4B29" w:rsidRPr="003D176A">
        <w:rPr>
          <w:rFonts w:ascii="Times New Roman" w:hAnsi="Times New Roman" w:cs="Times New Roman"/>
          <w:color w:val="000000" w:themeColor="text1"/>
          <w:sz w:val="24"/>
          <w:szCs w:val="24"/>
        </w:rPr>
        <w:t>anc</w:t>
      </w:r>
      <w:r w:rsidR="00B03B62" w:rsidRPr="003D176A">
        <w:rPr>
          <w:rFonts w:ascii="Times New Roman" w:hAnsi="Times New Roman" w:cs="Times New Roman"/>
          <w:color w:val="000000" w:themeColor="text1"/>
          <w:sz w:val="24"/>
          <w:szCs w:val="24"/>
        </w:rPr>
        <w:t xml:space="preserve">ements in technology that </w:t>
      </w:r>
      <w:r w:rsidR="004B4B29" w:rsidRPr="003D176A">
        <w:rPr>
          <w:rFonts w:ascii="Times New Roman" w:hAnsi="Times New Roman" w:cs="Times New Roman"/>
          <w:color w:val="000000" w:themeColor="text1"/>
          <w:sz w:val="24"/>
          <w:szCs w:val="24"/>
        </w:rPr>
        <w:t xml:space="preserve">have extended their impact on humans and human capabilities. </w:t>
      </w:r>
      <w:r w:rsidR="00BF4FEB" w:rsidRPr="003D176A">
        <w:rPr>
          <w:rFonts w:ascii="Times New Roman" w:hAnsi="Times New Roman" w:cs="Times New Roman"/>
          <w:color w:val="000000" w:themeColor="text1"/>
          <w:sz w:val="24"/>
          <w:szCs w:val="24"/>
        </w:rPr>
        <w:t>The technologies have undermined the notion that humans are</w:t>
      </w:r>
      <w:r w:rsidR="00B24A40" w:rsidRPr="003D176A">
        <w:rPr>
          <w:rFonts w:ascii="Times New Roman" w:hAnsi="Times New Roman" w:cs="Times New Roman"/>
          <w:color w:val="000000" w:themeColor="text1"/>
          <w:sz w:val="24"/>
          <w:szCs w:val="24"/>
        </w:rPr>
        <w:t xml:space="preserve"> continuously self-transforming through a natural proc</w:t>
      </w:r>
      <w:r w:rsidR="000D1B74" w:rsidRPr="003D176A">
        <w:rPr>
          <w:rFonts w:ascii="Times New Roman" w:hAnsi="Times New Roman" w:cs="Times New Roman"/>
          <w:color w:val="000000" w:themeColor="text1"/>
          <w:sz w:val="24"/>
          <w:szCs w:val="24"/>
        </w:rPr>
        <w:t xml:space="preserve">ess. numerous concerns have been raised on how the application of biotechnology affects the notion of human dignity. </w:t>
      </w:r>
      <w:r w:rsidR="00BB5918" w:rsidRPr="003D176A">
        <w:rPr>
          <w:rFonts w:ascii="Times New Roman" w:hAnsi="Times New Roman" w:cs="Times New Roman"/>
          <w:color w:val="000000" w:themeColor="text1"/>
          <w:sz w:val="24"/>
          <w:szCs w:val="24"/>
        </w:rPr>
        <w:t xml:space="preserve">Transhumanists have however supported the </w:t>
      </w:r>
      <w:r w:rsidR="003A10F0" w:rsidRPr="003D176A">
        <w:rPr>
          <w:rFonts w:ascii="Times New Roman" w:hAnsi="Times New Roman" w:cs="Times New Roman"/>
          <w:color w:val="000000" w:themeColor="text1"/>
          <w:sz w:val="24"/>
          <w:szCs w:val="24"/>
        </w:rPr>
        <w:t>application</w:t>
      </w:r>
      <w:r w:rsidR="00BB5918" w:rsidRPr="003D176A">
        <w:rPr>
          <w:rFonts w:ascii="Times New Roman" w:hAnsi="Times New Roman" w:cs="Times New Roman"/>
          <w:color w:val="000000" w:themeColor="text1"/>
          <w:sz w:val="24"/>
          <w:szCs w:val="24"/>
        </w:rPr>
        <w:t xml:space="preserve"> of these technologies by describing them as necessary for promoting </w:t>
      </w:r>
      <w:r w:rsidR="003A10F0" w:rsidRPr="003D176A">
        <w:rPr>
          <w:rFonts w:ascii="Times New Roman" w:hAnsi="Times New Roman" w:cs="Times New Roman"/>
          <w:color w:val="000000" w:themeColor="text1"/>
          <w:sz w:val="24"/>
          <w:szCs w:val="24"/>
        </w:rPr>
        <w:t>better human cap</w:t>
      </w:r>
      <w:r w:rsidR="00B74C1C" w:rsidRPr="003D176A">
        <w:rPr>
          <w:rFonts w:ascii="Times New Roman" w:hAnsi="Times New Roman" w:cs="Times New Roman"/>
          <w:color w:val="000000" w:themeColor="text1"/>
          <w:sz w:val="24"/>
          <w:szCs w:val="24"/>
        </w:rPr>
        <w:t>abilities (</w:t>
      </w:r>
      <w:r w:rsidR="00B74C1C" w:rsidRPr="003D176A">
        <w:rPr>
          <w:rFonts w:ascii="Times New Roman" w:hAnsi="Times New Roman" w:cs="Times New Roman"/>
          <w:color w:val="000000" w:themeColor="text1"/>
          <w:sz w:val="24"/>
          <w:szCs w:val="24"/>
          <w:shd w:val="clear" w:color="auto" w:fill="FFFFFF"/>
        </w:rPr>
        <w:t>Karaman, 2021).</w:t>
      </w:r>
      <w:r w:rsidR="00B74C1C" w:rsidRPr="003D176A">
        <w:rPr>
          <w:rFonts w:ascii="Times New Roman" w:hAnsi="Times New Roman" w:cs="Times New Roman"/>
          <w:color w:val="000000" w:themeColor="text1"/>
          <w:sz w:val="24"/>
          <w:szCs w:val="24"/>
        </w:rPr>
        <w:t xml:space="preserve"> Transhumanists</w:t>
      </w:r>
      <w:r w:rsidR="00A9358B" w:rsidRPr="003D176A">
        <w:rPr>
          <w:rFonts w:ascii="Times New Roman" w:hAnsi="Times New Roman" w:cs="Times New Roman"/>
          <w:color w:val="000000" w:themeColor="text1"/>
          <w:sz w:val="24"/>
          <w:szCs w:val="24"/>
        </w:rPr>
        <w:t xml:space="preserve"> however understand the need to control these technologies to achieve the desired advancements in humans. Uncontrolled use of the technologies has been considered a dang</w:t>
      </w:r>
      <w:r w:rsidR="0095755E" w:rsidRPr="003D176A">
        <w:rPr>
          <w:rFonts w:ascii="Times New Roman" w:hAnsi="Times New Roman" w:cs="Times New Roman"/>
          <w:color w:val="000000" w:themeColor="text1"/>
          <w:sz w:val="24"/>
          <w:szCs w:val="24"/>
        </w:rPr>
        <w:t xml:space="preserve">erous aspect of technological advancements. </w:t>
      </w:r>
      <w:r w:rsidR="003065AD" w:rsidRPr="003D176A">
        <w:rPr>
          <w:rFonts w:ascii="Times New Roman" w:hAnsi="Times New Roman" w:cs="Times New Roman"/>
          <w:color w:val="000000" w:themeColor="text1"/>
          <w:sz w:val="24"/>
          <w:szCs w:val="24"/>
        </w:rPr>
        <w:t xml:space="preserve">Transhumanists have expressed appreciation for the various advancements in technology based on their ability to promote human capabilities. </w:t>
      </w:r>
      <w:r w:rsidR="00E9710F" w:rsidRPr="003D176A">
        <w:rPr>
          <w:rFonts w:ascii="Times New Roman" w:hAnsi="Times New Roman" w:cs="Times New Roman"/>
          <w:color w:val="000000" w:themeColor="text1"/>
          <w:sz w:val="24"/>
          <w:szCs w:val="24"/>
        </w:rPr>
        <w:t xml:space="preserve">Transhumanists express their support to any efforts helpful in the development of a transitional human.  </w:t>
      </w:r>
      <w:r w:rsidR="004A0A43" w:rsidRPr="003D176A">
        <w:rPr>
          <w:rFonts w:ascii="Times New Roman" w:hAnsi="Times New Roman" w:cs="Times New Roman"/>
          <w:color w:val="000000" w:themeColor="text1"/>
          <w:sz w:val="24"/>
          <w:szCs w:val="24"/>
        </w:rPr>
        <w:t xml:space="preserve">Humans can overcome even more limitations when biotechnologies are </w:t>
      </w:r>
      <w:r w:rsidR="008D37FA" w:rsidRPr="003D176A">
        <w:rPr>
          <w:rFonts w:ascii="Times New Roman" w:hAnsi="Times New Roman" w:cs="Times New Roman"/>
          <w:color w:val="000000" w:themeColor="text1"/>
          <w:sz w:val="24"/>
          <w:szCs w:val="24"/>
        </w:rPr>
        <w:t>efficiently applied.</w:t>
      </w:r>
    </w:p>
    <w:p w:rsidR="008D37FA" w:rsidRPr="003D176A" w:rsidRDefault="00C20236" w:rsidP="003D176A">
      <w:pPr>
        <w:spacing w:line="480" w:lineRule="auto"/>
        <w:ind w:firstLine="720"/>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 xml:space="preserve">Various arguments to counter the ethical concerns raised about the implications of applying the GNR technologies have been developed from a philosophical view. </w:t>
      </w:r>
      <w:r w:rsidR="009232C8" w:rsidRPr="003D176A">
        <w:rPr>
          <w:rFonts w:ascii="Times New Roman" w:hAnsi="Times New Roman" w:cs="Times New Roman"/>
          <w:color w:val="000000" w:themeColor="text1"/>
          <w:sz w:val="24"/>
          <w:szCs w:val="24"/>
        </w:rPr>
        <w:t xml:space="preserve">Transhumanists argue against the idea of these technologies limiting human dignity and argue that they help in preserving and promoting it. The </w:t>
      </w:r>
      <w:r w:rsidR="005833AE" w:rsidRPr="003D176A">
        <w:rPr>
          <w:rFonts w:ascii="Times New Roman" w:hAnsi="Times New Roman" w:cs="Times New Roman"/>
          <w:color w:val="000000" w:themeColor="text1"/>
          <w:sz w:val="24"/>
          <w:szCs w:val="24"/>
        </w:rPr>
        <w:t xml:space="preserve">transhumanists </w:t>
      </w:r>
      <w:r w:rsidR="009232C8" w:rsidRPr="003D176A">
        <w:rPr>
          <w:rFonts w:ascii="Times New Roman" w:hAnsi="Times New Roman" w:cs="Times New Roman"/>
          <w:color w:val="000000" w:themeColor="text1"/>
          <w:sz w:val="24"/>
          <w:szCs w:val="24"/>
        </w:rPr>
        <w:t xml:space="preserve">approach </w:t>
      </w:r>
      <w:r w:rsidR="005833AE" w:rsidRPr="003D176A">
        <w:rPr>
          <w:rFonts w:ascii="Times New Roman" w:hAnsi="Times New Roman" w:cs="Times New Roman"/>
          <w:color w:val="000000" w:themeColor="text1"/>
          <w:sz w:val="24"/>
          <w:szCs w:val="24"/>
        </w:rPr>
        <w:t xml:space="preserve">considers the efforts employed in the </w:t>
      </w:r>
      <w:r w:rsidR="005156D1" w:rsidRPr="003D176A">
        <w:rPr>
          <w:rFonts w:ascii="Times New Roman" w:hAnsi="Times New Roman" w:cs="Times New Roman"/>
          <w:color w:val="000000" w:themeColor="text1"/>
          <w:sz w:val="24"/>
          <w:szCs w:val="24"/>
        </w:rPr>
        <w:lastRenderedPageBreak/>
        <w:t xml:space="preserve">biotechnological advancements as </w:t>
      </w:r>
      <w:r w:rsidR="00310A95" w:rsidRPr="003D176A">
        <w:rPr>
          <w:rFonts w:ascii="Times New Roman" w:hAnsi="Times New Roman" w:cs="Times New Roman"/>
          <w:color w:val="000000" w:themeColor="text1"/>
          <w:sz w:val="24"/>
          <w:szCs w:val="24"/>
        </w:rPr>
        <w:t xml:space="preserve">important in improving cognitive and physical capabilities which are key to describing human </w:t>
      </w:r>
      <w:r w:rsidR="00F67851" w:rsidRPr="003D176A">
        <w:rPr>
          <w:rFonts w:ascii="Times New Roman" w:hAnsi="Times New Roman" w:cs="Times New Roman"/>
          <w:color w:val="000000" w:themeColor="text1"/>
          <w:sz w:val="24"/>
          <w:szCs w:val="24"/>
        </w:rPr>
        <w:t>dignity</w:t>
      </w:r>
      <w:r w:rsidR="00310A95" w:rsidRPr="003D176A">
        <w:rPr>
          <w:rFonts w:ascii="Times New Roman" w:hAnsi="Times New Roman" w:cs="Times New Roman"/>
          <w:color w:val="000000" w:themeColor="text1"/>
          <w:sz w:val="24"/>
          <w:szCs w:val="24"/>
        </w:rPr>
        <w:t xml:space="preserve">. </w:t>
      </w:r>
      <w:r w:rsidR="00F67851" w:rsidRPr="003D176A">
        <w:rPr>
          <w:rFonts w:ascii="Times New Roman" w:hAnsi="Times New Roman" w:cs="Times New Roman"/>
          <w:color w:val="000000" w:themeColor="text1"/>
          <w:sz w:val="24"/>
          <w:szCs w:val="24"/>
        </w:rPr>
        <w:t xml:space="preserve"> From the perspective of transhumanists, the ethical concerns raised on the biotechnologies shouldn’t hinder their application. </w:t>
      </w:r>
    </w:p>
    <w:p w:rsidR="003D176A" w:rsidRDefault="00C2023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67255" w:rsidRPr="003D176A" w:rsidRDefault="00C20236" w:rsidP="003D176A">
      <w:pPr>
        <w:spacing w:line="480" w:lineRule="auto"/>
        <w:ind w:firstLine="720"/>
        <w:jc w:val="center"/>
        <w:rPr>
          <w:rFonts w:ascii="Times New Roman" w:hAnsi="Times New Roman" w:cs="Times New Roman"/>
          <w:b/>
          <w:color w:val="000000" w:themeColor="text1"/>
          <w:sz w:val="24"/>
          <w:szCs w:val="24"/>
        </w:rPr>
      </w:pPr>
      <w:r w:rsidRPr="003D176A">
        <w:rPr>
          <w:rFonts w:ascii="Times New Roman" w:hAnsi="Times New Roman" w:cs="Times New Roman"/>
          <w:b/>
          <w:color w:val="000000" w:themeColor="text1"/>
          <w:sz w:val="24"/>
          <w:szCs w:val="24"/>
        </w:rPr>
        <w:lastRenderedPageBreak/>
        <w:t>References</w:t>
      </w:r>
    </w:p>
    <w:p w:rsidR="003D176A" w:rsidRPr="003D176A" w:rsidRDefault="00C20236" w:rsidP="003D176A">
      <w:pPr>
        <w:spacing w:line="480" w:lineRule="auto"/>
        <w:ind w:left="720" w:hanging="720"/>
        <w:jc w:val="both"/>
        <w:rPr>
          <w:rFonts w:ascii="Times New Roman" w:hAnsi="Times New Roman" w:cs="Times New Roman"/>
          <w:color w:val="000000" w:themeColor="text1"/>
          <w:sz w:val="24"/>
          <w:szCs w:val="24"/>
          <w:shd w:val="clear" w:color="auto" w:fill="FFFFFF"/>
        </w:rPr>
      </w:pPr>
      <w:r w:rsidRPr="003D176A">
        <w:rPr>
          <w:rFonts w:ascii="Times New Roman" w:hAnsi="Times New Roman" w:cs="Times New Roman"/>
          <w:color w:val="000000" w:themeColor="text1"/>
          <w:sz w:val="24"/>
          <w:szCs w:val="24"/>
          <w:shd w:val="clear" w:color="auto" w:fill="FFFFFF"/>
        </w:rPr>
        <w:t>Dyson, A., &amp; Harris, J. (2019</w:t>
      </w:r>
      <w:r w:rsidRPr="003D176A">
        <w:rPr>
          <w:rFonts w:ascii="Times New Roman" w:hAnsi="Times New Roman" w:cs="Times New Roman"/>
          <w:color w:val="000000" w:themeColor="text1"/>
          <w:sz w:val="24"/>
          <w:szCs w:val="24"/>
          <w:shd w:val="clear" w:color="auto" w:fill="FFFFFF"/>
        </w:rPr>
        <w:t>). </w:t>
      </w:r>
      <w:r w:rsidRPr="003D176A">
        <w:rPr>
          <w:rFonts w:ascii="Times New Roman" w:hAnsi="Times New Roman" w:cs="Times New Roman"/>
          <w:i/>
          <w:iCs/>
          <w:color w:val="000000" w:themeColor="text1"/>
          <w:sz w:val="24"/>
          <w:szCs w:val="24"/>
          <w:shd w:val="clear" w:color="auto" w:fill="FFFFFF"/>
        </w:rPr>
        <w:t>Ethics &amp; Biotechnology</w:t>
      </w:r>
      <w:r w:rsidRPr="003D176A">
        <w:rPr>
          <w:rFonts w:ascii="Times New Roman" w:hAnsi="Times New Roman" w:cs="Times New Roman"/>
          <w:color w:val="000000" w:themeColor="text1"/>
          <w:sz w:val="24"/>
          <w:szCs w:val="24"/>
          <w:shd w:val="clear" w:color="auto" w:fill="FFFFFF"/>
        </w:rPr>
        <w:t>. Routledge.</w:t>
      </w:r>
    </w:p>
    <w:p w:rsidR="003D176A" w:rsidRPr="003D176A" w:rsidRDefault="00C20236" w:rsidP="003D176A">
      <w:pPr>
        <w:spacing w:line="480" w:lineRule="auto"/>
        <w:ind w:left="720" w:hanging="720"/>
        <w:jc w:val="both"/>
        <w:rPr>
          <w:rFonts w:ascii="Times New Roman" w:hAnsi="Times New Roman" w:cs="Times New Roman"/>
          <w:color w:val="000000" w:themeColor="text1"/>
          <w:sz w:val="24"/>
          <w:szCs w:val="24"/>
          <w:shd w:val="clear" w:color="auto" w:fill="FFFFFF"/>
        </w:rPr>
      </w:pPr>
      <w:r w:rsidRPr="003D176A">
        <w:rPr>
          <w:rFonts w:ascii="Times New Roman" w:hAnsi="Times New Roman" w:cs="Times New Roman"/>
          <w:color w:val="000000" w:themeColor="text1"/>
          <w:sz w:val="24"/>
          <w:szCs w:val="24"/>
          <w:shd w:val="clear" w:color="auto" w:fill="FFFFFF"/>
        </w:rPr>
        <w:t>Huxley, J. (2015). Transhumanism. </w:t>
      </w:r>
      <w:r w:rsidRPr="003D176A">
        <w:rPr>
          <w:rFonts w:ascii="Times New Roman" w:hAnsi="Times New Roman" w:cs="Times New Roman"/>
          <w:i/>
          <w:iCs/>
          <w:color w:val="000000" w:themeColor="text1"/>
          <w:sz w:val="24"/>
          <w:szCs w:val="24"/>
          <w:shd w:val="clear" w:color="auto" w:fill="FFFFFF"/>
        </w:rPr>
        <w:t>Ethics in Progress</w:t>
      </w:r>
      <w:r w:rsidRPr="003D176A">
        <w:rPr>
          <w:rFonts w:ascii="Times New Roman" w:hAnsi="Times New Roman" w:cs="Times New Roman"/>
          <w:color w:val="000000" w:themeColor="text1"/>
          <w:sz w:val="24"/>
          <w:szCs w:val="24"/>
          <w:shd w:val="clear" w:color="auto" w:fill="FFFFFF"/>
        </w:rPr>
        <w:t>, </w:t>
      </w:r>
      <w:r w:rsidRPr="003D176A">
        <w:rPr>
          <w:rFonts w:ascii="Times New Roman" w:hAnsi="Times New Roman" w:cs="Times New Roman"/>
          <w:i/>
          <w:iCs/>
          <w:color w:val="000000" w:themeColor="text1"/>
          <w:sz w:val="24"/>
          <w:szCs w:val="24"/>
          <w:shd w:val="clear" w:color="auto" w:fill="FFFFFF"/>
        </w:rPr>
        <w:t>6</w:t>
      </w:r>
      <w:r w:rsidRPr="003D176A">
        <w:rPr>
          <w:rFonts w:ascii="Times New Roman" w:hAnsi="Times New Roman" w:cs="Times New Roman"/>
          <w:color w:val="000000" w:themeColor="text1"/>
          <w:sz w:val="24"/>
          <w:szCs w:val="24"/>
          <w:shd w:val="clear" w:color="auto" w:fill="FFFFFF"/>
        </w:rPr>
        <w:t>(1), 12-16.</w:t>
      </w:r>
    </w:p>
    <w:p w:rsidR="003D176A" w:rsidRPr="003D176A" w:rsidRDefault="00C20236" w:rsidP="003D176A">
      <w:pPr>
        <w:spacing w:line="480" w:lineRule="auto"/>
        <w:ind w:left="720" w:hanging="720"/>
        <w:jc w:val="both"/>
        <w:rPr>
          <w:rFonts w:ascii="Times New Roman" w:hAnsi="Times New Roman" w:cs="Times New Roman"/>
          <w:b/>
          <w:color w:val="000000" w:themeColor="text1"/>
          <w:sz w:val="24"/>
          <w:szCs w:val="24"/>
        </w:rPr>
      </w:pPr>
      <w:r w:rsidRPr="003D176A">
        <w:rPr>
          <w:rFonts w:ascii="Times New Roman" w:hAnsi="Times New Roman" w:cs="Times New Roman"/>
          <w:color w:val="000000" w:themeColor="text1"/>
          <w:sz w:val="24"/>
          <w:szCs w:val="24"/>
          <w:shd w:val="clear" w:color="auto" w:fill="FFFFFF"/>
        </w:rPr>
        <w:t>Karaman, F. (2021). Ethical issues in transhumanism. In </w:t>
      </w:r>
      <w:r w:rsidRPr="003D176A">
        <w:rPr>
          <w:rFonts w:ascii="Times New Roman" w:hAnsi="Times New Roman" w:cs="Times New Roman"/>
          <w:i/>
          <w:iCs/>
          <w:color w:val="000000" w:themeColor="text1"/>
          <w:sz w:val="24"/>
          <w:szCs w:val="24"/>
          <w:shd w:val="clear" w:color="auto" w:fill="FFFFFF"/>
        </w:rPr>
        <w:t>Research Anthology on Emerging Technologies and Ethical Implications in Human Enhancement</w:t>
      </w:r>
      <w:r w:rsidRPr="003D176A">
        <w:rPr>
          <w:rFonts w:ascii="Times New Roman" w:hAnsi="Times New Roman" w:cs="Times New Roman"/>
          <w:color w:val="000000" w:themeColor="text1"/>
          <w:sz w:val="24"/>
          <w:szCs w:val="24"/>
          <w:shd w:val="clear" w:color="auto" w:fill="FFFFFF"/>
        </w:rPr>
        <w:t xml:space="preserve"> (pp. </w:t>
      </w:r>
      <w:r w:rsidRPr="003D176A">
        <w:rPr>
          <w:rFonts w:ascii="Times New Roman" w:hAnsi="Times New Roman" w:cs="Times New Roman"/>
          <w:color w:val="000000" w:themeColor="text1"/>
          <w:sz w:val="24"/>
          <w:szCs w:val="24"/>
          <w:shd w:val="clear" w:color="auto" w:fill="FFFFFF"/>
        </w:rPr>
        <w:t>122-139). IGI Global.</w:t>
      </w:r>
    </w:p>
    <w:p w:rsidR="003D176A" w:rsidRPr="003D176A" w:rsidRDefault="00C20236" w:rsidP="003D176A">
      <w:pPr>
        <w:spacing w:line="480" w:lineRule="auto"/>
        <w:ind w:left="720" w:hanging="720"/>
        <w:jc w:val="both"/>
        <w:rPr>
          <w:rFonts w:ascii="Times New Roman" w:hAnsi="Times New Roman" w:cs="Times New Roman"/>
          <w:color w:val="000000" w:themeColor="text1"/>
          <w:sz w:val="24"/>
          <w:szCs w:val="24"/>
          <w:shd w:val="clear" w:color="auto" w:fill="FFFFFF"/>
        </w:rPr>
      </w:pPr>
      <w:r w:rsidRPr="003D176A">
        <w:rPr>
          <w:rFonts w:ascii="Times New Roman" w:hAnsi="Times New Roman" w:cs="Times New Roman"/>
          <w:color w:val="000000" w:themeColor="text1"/>
          <w:sz w:val="24"/>
          <w:szCs w:val="24"/>
          <w:shd w:val="clear" w:color="auto" w:fill="FFFFFF"/>
        </w:rPr>
        <w:t>Koch, T. (2017). Enhancing who? Enhancing what? Ethics, bioethics, and transhumanism. </w:t>
      </w:r>
      <w:r w:rsidRPr="003D176A">
        <w:rPr>
          <w:rFonts w:ascii="Times New Roman" w:hAnsi="Times New Roman" w:cs="Times New Roman"/>
          <w:i/>
          <w:iCs/>
          <w:color w:val="000000" w:themeColor="text1"/>
          <w:sz w:val="24"/>
          <w:szCs w:val="24"/>
          <w:shd w:val="clear" w:color="auto" w:fill="FFFFFF"/>
        </w:rPr>
        <w:t>Journal of Medicine and Philosophy</w:t>
      </w:r>
      <w:r w:rsidRPr="003D176A">
        <w:rPr>
          <w:rFonts w:ascii="Times New Roman" w:hAnsi="Times New Roman" w:cs="Times New Roman"/>
          <w:color w:val="000000" w:themeColor="text1"/>
          <w:sz w:val="24"/>
          <w:szCs w:val="24"/>
          <w:shd w:val="clear" w:color="auto" w:fill="FFFFFF"/>
        </w:rPr>
        <w:t>, </w:t>
      </w:r>
      <w:r w:rsidRPr="003D176A">
        <w:rPr>
          <w:rFonts w:ascii="Times New Roman" w:hAnsi="Times New Roman" w:cs="Times New Roman"/>
          <w:i/>
          <w:iCs/>
          <w:color w:val="000000" w:themeColor="text1"/>
          <w:sz w:val="24"/>
          <w:szCs w:val="24"/>
          <w:shd w:val="clear" w:color="auto" w:fill="FFFFFF"/>
        </w:rPr>
        <w:t>35</w:t>
      </w:r>
      <w:r w:rsidRPr="003D176A">
        <w:rPr>
          <w:rFonts w:ascii="Times New Roman" w:hAnsi="Times New Roman" w:cs="Times New Roman"/>
          <w:color w:val="000000" w:themeColor="text1"/>
          <w:sz w:val="24"/>
          <w:szCs w:val="24"/>
          <w:shd w:val="clear" w:color="auto" w:fill="FFFFFF"/>
        </w:rPr>
        <w:t>(6), 685-699.</w:t>
      </w:r>
    </w:p>
    <w:sectPr w:rsidR="003D176A" w:rsidRPr="003D176A" w:rsidSect="003D176A">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236" w:rsidRDefault="00C20236">
      <w:pPr>
        <w:spacing w:after="0" w:line="240" w:lineRule="auto"/>
      </w:pPr>
      <w:r>
        <w:separator/>
      </w:r>
    </w:p>
  </w:endnote>
  <w:endnote w:type="continuationSeparator" w:id="0">
    <w:p w:rsidR="00C20236" w:rsidRDefault="00C2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236" w:rsidRDefault="00C20236">
      <w:pPr>
        <w:spacing w:after="0" w:line="240" w:lineRule="auto"/>
      </w:pPr>
      <w:r>
        <w:separator/>
      </w:r>
    </w:p>
  </w:footnote>
  <w:footnote w:type="continuationSeparator" w:id="0">
    <w:p w:rsidR="00C20236" w:rsidRDefault="00C20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85327"/>
      <w:docPartObj>
        <w:docPartGallery w:val="Page Numbers (Top of Page)"/>
        <w:docPartUnique/>
      </w:docPartObj>
    </w:sdtPr>
    <w:sdtEndPr>
      <w:rPr>
        <w:noProof/>
      </w:rPr>
    </w:sdtEndPr>
    <w:sdtContent>
      <w:p w:rsidR="003D176A" w:rsidRPr="003D176A" w:rsidRDefault="00C20236" w:rsidP="003D176A">
        <w:pPr>
          <w:spacing w:line="480" w:lineRule="auto"/>
          <w:rPr>
            <w:rFonts w:ascii="Times New Roman" w:hAnsi="Times New Roman" w:cs="Times New Roman"/>
            <w:color w:val="000000" w:themeColor="text1"/>
            <w:sz w:val="24"/>
            <w:szCs w:val="24"/>
          </w:rPr>
        </w:pPr>
        <w:r w:rsidRPr="003D176A">
          <w:rPr>
            <w:rFonts w:ascii="Times New Roman" w:hAnsi="Times New Roman" w:cs="Times New Roman"/>
            <w:color w:val="000000" w:themeColor="text1"/>
            <w:sz w:val="24"/>
            <w:szCs w:val="24"/>
          </w:rPr>
          <w:t>TRANSHUMANISM</w:t>
        </w:r>
        <w:r>
          <w:rPr>
            <w:rFonts w:ascii="Times New Roman" w:hAnsi="Times New Roman" w:cs="Times New Roman"/>
            <w:color w:val="000000" w:themeColor="text1"/>
            <w:sz w:val="24"/>
            <w:szCs w:val="24"/>
          </w:rPr>
          <w:t xml:space="preserve"> ETHICS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fldChar w:fldCharType="begin"/>
        </w:r>
        <w:r>
          <w:instrText xml:space="preserve"> PAGE   \* MERGEFORMAT </w:instrText>
        </w:r>
        <w:r>
          <w:fldChar w:fldCharType="separate"/>
        </w:r>
        <w:r w:rsidR="00A17DA1">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5F"/>
    <w:rsid w:val="000012BB"/>
    <w:rsid w:val="00015E06"/>
    <w:rsid w:val="000232ED"/>
    <w:rsid w:val="00094342"/>
    <w:rsid w:val="000D1B74"/>
    <w:rsid w:val="00133533"/>
    <w:rsid w:val="00172F3D"/>
    <w:rsid w:val="0019067A"/>
    <w:rsid w:val="00217B17"/>
    <w:rsid w:val="00227A57"/>
    <w:rsid w:val="002714F8"/>
    <w:rsid w:val="002B4B88"/>
    <w:rsid w:val="002C4643"/>
    <w:rsid w:val="003065AD"/>
    <w:rsid w:val="00310A95"/>
    <w:rsid w:val="00392755"/>
    <w:rsid w:val="003A10F0"/>
    <w:rsid w:val="003D176A"/>
    <w:rsid w:val="004013B6"/>
    <w:rsid w:val="00495ADE"/>
    <w:rsid w:val="004A0A43"/>
    <w:rsid w:val="004B4B29"/>
    <w:rsid w:val="004C7549"/>
    <w:rsid w:val="004E0598"/>
    <w:rsid w:val="005156D1"/>
    <w:rsid w:val="0056025F"/>
    <w:rsid w:val="00573AD0"/>
    <w:rsid w:val="005833AE"/>
    <w:rsid w:val="00627BAF"/>
    <w:rsid w:val="00680D28"/>
    <w:rsid w:val="006A51C5"/>
    <w:rsid w:val="00737FCF"/>
    <w:rsid w:val="00741D9C"/>
    <w:rsid w:val="0074758E"/>
    <w:rsid w:val="007579CC"/>
    <w:rsid w:val="0077652A"/>
    <w:rsid w:val="00804CAA"/>
    <w:rsid w:val="008D37FA"/>
    <w:rsid w:val="008E18F1"/>
    <w:rsid w:val="009232C8"/>
    <w:rsid w:val="00953DDE"/>
    <w:rsid w:val="0095755E"/>
    <w:rsid w:val="00960860"/>
    <w:rsid w:val="009675BF"/>
    <w:rsid w:val="009746CC"/>
    <w:rsid w:val="00981384"/>
    <w:rsid w:val="009962D9"/>
    <w:rsid w:val="009C2362"/>
    <w:rsid w:val="009F061D"/>
    <w:rsid w:val="00A17DA1"/>
    <w:rsid w:val="00A370BE"/>
    <w:rsid w:val="00A9358B"/>
    <w:rsid w:val="00AE7D1A"/>
    <w:rsid w:val="00B03B62"/>
    <w:rsid w:val="00B14D17"/>
    <w:rsid w:val="00B24A40"/>
    <w:rsid w:val="00B72097"/>
    <w:rsid w:val="00B74C1C"/>
    <w:rsid w:val="00BB1B09"/>
    <w:rsid w:val="00BB5918"/>
    <w:rsid w:val="00BD3746"/>
    <w:rsid w:val="00BF4FEB"/>
    <w:rsid w:val="00C033D8"/>
    <w:rsid w:val="00C0718B"/>
    <w:rsid w:val="00C20236"/>
    <w:rsid w:val="00C75214"/>
    <w:rsid w:val="00C81294"/>
    <w:rsid w:val="00CD7791"/>
    <w:rsid w:val="00CD7B65"/>
    <w:rsid w:val="00D01194"/>
    <w:rsid w:val="00D1241F"/>
    <w:rsid w:val="00D16C9A"/>
    <w:rsid w:val="00D26991"/>
    <w:rsid w:val="00D42EEB"/>
    <w:rsid w:val="00D67255"/>
    <w:rsid w:val="00DF4CB8"/>
    <w:rsid w:val="00E34FA3"/>
    <w:rsid w:val="00E9710F"/>
    <w:rsid w:val="00EC3A86"/>
    <w:rsid w:val="00ED152D"/>
    <w:rsid w:val="00ED559B"/>
    <w:rsid w:val="00EE3BF8"/>
    <w:rsid w:val="00F433FC"/>
    <w:rsid w:val="00F63B05"/>
    <w:rsid w:val="00F67851"/>
    <w:rsid w:val="00F67BB3"/>
    <w:rsid w:val="00F958F5"/>
    <w:rsid w:val="00FB49FF"/>
    <w:rsid w:val="00FE46C2"/>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2C1D"/>
  <w15:chartTrackingRefBased/>
  <w15:docId w15:val="{9EA49625-9E5D-4F2E-B633-A36F8439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76A"/>
  </w:style>
  <w:style w:type="paragraph" w:styleId="Footer">
    <w:name w:val="footer"/>
    <w:basedOn w:val="Normal"/>
    <w:link w:val="FooterChar"/>
    <w:uiPriority w:val="99"/>
    <w:unhideWhenUsed/>
    <w:rsid w:val="003D1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78</cp:revision>
  <dcterms:created xsi:type="dcterms:W3CDTF">2021-06-10T07:50:00Z</dcterms:created>
  <dcterms:modified xsi:type="dcterms:W3CDTF">2021-06-10T11:17:00Z</dcterms:modified>
</cp:coreProperties>
</file>