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44F" w:rsidRDefault="0084296F" w:rsidP="00AA27AD">
      <w:pPr>
        <w:spacing w:line="480" w:lineRule="auto"/>
        <w:rPr>
          <w:rFonts w:ascii="Times New Roman" w:hAnsi="Times New Roman" w:cs="Times New Roman"/>
          <w:sz w:val="24"/>
          <w:szCs w:val="24"/>
        </w:rPr>
      </w:pPr>
      <w:r>
        <w:rPr>
          <w:rFonts w:ascii="Times New Roman" w:hAnsi="Times New Roman" w:cs="Times New Roman"/>
          <w:sz w:val="24"/>
          <w:szCs w:val="24"/>
        </w:rPr>
        <w:tab/>
      </w:r>
    </w:p>
    <w:p w:rsidR="00B5144F" w:rsidRDefault="00B5144F" w:rsidP="00AA27AD">
      <w:pPr>
        <w:spacing w:line="480" w:lineRule="auto"/>
        <w:rPr>
          <w:rFonts w:ascii="Times New Roman" w:hAnsi="Times New Roman" w:cs="Times New Roman"/>
          <w:sz w:val="24"/>
          <w:szCs w:val="24"/>
        </w:rPr>
      </w:pPr>
    </w:p>
    <w:p w:rsidR="005620FB" w:rsidRDefault="005620FB" w:rsidP="00AA27AD">
      <w:pPr>
        <w:spacing w:line="480" w:lineRule="auto"/>
        <w:rPr>
          <w:rFonts w:ascii="Times New Roman" w:hAnsi="Times New Roman" w:cs="Times New Roman"/>
          <w:sz w:val="24"/>
          <w:szCs w:val="24"/>
        </w:rPr>
      </w:pPr>
    </w:p>
    <w:p w:rsidR="005620FB" w:rsidRDefault="005620FB" w:rsidP="00AA27AD">
      <w:pPr>
        <w:spacing w:line="480" w:lineRule="auto"/>
        <w:rPr>
          <w:rFonts w:ascii="Times New Roman" w:hAnsi="Times New Roman" w:cs="Times New Roman"/>
          <w:sz w:val="24"/>
          <w:szCs w:val="24"/>
        </w:rPr>
      </w:pPr>
    </w:p>
    <w:p w:rsidR="005620FB" w:rsidRDefault="005620FB" w:rsidP="00AA27AD">
      <w:pPr>
        <w:spacing w:line="480" w:lineRule="auto"/>
        <w:rPr>
          <w:rFonts w:ascii="Times New Roman" w:hAnsi="Times New Roman" w:cs="Times New Roman"/>
          <w:sz w:val="24"/>
          <w:szCs w:val="24"/>
        </w:rPr>
      </w:pPr>
    </w:p>
    <w:p w:rsidR="005620FB" w:rsidRDefault="005620FB" w:rsidP="00AA27AD">
      <w:pPr>
        <w:spacing w:line="480" w:lineRule="auto"/>
        <w:rPr>
          <w:rFonts w:ascii="Times New Roman" w:hAnsi="Times New Roman" w:cs="Times New Roman"/>
          <w:sz w:val="24"/>
          <w:szCs w:val="24"/>
        </w:rPr>
      </w:pPr>
    </w:p>
    <w:p w:rsidR="005620FB" w:rsidRDefault="005620FB" w:rsidP="00AA27AD">
      <w:pPr>
        <w:spacing w:line="480" w:lineRule="auto"/>
        <w:rPr>
          <w:rFonts w:ascii="Times New Roman" w:hAnsi="Times New Roman" w:cs="Times New Roman"/>
          <w:sz w:val="24"/>
          <w:szCs w:val="24"/>
        </w:rPr>
      </w:pPr>
    </w:p>
    <w:p w:rsidR="00B5144F" w:rsidRPr="00B5144F" w:rsidRDefault="00C70696" w:rsidP="00B5144F">
      <w:pPr>
        <w:spacing w:before="2400" w:after="0" w:line="480" w:lineRule="auto"/>
        <w:contextualSpacing/>
        <w:jc w:val="center"/>
        <w:rPr>
          <w:rFonts w:ascii="Times New Roman" w:eastAsia="SimHei" w:hAnsi="Times New Roman" w:cs="Times New Roman"/>
          <w:kern w:val="24"/>
          <w:sz w:val="24"/>
          <w:szCs w:val="24"/>
          <w:lang w:val="en-US" w:eastAsia="ja-JP"/>
        </w:rPr>
      </w:pPr>
      <w:sdt>
        <w:sdtPr>
          <w:rPr>
            <w:rFonts w:ascii="Times New Roman" w:eastAsia="SimHei" w:hAnsi="Times New Roman" w:cs="Times New Roman"/>
            <w:kern w:val="24"/>
            <w:sz w:val="24"/>
            <w:szCs w:val="24"/>
            <w:lang w:val="en-US" w:eastAsia="ja-JP"/>
          </w:rPr>
          <w:alias w:val="Title:"/>
          <w:tag w:val="Title:"/>
          <w:id w:val="726351117"/>
          <w:placeholder>
            <w:docPart w:val="1FAF1D1EB296490FAAD2D3B7F2F942F3"/>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366398">
            <w:rPr>
              <w:rFonts w:ascii="Times New Roman" w:eastAsia="SimHei" w:hAnsi="Times New Roman" w:cs="Times New Roman"/>
              <w:kern w:val="24"/>
              <w:sz w:val="24"/>
              <w:szCs w:val="24"/>
              <w:lang w:val="en-US" w:eastAsia="ja-JP"/>
            </w:rPr>
            <w:t>Traveling as a Hobby</w:t>
          </w:r>
        </w:sdtContent>
      </w:sdt>
    </w:p>
    <w:p w:rsidR="00B5144F" w:rsidRPr="00B5144F" w:rsidRDefault="00B5144F" w:rsidP="00B5144F">
      <w:pPr>
        <w:spacing w:after="0" w:line="480" w:lineRule="auto"/>
        <w:jc w:val="center"/>
        <w:rPr>
          <w:rFonts w:ascii="Times New Roman" w:eastAsia="SimSun" w:hAnsi="Times New Roman" w:cs="Times New Roman"/>
          <w:kern w:val="24"/>
          <w:sz w:val="24"/>
          <w:szCs w:val="24"/>
          <w:lang w:val="en-US" w:eastAsia="ja-JP"/>
        </w:rPr>
      </w:pPr>
      <w:r>
        <w:rPr>
          <w:rFonts w:ascii="Times New Roman" w:eastAsia="SimSun" w:hAnsi="Times New Roman" w:cs="Times New Roman"/>
          <w:kern w:val="24"/>
          <w:sz w:val="24"/>
          <w:szCs w:val="24"/>
          <w:lang w:val="en-US" w:eastAsia="ja-JP"/>
        </w:rPr>
        <w:t>Author Name(s)</w:t>
      </w:r>
    </w:p>
    <w:p w:rsidR="00B5144F" w:rsidRPr="00B5144F" w:rsidRDefault="00B5144F" w:rsidP="00B5144F">
      <w:pPr>
        <w:spacing w:after="0" w:line="480" w:lineRule="auto"/>
        <w:jc w:val="center"/>
        <w:rPr>
          <w:rFonts w:ascii="Times New Roman" w:eastAsia="SimSun" w:hAnsi="Times New Roman" w:cs="Times New Roman"/>
          <w:kern w:val="24"/>
          <w:sz w:val="24"/>
          <w:szCs w:val="24"/>
          <w:lang w:val="en-US" w:eastAsia="ja-JP"/>
        </w:rPr>
      </w:pPr>
      <w:r>
        <w:rPr>
          <w:rFonts w:ascii="Times New Roman" w:eastAsia="SimSun" w:hAnsi="Times New Roman" w:cs="Times New Roman"/>
          <w:kern w:val="24"/>
          <w:sz w:val="24"/>
          <w:szCs w:val="24"/>
          <w:lang w:val="en-US" w:eastAsia="ja-JP"/>
        </w:rPr>
        <w:t>Institutional Affiliation</w:t>
      </w:r>
    </w:p>
    <w:p w:rsidR="00B5144F" w:rsidRDefault="00B5144F" w:rsidP="00AA27AD">
      <w:pPr>
        <w:spacing w:line="480" w:lineRule="auto"/>
        <w:rPr>
          <w:rFonts w:ascii="Times New Roman" w:hAnsi="Times New Roman" w:cs="Times New Roman"/>
          <w:sz w:val="24"/>
          <w:szCs w:val="24"/>
        </w:rPr>
      </w:pPr>
    </w:p>
    <w:p w:rsidR="00B5144F" w:rsidRDefault="00B5144F" w:rsidP="00AA27AD">
      <w:pPr>
        <w:spacing w:line="480" w:lineRule="auto"/>
        <w:rPr>
          <w:rFonts w:ascii="Times New Roman" w:hAnsi="Times New Roman" w:cs="Times New Roman"/>
          <w:sz w:val="24"/>
          <w:szCs w:val="24"/>
        </w:rPr>
      </w:pPr>
    </w:p>
    <w:p w:rsidR="00B5144F" w:rsidRDefault="00B5144F" w:rsidP="00AA27AD">
      <w:pPr>
        <w:spacing w:line="480" w:lineRule="auto"/>
        <w:rPr>
          <w:rFonts w:ascii="Times New Roman" w:hAnsi="Times New Roman" w:cs="Times New Roman"/>
          <w:sz w:val="24"/>
          <w:szCs w:val="24"/>
        </w:rPr>
      </w:pPr>
    </w:p>
    <w:p w:rsidR="00B5144F" w:rsidRDefault="00B5144F" w:rsidP="00AA27AD">
      <w:pPr>
        <w:spacing w:line="480" w:lineRule="auto"/>
        <w:rPr>
          <w:rFonts w:ascii="Times New Roman" w:hAnsi="Times New Roman" w:cs="Times New Roman"/>
          <w:sz w:val="24"/>
          <w:szCs w:val="24"/>
        </w:rPr>
      </w:pPr>
    </w:p>
    <w:p w:rsidR="00B5144F" w:rsidRDefault="00B5144F" w:rsidP="00AA27AD">
      <w:pPr>
        <w:spacing w:line="480" w:lineRule="auto"/>
        <w:rPr>
          <w:rFonts w:ascii="Times New Roman" w:hAnsi="Times New Roman" w:cs="Times New Roman"/>
          <w:sz w:val="24"/>
          <w:szCs w:val="24"/>
        </w:rPr>
      </w:pPr>
    </w:p>
    <w:p w:rsidR="00B5144F" w:rsidRDefault="00B5144F" w:rsidP="00AA27AD">
      <w:pPr>
        <w:spacing w:line="480" w:lineRule="auto"/>
        <w:rPr>
          <w:rFonts w:ascii="Times New Roman" w:hAnsi="Times New Roman" w:cs="Times New Roman"/>
          <w:sz w:val="24"/>
          <w:szCs w:val="24"/>
        </w:rPr>
      </w:pPr>
    </w:p>
    <w:p w:rsidR="00B5144F" w:rsidRDefault="00B5144F" w:rsidP="00AA27AD">
      <w:pPr>
        <w:spacing w:line="480" w:lineRule="auto"/>
        <w:rPr>
          <w:rFonts w:ascii="Times New Roman" w:hAnsi="Times New Roman" w:cs="Times New Roman"/>
          <w:sz w:val="24"/>
          <w:szCs w:val="24"/>
        </w:rPr>
      </w:pPr>
    </w:p>
    <w:p w:rsidR="00B5144F" w:rsidRDefault="00B5144F" w:rsidP="00AA27AD">
      <w:pPr>
        <w:spacing w:line="480" w:lineRule="auto"/>
        <w:rPr>
          <w:rFonts w:ascii="Times New Roman" w:hAnsi="Times New Roman" w:cs="Times New Roman"/>
          <w:sz w:val="24"/>
          <w:szCs w:val="24"/>
        </w:rPr>
      </w:pPr>
    </w:p>
    <w:p w:rsidR="00B5144F" w:rsidRDefault="00B5144F" w:rsidP="00AA27AD">
      <w:pPr>
        <w:spacing w:line="480" w:lineRule="auto"/>
        <w:rPr>
          <w:rFonts w:ascii="Times New Roman" w:hAnsi="Times New Roman" w:cs="Times New Roman"/>
          <w:sz w:val="24"/>
          <w:szCs w:val="24"/>
        </w:rPr>
      </w:pPr>
    </w:p>
    <w:p w:rsidR="00B5144F" w:rsidRDefault="00B5144F" w:rsidP="00AA27AD">
      <w:pPr>
        <w:spacing w:line="480" w:lineRule="auto"/>
        <w:rPr>
          <w:rFonts w:ascii="Times New Roman" w:hAnsi="Times New Roman" w:cs="Times New Roman"/>
          <w:sz w:val="24"/>
          <w:szCs w:val="24"/>
        </w:rPr>
      </w:pPr>
    </w:p>
    <w:p w:rsidR="00B5144F" w:rsidRDefault="00B5144F" w:rsidP="00B5144F">
      <w:pPr>
        <w:spacing w:line="480" w:lineRule="auto"/>
        <w:rPr>
          <w:rFonts w:ascii="Times New Roman" w:hAnsi="Times New Roman" w:cs="Times New Roman"/>
          <w:sz w:val="24"/>
          <w:szCs w:val="24"/>
        </w:rPr>
      </w:pPr>
    </w:p>
    <w:p w:rsidR="00B5144F" w:rsidRPr="00B5144F" w:rsidRDefault="00B5144F" w:rsidP="00B5144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Travelling As Hobby</w:t>
      </w:r>
    </w:p>
    <w:p w:rsidR="0084296F" w:rsidRPr="0084296F" w:rsidRDefault="0084296F" w:rsidP="00B5144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In-order to give out information about something or someone, one has to be relatively comfortable. I shall look into one of the various topics I find freedom while talking about</w:t>
      </w:r>
      <w:r w:rsidR="005F38F0">
        <w:rPr>
          <w:rFonts w:ascii="Times New Roman" w:hAnsi="Times New Roman" w:cs="Times New Roman"/>
          <w:sz w:val="24"/>
          <w:szCs w:val="24"/>
        </w:rPr>
        <w:t xml:space="preserve"> it</w:t>
      </w:r>
      <w:r>
        <w:rPr>
          <w:rFonts w:ascii="Times New Roman" w:hAnsi="Times New Roman" w:cs="Times New Roman"/>
          <w:sz w:val="24"/>
          <w:szCs w:val="24"/>
        </w:rPr>
        <w:t>. Sharing about hobbies generates lesser constraints</w:t>
      </w:r>
      <w:r w:rsidR="005F38F0">
        <w:rPr>
          <w:rFonts w:ascii="Times New Roman" w:hAnsi="Times New Roman" w:cs="Times New Roman"/>
          <w:sz w:val="24"/>
          <w:szCs w:val="24"/>
        </w:rPr>
        <w:t>;</w:t>
      </w:r>
      <w:r>
        <w:rPr>
          <w:rFonts w:ascii="Times New Roman" w:hAnsi="Times New Roman" w:cs="Times New Roman"/>
          <w:sz w:val="24"/>
          <w:szCs w:val="24"/>
        </w:rPr>
        <w:t xml:space="preserve"> hence</w:t>
      </w:r>
      <w:r w:rsidR="005F38F0">
        <w:rPr>
          <w:rFonts w:ascii="Times New Roman" w:hAnsi="Times New Roman" w:cs="Times New Roman"/>
          <w:sz w:val="24"/>
          <w:szCs w:val="24"/>
        </w:rPr>
        <w:t>,</w:t>
      </w:r>
      <w:r>
        <w:rPr>
          <w:rFonts w:ascii="Times New Roman" w:hAnsi="Times New Roman" w:cs="Times New Roman"/>
          <w:sz w:val="24"/>
          <w:szCs w:val="24"/>
        </w:rPr>
        <w:t xml:space="preserve"> it shall be our area of discussion. There are severa</w:t>
      </w:r>
      <w:r w:rsidR="005F38F0">
        <w:rPr>
          <w:rFonts w:ascii="Times New Roman" w:hAnsi="Times New Roman" w:cs="Times New Roman"/>
          <w:sz w:val="24"/>
          <w:szCs w:val="24"/>
        </w:rPr>
        <w:t>l hobbies that I hold</w:t>
      </w:r>
      <w:r>
        <w:rPr>
          <w:rFonts w:ascii="Times New Roman" w:hAnsi="Times New Roman" w:cs="Times New Roman"/>
          <w:sz w:val="24"/>
          <w:szCs w:val="24"/>
        </w:rPr>
        <w:t xml:space="preserve">. Let us look into the best of them. </w:t>
      </w:r>
    </w:p>
    <w:p w:rsidR="00AA27AD" w:rsidRDefault="00AA27AD" w:rsidP="00AA27AD">
      <w:pPr>
        <w:spacing w:line="480" w:lineRule="auto"/>
        <w:rPr>
          <w:rFonts w:ascii="Times New Roman" w:hAnsi="Times New Roman" w:cs="Times New Roman"/>
          <w:b/>
          <w:sz w:val="24"/>
          <w:szCs w:val="24"/>
        </w:rPr>
      </w:pPr>
      <w:r>
        <w:rPr>
          <w:rFonts w:ascii="Times New Roman" w:hAnsi="Times New Roman" w:cs="Times New Roman"/>
          <w:b/>
          <w:sz w:val="24"/>
          <w:szCs w:val="24"/>
        </w:rPr>
        <w:t>Meet and Greet</w:t>
      </w:r>
    </w:p>
    <w:p w:rsidR="00AA27AD" w:rsidRDefault="000C1029" w:rsidP="00AA27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Traveling as one of my hobbies helps the mind reset into a state of freshness. Taking a few days off to tour new places and gaining new experiences relaxes the mind and enables it </w:t>
      </w:r>
      <w:r w:rsidR="005F38F0">
        <w:rPr>
          <w:rFonts w:ascii="Times New Roman" w:hAnsi="Times New Roman" w:cs="Times New Roman"/>
          <w:sz w:val="24"/>
          <w:szCs w:val="24"/>
        </w:rPr>
        <w:t xml:space="preserve">to </w:t>
      </w:r>
      <w:r>
        <w:rPr>
          <w:rFonts w:ascii="Times New Roman" w:hAnsi="Times New Roman" w:cs="Times New Roman"/>
          <w:sz w:val="24"/>
          <w:szCs w:val="24"/>
        </w:rPr>
        <w:t>prepare for any challenges that may occur in the coming days.</w:t>
      </w:r>
      <w:r w:rsidR="00E20021">
        <w:rPr>
          <w:rFonts w:ascii="Times New Roman" w:hAnsi="Times New Roman" w:cs="Times New Roman"/>
          <w:sz w:val="24"/>
          <w:szCs w:val="24"/>
        </w:rPr>
        <w:t xml:space="preserve"> </w:t>
      </w:r>
      <w:r w:rsidR="005F38F0">
        <w:rPr>
          <w:rFonts w:ascii="Times New Roman" w:hAnsi="Times New Roman" w:cs="Times New Roman"/>
          <w:sz w:val="24"/>
          <w:szCs w:val="24"/>
        </w:rPr>
        <w:t>Concerning</w:t>
      </w:r>
      <w:r w:rsidR="00E20021">
        <w:rPr>
          <w:rFonts w:ascii="Times New Roman" w:hAnsi="Times New Roman" w:cs="Times New Roman"/>
          <w:sz w:val="24"/>
          <w:szCs w:val="24"/>
        </w:rPr>
        <w:t xml:space="preserve"> writing, traveling helps clear my mind to allow me </w:t>
      </w:r>
      <w:r w:rsidR="005F38F0">
        <w:rPr>
          <w:rFonts w:ascii="Times New Roman" w:hAnsi="Times New Roman" w:cs="Times New Roman"/>
          <w:sz w:val="24"/>
          <w:szCs w:val="24"/>
        </w:rPr>
        <w:t xml:space="preserve">to </w:t>
      </w:r>
      <w:r w:rsidR="00E20021">
        <w:rPr>
          <w:rFonts w:ascii="Times New Roman" w:hAnsi="Times New Roman" w:cs="Times New Roman"/>
          <w:sz w:val="24"/>
          <w:szCs w:val="24"/>
        </w:rPr>
        <w:t>acquire full concentration in the given work.</w:t>
      </w:r>
      <w:r>
        <w:rPr>
          <w:rFonts w:ascii="Times New Roman" w:hAnsi="Times New Roman" w:cs="Times New Roman"/>
          <w:sz w:val="24"/>
          <w:szCs w:val="24"/>
        </w:rPr>
        <w:t xml:space="preserve"> </w:t>
      </w:r>
      <w:r w:rsidR="0099691A">
        <w:rPr>
          <w:rFonts w:ascii="Times New Roman" w:hAnsi="Times New Roman" w:cs="Times New Roman"/>
          <w:sz w:val="24"/>
          <w:szCs w:val="24"/>
        </w:rPr>
        <w:t xml:space="preserve">Most individuals consider traveling only when in need of attending an event or reporting somewhere. This practice should not be encouraged. It is believed that traveling is for those people who seem to be fleeing away from their problems. </w:t>
      </w:r>
      <w:r w:rsidR="005F38F0">
        <w:rPr>
          <w:rFonts w:ascii="Times New Roman" w:hAnsi="Times New Roman" w:cs="Times New Roman"/>
          <w:sz w:val="24"/>
          <w:szCs w:val="24"/>
        </w:rPr>
        <w:t>I</w:t>
      </w:r>
      <w:r w:rsidR="0099691A">
        <w:rPr>
          <w:rFonts w:ascii="Times New Roman" w:hAnsi="Times New Roman" w:cs="Times New Roman"/>
          <w:sz w:val="24"/>
          <w:szCs w:val="24"/>
        </w:rPr>
        <w:t>t seems impossible to resemble traveling with other hobbies like swimming and dancing. Despite th</w:t>
      </w:r>
      <w:r w:rsidR="005F38F0">
        <w:rPr>
          <w:rFonts w:ascii="Times New Roman" w:hAnsi="Times New Roman" w:cs="Times New Roman"/>
          <w:sz w:val="24"/>
          <w:szCs w:val="24"/>
        </w:rPr>
        <w:t>ese</w:t>
      </w:r>
      <w:r w:rsidR="0099691A">
        <w:rPr>
          <w:rFonts w:ascii="Times New Roman" w:hAnsi="Times New Roman" w:cs="Times New Roman"/>
          <w:sz w:val="24"/>
          <w:szCs w:val="24"/>
        </w:rPr>
        <w:t xml:space="preserve"> concepts, traveling holds more challenges</w:t>
      </w:r>
      <w:r w:rsidR="005F38F0">
        <w:rPr>
          <w:rFonts w:ascii="Times New Roman" w:hAnsi="Times New Roman" w:cs="Times New Roman"/>
          <w:sz w:val="24"/>
          <w:szCs w:val="24"/>
        </w:rPr>
        <w:t>,</w:t>
      </w:r>
      <w:r w:rsidR="0099691A">
        <w:rPr>
          <w:rFonts w:ascii="Times New Roman" w:hAnsi="Times New Roman" w:cs="Times New Roman"/>
          <w:sz w:val="24"/>
          <w:szCs w:val="24"/>
        </w:rPr>
        <w:t xml:space="preserve"> and it generates the same feeling of satisfaction just like any other hobby.</w:t>
      </w:r>
      <w:r w:rsidR="00E20021">
        <w:rPr>
          <w:rFonts w:ascii="Times New Roman" w:hAnsi="Times New Roman" w:cs="Times New Roman"/>
          <w:sz w:val="24"/>
          <w:szCs w:val="24"/>
        </w:rPr>
        <w:t xml:space="preserve"> Once used to the challenges in traveling, I </w:t>
      </w:r>
      <w:r w:rsidR="005F38F0">
        <w:rPr>
          <w:rFonts w:ascii="Times New Roman" w:hAnsi="Times New Roman" w:cs="Times New Roman"/>
          <w:sz w:val="24"/>
          <w:szCs w:val="24"/>
        </w:rPr>
        <w:t>can</w:t>
      </w:r>
      <w:r w:rsidR="00E20021">
        <w:rPr>
          <w:rFonts w:ascii="Times New Roman" w:hAnsi="Times New Roman" w:cs="Times New Roman"/>
          <w:sz w:val="24"/>
          <w:szCs w:val="24"/>
        </w:rPr>
        <w:t xml:space="preserve"> tackle the tasks that are in writing with the same spirit and motivation.</w:t>
      </w:r>
      <w:r w:rsidR="0099691A">
        <w:rPr>
          <w:rFonts w:ascii="Times New Roman" w:hAnsi="Times New Roman" w:cs="Times New Roman"/>
          <w:sz w:val="24"/>
          <w:szCs w:val="24"/>
        </w:rPr>
        <w:t xml:space="preserve"> It also creates and satisfies the spirit of adventure to those who enjoy it.</w:t>
      </w:r>
      <w:r w:rsidR="00E20021">
        <w:rPr>
          <w:rFonts w:ascii="Times New Roman" w:hAnsi="Times New Roman" w:cs="Times New Roman"/>
          <w:sz w:val="24"/>
          <w:szCs w:val="24"/>
        </w:rPr>
        <w:t xml:space="preserve"> </w:t>
      </w:r>
    </w:p>
    <w:p w:rsidR="007506C9" w:rsidRDefault="0099691A" w:rsidP="00E200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growing up, my folks made it a tradition to take a few days off once a year to go traveling. This </w:t>
      </w:r>
      <w:r w:rsidR="005F38F0">
        <w:rPr>
          <w:rFonts w:ascii="Times New Roman" w:hAnsi="Times New Roman" w:cs="Times New Roman"/>
          <w:sz w:val="24"/>
          <w:szCs w:val="24"/>
        </w:rPr>
        <w:t xml:space="preserve">condition </w:t>
      </w:r>
      <w:r>
        <w:rPr>
          <w:rFonts w:ascii="Times New Roman" w:hAnsi="Times New Roman" w:cs="Times New Roman"/>
          <w:sz w:val="24"/>
          <w:szCs w:val="24"/>
        </w:rPr>
        <w:t xml:space="preserve">ended up </w:t>
      </w:r>
      <w:r w:rsidR="00D330A5">
        <w:rPr>
          <w:rFonts w:ascii="Times New Roman" w:hAnsi="Times New Roman" w:cs="Times New Roman"/>
          <w:sz w:val="24"/>
          <w:szCs w:val="24"/>
        </w:rPr>
        <w:t>forming part of our way of living. Back in the days, my parents were not well</w:t>
      </w:r>
      <w:r w:rsidR="005F38F0">
        <w:rPr>
          <w:rFonts w:ascii="Times New Roman" w:hAnsi="Times New Roman" w:cs="Times New Roman"/>
          <w:sz w:val="24"/>
          <w:szCs w:val="24"/>
        </w:rPr>
        <w:t>-</w:t>
      </w:r>
      <w:r w:rsidR="00D330A5">
        <w:rPr>
          <w:rFonts w:ascii="Times New Roman" w:hAnsi="Times New Roman" w:cs="Times New Roman"/>
          <w:sz w:val="24"/>
          <w:szCs w:val="24"/>
        </w:rPr>
        <w:t>financed and could only afford one vacation a year. They</w:t>
      </w:r>
      <w:r w:rsidR="005F38F0">
        <w:rPr>
          <w:rFonts w:ascii="Times New Roman" w:hAnsi="Times New Roman" w:cs="Times New Roman"/>
          <w:sz w:val="24"/>
          <w:szCs w:val="24"/>
        </w:rPr>
        <w:t>, however,</w:t>
      </w:r>
      <w:r w:rsidR="00D330A5">
        <w:rPr>
          <w:rFonts w:ascii="Times New Roman" w:hAnsi="Times New Roman" w:cs="Times New Roman"/>
          <w:sz w:val="24"/>
          <w:szCs w:val="24"/>
        </w:rPr>
        <w:t xml:space="preserve"> encouraged us to go for as many tours as we could later in life. It is a wide belief that traveling is for the rich or that it is a practice of wasting money. My folks always figured </w:t>
      </w:r>
      <w:r w:rsidR="00D330A5">
        <w:rPr>
          <w:rFonts w:ascii="Times New Roman" w:hAnsi="Times New Roman" w:cs="Times New Roman"/>
          <w:sz w:val="24"/>
          <w:szCs w:val="24"/>
        </w:rPr>
        <w:lastRenderedPageBreak/>
        <w:t xml:space="preserve">creative methods of budgeting and sparing some money for vacations. For my father, </w:t>
      </w:r>
      <w:r w:rsidR="005F38F0">
        <w:rPr>
          <w:rFonts w:ascii="Times New Roman" w:hAnsi="Times New Roman" w:cs="Times New Roman"/>
          <w:sz w:val="24"/>
          <w:szCs w:val="24"/>
        </w:rPr>
        <w:t xml:space="preserve">the </w:t>
      </w:r>
      <w:r w:rsidR="00D330A5">
        <w:rPr>
          <w:rFonts w:ascii="Times New Roman" w:hAnsi="Times New Roman" w:cs="Times New Roman"/>
          <w:sz w:val="24"/>
          <w:szCs w:val="24"/>
        </w:rPr>
        <w:t xml:space="preserve">lack of money never arose as an excuse for not traveling. Traveling </w:t>
      </w:r>
      <w:r w:rsidR="00E04941">
        <w:rPr>
          <w:rFonts w:ascii="Times New Roman" w:hAnsi="Times New Roman" w:cs="Times New Roman"/>
          <w:sz w:val="24"/>
          <w:szCs w:val="24"/>
        </w:rPr>
        <w:t>eloped as a tool that helped strengthen our family. Despite us engaging in quarrels once a while during the vacations, we always came back as one</w:t>
      </w:r>
      <w:r w:rsidR="005F38F0">
        <w:rPr>
          <w:rFonts w:ascii="Times New Roman" w:hAnsi="Times New Roman" w:cs="Times New Roman"/>
          <w:sz w:val="24"/>
          <w:szCs w:val="24"/>
        </w:rPr>
        <w:t>,</w:t>
      </w:r>
      <w:r w:rsidR="00E04941">
        <w:rPr>
          <w:rFonts w:ascii="Times New Roman" w:hAnsi="Times New Roman" w:cs="Times New Roman"/>
          <w:sz w:val="24"/>
          <w:szCs w:val="24"/>
        </w:rPr>
        <w:t xml:space="preserve"> and that meant a lot for us. Unlike normal routines</w:t>
      </w:r>
      <w:r w:rsidR="005F38F0">
        <w:rPr>
          <w:rFonts w:ascii="Times New Roman" w:hAnsi="Times New Roman" w:cs="Times New Roman"/>
          <w:sz w:val="24"/>
          <w:szCs w:val="24"/>
        </w:rPr>
        <w:t>,</w:t>
      </w:r>
      <w:r w:rsidR="00E04941">
        <w:rPr>
          <w:rFonts w:ascii="Times New Roman" w:hAnsi="Times New Roman" w:cs="Times New Roman"/>
          <w:sz w:val="24"/>
          <w:szCs w:val="24"/>
        </w:rPr>
        <w:t xml:space="preserve"> most individuals endure at home</w:t>
      </w:r>
      <w:r w:rsidR="005F38F0">
        <w:rPr>
          <w:rFonts w:ascii="Times New Roman" w:hAnsi="Times New Roman" w:cs="Times New Roman"/>
          <w:sz w:val="24"/>
          <w:szCs w:val="24"/>
        </w:rPr>
        <w:t>;</w:t>
      </w:r>
      <w:r w:rsidR="00E04941">
        <w:rPr>
          <w:rFonts w:ascii="Times New Roman" w:hAnsi="Times New Roman" w:cs="Times New Roman"/>
          <w:sz w:val="24"/>
          <w:szCs w:val="24"/>
        </w:rPr>
        <w:t xml:space="preserve"> vacations are unpredictable. The normal waking up, making your bed and taking a shower does not take place while </w:t>
      </w:r>
      <w:r w:rsidR="005F38F0">
        <w:rPr>
          <w:rFonts w:ascii="Times New Roman" w:hAnsi="Times New Roman" w:cs="Times New Roman"/>
          <w:sz w:val="24"/>
          <w:szCs w:val="24"/>
        </w:rPr>
        <w:t>o</w:t>
      </w:r>
      <w:r w:rsidR="00E04941">
        <w:rPr>
          <w:rFonts w:ascii="Times New Roman" w:hAnsi="Times New Roman" w:cs="Times New Roman"/>
          <w:sz w:val="24"/>
          <w:szCs w:val="24"/>
        </w:rPr>
        <w:t>n vacation. Most of the arranged schedules for vacations do not go as planned</w:t>
      </w:r>
      <w:r w:rsidR="00D7135C">
        <w:rPr>
          <w:rFonts w:ascii="Times New Roman" w:hAnsi="Times New Roman" w:cs="Times New Roman"/>
          <w:sz w:val="24"/>
          <w:szCs w:val="24"/>
        </w:rPr>
        <w:t xml:space="preserve"> (Davies,</w:t>
      </w:r>
      <w:r w:rsidR="00F12C75">
        <w:rPr>
          <w:rFonts w:ascii="Times New Roman" w:hAnsi="Times New Roman" w:cs="Times New Roman"/>
          <w:sz w:val="24"/>
          <w:szCs w:val="24"/>
        </w:rPr>
        <w:t xml:space="preserve"> &amp; Dawson,</w:t>
      </w:r>
      <w:r w:rsidR="00D7135C">
        <w:rPr>
          <w:rFonts w:ascii="Times New Roman" w:hAnsi="Times New Roman" w:cs="Times New Roman"/>
          <w:sz w:val="24"/>
          <w:szCs w:val="24"/>
        </w:rPr>
        <w:t xml:space="preserve"> 2018)</w:t>
      </w:r>
      <w:r w:rsidR="00E04941">
        <w:rPr>
          <w:rFonts w:ascii="Times New Roman" w:hAnsi="Times New Roman" w:cs="Times New Roman"/>
          <w:sz w:val="24"/>
          <w:szCs w:val="24"/>
        </w:rPr>
        <w:t xml:space="preserve">. This condition helped </w:t>
      </w:r>
      <w:r w:rsidR="007506C9">
        <w:rPr>
          <w:rFonts w:ascii="Times New Roman" w:hAnsi="Times New Roman" w:cs="Times New Roman"/>
          <w:sz w:val="24"/>
          <w:szCs w:val="24"/>
        </w:rPr>
        <w:t>me learn a lot about life than I could while at home.</w:t>
      </w:r>
      <w:r w:rsidR="00E20021">
        <w:rPr>
          <w:rFonts w:ascii="Times New Roman" w:hAnsi="Times New Roman" w:cs="Times New Roman"/>
          <w:sz w:val="24"/>
          <w:szCs w:val="24"/>
        </w:rPr>
        <w:t xml:space="preserve"> Most writings are unpredictable, just like traveling. With</w:t>
      </w:r>
      <w:r w:rsidR="00DB7C71">
        <w:rPr>
          <w:rFonts w:ascii="Times New Roman" w:hAnsi="Times New Roman" w:cs="Times New Roman"/>
          <w:sz w:val="24"/>
          <w:szCs w:val="24"/>
        </w:rPr>
        <w:t xml:space="preserve"> the knowledge and experience I </w:t>
      </w:r>
      <w:r w:rsidR="00E20021">
        <w:rPr>
          <w:rFonts w:ascii="Times New Roman" w:hAnsi="Times New Roman" w:cs="Times New Roman"/>
          <w:sz w:val="24"/>
          <w:szCs w:val="24"/>
        </w:rPr>
        <w:t xml:space="preserve">gathered in traveling, </w:t>
      </w:r>
      <w:r w:rsidR="00DB7C71">
        <w:rPr>
          <w:rFonts w:ascii="Times New Roman" w:hAnsi="Times New Roman" w:cs="Times New Roman"/>
          <w:sz w:val="24"/>
          <w:szCs w:val="24"/>
        </w:rPr>
        <w:t>I can easily generate ways to tackle the challenges of unpredictability.</w:t>
      </w:r>
    </w:p>
    <w:p w:rsidR="00317407" w:rsidRDefault="00DB7C71" w:rsidP="00DB7C71">
      <w:pPr>
        <w:spacing w:line="480" w:lineRule="auto"/>
        <w:rPr>
          <w:rFonts w:ascii="Times New Roman" w:hAnsi="Times New Roman" w:cs="Times New Roman"/>
          <w:b/>
          <w:sz w:val="24"/>
          <w:szCs w:val="24"/>
        </w:rPr>
      </w:pPr>
      <w:r>
        <w:rPr>
          <w:rFonts w:ascii="Times New Roman" w:hAnsi="Times New Roman" w:cs="Times New Roman"/>
          <w:b/>
          <w:sz w:val="24"/>
          <w:szCs w:val="24"/>
        </w:rPr>
        <w:t>Audience and Communication</w:t>
      </w:r>
    </w:p>
    <w:p w:rsidR="00AE35A2" w:rsidRDefault="00DB7C71" w:rsidP="00DB7C71">
      <w:pPr>
        <w:spacing w:line="480" w:lineRule="auto"/>
        <w:rPr>
          <w:rFonts w:ascii="Times New Roman" w:hAnsi="Times New Roman" w:cs="Times New Roman"/>
          <w:sz w:val="24"/>
          <w:szCs w:val="24"/>
        </w:rPr>
      </w:pPr>
      <w:r>
        <w:rPr>
          <w:rFonts w:ascii="Times New Roman" w:hAnsi="Times New Roman" w:cs="Times New Roman"/>
          <w:b/>
          <w:sz w:val="24"/>
          <w:szCs w:val="24"/>
        </w:rPr>
        <w:tab/>
      </w:r>
      <w:r w:rsidR="005F38F0">
        <w:rPr>
          <w:rFonts w:ascii="Times New Roman" w:hAnsi="Times New Roman" w:cs="Times New Roman"/>
          <w:sz w:val="24"/>
          <w:szCs w:val="24"/>
        </w:rPr>
        <w:t>During</w:t>
      </w:r>
      <w:r w:rsidR="00317407">
        <w:rPr>
          <w:rFonts w:ascii="Times New Roman" w:hAnsi="Times New Roman" w:cs="Times New Roman"/>
          <w:sz w:val="24"/>
          <w:szCs w:val="24"/>
        </w:rPr>
        <w:t xml:space="preserve"> a normal day, there are several types of audiences that I come across. While leaving for work, I meet with my first audience at the gate</w:t>
      </w:r>
      <w:r w:rsidR="005F38F0">
        <w:rPr>
          <w:rFonts w:ascii="Times New Roman" w:hAnsi="Times New Roman" w:cs="Times New Roman"/>
          <w:sz w:val="24"/>
          <w:szCs w:val="24"/>
        </w:rPr>
        <w:t>,</w:t>
      </w:r>
      <w:r w:rsidR="00317407">
        <w:rPr>
          <w:rFonts w:ascii="Times New Roman" w:hAnsi="Times New Roman" w:cs="Times New Roman"/>
          <w:sz w:val="24"/>
          <w:szCs w:val="24"/>
        </w:rPr>
        <w:t xml:space="preserve"> Eric, the estate’s security guard. We start with the normal greeting credentials then proceed to talks about politics. It has come</w:t>
      </w:r>
      <w:r w:rsidR="005F38F0">
        <w:rPr>
          <w:rFonts w:ascii="Times New Roman" w:hAnsi="Times New Roman" w:cs="Times New Roman"/>
          <w:sz w:val="24"/>
          <w:szCs w:val="24"/>
        </w:rPr>
        <w:t xml:space="preserve"> to</w:t>
      </w:r>
      <w:r w:rsidR="00317407">
        <w:rPr>
          <w:rFonts w:ascii="Times New Roman" w:hAnsi="Times New Roman" w:cs="Times New Roman"/>
          <w:sz w:val="24"/>
          <w:szCs w:val="24"/>
        </w:rPr>
        <w:t xml:space="preserve"> my attention that he enjoys conversations about the country’s political well-being and hence</w:t>
      </w:r>
      <w:r w:rsidR="005F38F0">
        <w:rPr>
          <w:rFonts w:ascii="Times New Roman" w:hAnsi="Times New Roman" w:cs="Times New Roman"/>
          <w:sz w:val="24"/>
          <w:szCs w:val="24"/>
        </w:rPr>
        <w:t>,</w:t>
      </w:r>
      <w:r w:rsidR="00317407">
        <w:rPr>
          <w:rFonts w:ascii="Times New Roman" w:hAnsi="Times New Roman" w:cs="Times New Roman"/>
          <w:sz w:val="24"/>
          <w:szCs w:val="24"/>
        </w:rPr>
        <w:t xml:space="preserve"> I normally do not mind sparing five minutes of my time making him hap</w:t>
      </w:r>
      <w:r w:rsidR="00F948A5">
        <w:rPr>
          <w:rFonts w:ascii="Times New Roman" w:hAnsi="Times New Roman" w:cs="Times New Roman"/>
          <w:sz w:val="24"/>
          <w:szCs w:val="24"/>
        </w:rPr>
        <w:t>py. Conversing with Eric makes me keen on maintaining an authoritative voice. This state would prove that I am quite sure of what I am talking about even though I know nothing much about politics myself. My next encounter is Caroline at the coffee shop. With her, my tone changes to that of someone very humble. Areas of discussion are normally about the well-being of family members as well as plans on social events such as fundraise</w:t>
      </w:r>
      <w:r w:rsidR="005F38F0">
        <w:rPr>
          <w:rFonts w:ascii="Times New Roman" w:hAnsi="Times New Roman" w:cs="Times New Roman"/>
          <w:sz w:val="24"/>
          <w:szCs w:val="24"/>
        </w:rPr>
        <w:t>r</w:t>
      </w:r>
      <w:r w:rsidR="00F948A5">
        <w:rPr>
          <w:rFonts w:ascii="Times New Roman" w:hAnsi="Times New Roman" w:cs="Times New Roman"/>
          <w:sz w:val="24"/>
          <w:szCs w:val="24"/>
        </w:rPr>
        <w:t xml:space="preserve">s. </w:t>
      </w:r>
      <w:r w:rsidR="00AE35A2">
        <w:rPr>
          <w:rFonts w:ascii="Times New Roman" w:hAnsi="Times New Roman" w:cs="Times New Roman"/>
          <w:sz w:val="24"/>
          <w:szCs w:val="24"/>
        </w:rPr>
        <w:t xml:space="preserve">Caroline normally spends the day with her </w:t>
      </w:r>
      <w:r w:rsidR="005F38F0">
        <w:rPr>
          <w:rFonts w:ascii="Times New Roman" w:hAnsi="Times New Roman" w:cs="Times New Roman"/>
          <w:sz w:val="24"/>
          <w:szCs w:val="24"/>
        </w:rPr>
        <w:t>six-</w:t>
      </w:r>
      <w:r w:rsidR="00AE35A2">
        <w:rPr>
          <w:rFonts w:ascii="Times New Roman" w:hAnsi="Times New Roman" w:cs="Times New Roman"/>
          <w:sz w:val="24"/>
          <w:szCs w:val="24"/>
        </w:rPr>
        <w:t>year</w:t>
      </w:r>
      <w:r w:rsidR="005F38F0">
        <w:rPr>
          <w:rFonts w:ascii="Times New Roman" w:hAnsi="Times New Roman" w:cs="Times New Roman"/>
          <w:sz w:val="24"/>
          <w:szCs w:val="24"/>
        </w:rPr>
        <w:t>-</w:t>
      </w:r>
      <w:r w:rsidR="00AE35A2">
        <w:rPr>
          <w:rFonts w:ascii="Times New Roman" w:hAnsi="Times New Roman" w:cs="Times New Roman"/>
          <w:sz w:val="24"/>
          <w:szCs w:val="24"/>
        </w:rPr>
        <w:t>old daughter, Jane at the coffee shop. While talking to Jane, I maintain quite a friendly voice and mostly do the asking of the questions</w:t>
      </w:r>
      <w:r w:rsidR="00D7135C" w:rsidRPr="00D7135C">
        <w:rPr>
          <w:rFonts w:ascii="Times New Roman" w:hAnsi="Times New Roman" w:cs="Times New Roman"/>
          <w:sz w:val="24"/>
          <w:szCs w:val="24"/>
        </w:rPr>
        <w:t xml:space="preserve"> (</w:t>
      </w:r>
      <w:proofErr w:type="spellStart"/>
      <w:r w:rsidR="00F12C75">
        <w:rPr>
          <w:rFonts w:ascii="Times New Roman" w:hAnsi="Times New Roman" w:cs="Times New Roman"/>
          <w:sz w:val="24"/>
          <w:szCs w:val="24"/>
        </w:rPr>
        <w:t>McBeth</w:t>
      </w:r>
      <w:proofErr w:type="spellEnd"/>
      <w:r w:rsidR="00F12C75">
        <w:rPr>
          <w:rFonts w:ascii="Times New Roman" w:hAnsi="Times New Roman" w:cs="Times New Roman"/>
          <w:sz w:val="24"/>
          <w:szCs w:val="24"/>
        </w:rPr>
        <w:t xml:space="preserve">, </w:t>
      </w:r>
      <w:proofErr w:type="spellStart"/>
      <w:r w:rsidR="00F12C75">
        <w:rPr>
          <w:rFonts w:ascii="Times New Roman" w:hAnsi="Times New Roman" w:cs="Times New Roman"/>
          <w:sz w:val="24"/>
          <w:szCs w:val="24"/>
        </w:rPr>
        <w:t>Lybecker</w:t>
      </w:r>
      <w:proofErr w:type="spellEnd"/>
      <w:r w:rsidR="00F12C75">
        <w:rPr>
          <w:rFonts w:ascii="Times New Roman" w:hAnsi="Times New Roman" w:cs="Times New Roman"/>
          <w:sz w:val="24"/>
          <w:szCs w:val="24"/>
        </w:rPr>
        <w:t xml:space="preserve">, &amp; </w:t>
      </w:r>
      <w:proofErr w:type="spellStart"/>
      <w:r w:rsidR="00F12C75">
        <w:rPr>
          <w:rFonts w:ascii="Times New Roman" w:hAnsi="Times New Roman" w:cs="Times New Roman"/>
          <w:sz w:val="24"/>
          <w:szCs w:val="24"/>
        </w:rPr>
        <w:t>Stoutenborough</w:t>
      </w:r>
      <w:proofErr w:type="spellEnd"/>
      <w:r w:rsidR="00F12C75">
        <w:rPr>
          <w:rFonts w:ascii="Times New Roman" w:hAnsi="Times New Roman" w:cs="Times New Roman"/>
          <w:sz w:val="24"/>
          <w:szCs w:val="24"/>
        </w:rPr>
        <w:t xml:space="preserve">, </w:t>
      </w:r>
      <w:r w:rsidR="00D7135C" w:rsidRPr="00D7135C">
        <w:rPr>
          <w:rFonts w:ascii="Times New Roman" w:hAnsi="Times New Roman" w:cs="Times New Roman"/>
          <w:sz w:val="24"/>
          <w:szCs w:val="24"/>
        </w:rPr>
        <w:t>2016)</w:t>
      </w:r>
      <w:r w:rsidR="00AE35A2">
        <w:rPr>
          <w:rFonts w:ascii="Times New Roman" w:hAnsi="Times New Roman" w:cs="Times New Roman"/>
          <w:sz w:val="24"/>
          <w:szCs w:val="24"/>
        </w:rPr>
        <w:t>. She is a fan of cartoons</w:t>
      </w:r>
      <w:r w:rsidR="005F38F0">
        <w:rPr>
          <w:rFonts w:ascii="Times New Roman" w:hAnsi="Times New Roman" w:cs="Times New Roman"/>
          <w:sz w:val="24"/>
          <w:szCs w:val="24"/>
        </w:rPr>
        <w:t>,</w:t>
      </w:r>
      <w:r w:rsidR="00AE35A2">
        <w:rPr>
          <w:rFonts w:ascii="Times New Roman" w:hAnsi="Times New Roman" w:cs="Times New Roman"/>
          <w:sz w:val="24"/>
          <w:szCs w:val="24"/>
        </w:rPr>
        <w:t xml:space="preserve"> so I try not to meander away from her interests. Instances that have me talking to customer services, I assure myself of </w:t>
      </w:r>
      <w:r w:rsidR="00AE35A2">
        <w:rPr>
          <w:rFonts w:ascii="Times New Roman" w:hAnsi="Times New Roman" w:cs="Times New Roman"/>
          <w:sz w:val="24"/>
          <w:szCs w:val="24"/>
        </w:rPr>
        <w:lastRenderedPageBreak/>
        <w:t xml:space="preserve">using a very polite voice. This concept is so that I </w:t>
      </w:r>
      <w:r w:rsidR="005F38F0">
        <w:rPr>
          <w:rFonts w:ascii="Times New Roman" w:hAnsi="Times New Roman" w:cs="Times New Roman"/>
          <w:sz w:val="24"/>
          <w:szCs w:val="24"/>
        </w:rPr>
        <w:t>can</w:t>
      </w:r>
      <w:r w:rsidR="00AE35A2">
        <w:rPr>
          <w:rFonts w:ascii="Times New Roman" w:hAnsi="Times New Roman" w:cs="Times New Roman"/>
          <w:sz w:val="24"/>
          <w:szCs w:val="24"/>
        </w:rPr>
        <w:t xml:space="preserve"> lure the agent into providing the best services towards me.</w:t>
      </w:r>
    </w:p>
    <w:p w:rsidR="00AE35A2" w:rsidRPr="00AE35A2" w:rsidRDefault="00AE35A2" w:rsidP="00DB7C7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Audience awareness is an important factor when </w:t>
      </w:r>
      <w:r w:rsidR="0084296F">
        <w:rPr>
          <w:rFonts w:ascii="Times New Roman" w:hAnsi="Times New Roman" w:cs="Times New Roman"/>
          <w:sz w:val="24"/>
          <w:szCs w:val="24"/>
        </w:rPr>
        <w:t xml:space="preserve">preparing to converse with someone. Modes of conversing change depending on the audience the speaker </w:t>
      </w:r>
      <w:r w:rsidR="005F38F0">
        <w:rPr>
          <w:rFonts w:ascii="Times New Roman" w:hAnsi="Times New Roman" w:cs="Times New Roman"/>
          <w:sz w:val="24"/>
          <w:szCs w:val="24"/>
        </w:rPr>
        <w:t>are</w:t>
      </w:r>
      <w:r w:rsidR="0084296F">
        <w:rPr>
          <w:rFonts w:ascii="Times New Roman" w:hAnsi="Times New Roman" w:cs="Times New Roman"/>
          <w:sz w:val="24"/>
          <w:szCs w:val="24"/>
        </w:rPr>
        <w:t xml:space="preserve"> subjected to. The way you talk to someone depends on the type of response you want to receive back.</w:t>
      </w:r>
    </w:p>
    <w:p w:rsidR="00BC0C23" w:rsidRDefault="00BC0C23" w:rsidP="00BC0C23">
      <w:pPr>
        <w:spacing w:line="480" w:lineRule="auto"/>
        <w:rPr>
          <w:rFonts w:ascii="Times New Roman" w:hAnsi="Times New Roman" w:cs="Times New Roman"/>
          <w:sz w:val="24"/>
          <w:szCs w:val="24"/>
        </w:rPr>
      </w:pPr>
      <w:r>
        <w:rPr>
          <w:rFonts w:ascii="Times New Roman" w:hAnsi="Times New Roman" w:cs="Times New Roman"/>
          <w:sz w:val="24"/>
          <w:szCs w:val="24"/>
        </w:rPr>
        <w:tab/>
      </w: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BC0C23">
      <w:pPr>
        <w:spacing w:line="480" w:lineRule="auto"/>
        <w:rPr>
          <w:rFonts w:ascii="Times New Roman" w:hAnsi="Times New Roman" w:cs="Times New Roman"/>
          <w:sz w:val="24"/>
          <w:szCs w:val="24"/>
        </w:rPr>
      </w:pPr>
    </w:p>
    <w:p w:rsidR="00D7135C" w:rsidRDefault="00D7135C" w:rsidP="004676C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D7135C" w:rsidRDefault="00D7135C" w:rsidP="005620FB">
      <w:pPr>
        <w:spacing w:after="0" w:line="480" w:lineRule="auto"/>
        <w:ind w:left="720" w:hanging="720"/>
        <w:contextualSpacing/>
        <w:rPr>
          <w:rFonts w:ascii="Times New Roman" w:hAnsi="Times New Roman" w:cs="Times New Roman"/>
          <w:sz w:val="24"/>
          <w:szCs w:val="24"/>
        </w:rPr>
      </w:pPr>
      <w:r w:rsidRPr="00D7135C">
        <w:rPr>
          <w:rFonts w:ascii="Times New Roman" w:hAnsi="Times New Roman" w:cs="Times New Roman"/>
          <w:sz w:val="24"/>
          <w:szCs w:val="24"/>
        </w:rPr>
        <w:t xml:space="preserve">Davies, G., &amp; Dawson, S. E. (2018). Spoonful of sugar or strong </w:t>
      </w:r>
      <w:proofErr w:type="spellStart"/>
      <w:r w:rsidRPr="00D7135C">
        <w:rPr>
          <w:rFonts w:ascii="Times New Roman" w:hAnsi="Times New Roman" w:cs="Times New Roman"/>
          <w:sz w:val="24"/>
          <w:szCs w:val="24"/>
        </w:rPr>
        <w:t>medicine</w:t>
      </w:r>
      <w:proofErr w:type="gramStart"/>
      <w:r w:rsidRPr="00D7135C">
        <w:rPr>
          <w:rFonts w:ascii="Times New Roman" w:hAnsi="Times New Roman" w:cs="Times New Roman"/>
          <w:sz w:val="24"/>
          <w:szCs w:val="24"/>
        </w:rPr>
        <w:t>:‘Meet</w:t>
      </w:r>
      <w:proofErr w:type="spellEnd"/>
      <w:proofErr w:type="gramEnd"/>
      <w:r w:rsidRPr="00D7135C">
        <w:rPr>
          <w:rFonts w:ascii="Times New Roman" w:hAnsi="Times New Roman" w:cs="Times New Roman"/>
          <w:sz w:val="24"/>
          <w:szCs w:val="24"/>
        </w:rPr>
        <w:t xml:space="preserve"> and </w:t>
      </w:r>
      <w:proofErr w:type="spellStart"/>
      <w:r w:rsidRPr="00D7135C">
        <w:rPr>
          <w:rFonts w:ascii="Times New Roman" w:hAnsi="Times New Roman" w:cs="Times New Roman"/>
          <w:sz w:val="24"/>
          <w:szCs w:val="24"/>
        </w:rPr>
        <w:t>Greet’as</w:t>
      </w:r>
      <w:proofErr w:type="spellEnd"/>
      <w:r w:rsidRPr="00D7135C">
        <w:rPr>
          <w:rFonts w:ascii="Times New Roman" w:hAnsi="Times New Roman" w:cs="Times New Roman"/>
          <w:sz w:val="24"/>
          <w:szCs w:val="24"/>
        </w:rPr>
        <w:t xml:space="preserve"> a strategy for policing large-scale public events. </w:t>
      </w:r>
      <w:r w:rsidRPr="00D7135C">
        <w:rPr>
          <w:rFonts w:ascii="Times New Roman" w:hAnsi="Times New Roman" w:cs="Times New Roman"/>
          <w:i/>
          <w:iCs/>
          <w:sz w:val="24"/>
          <w:szCs w:val="24"/>
        </w:rPr>
        <w:t>Policing and Society</w:t>
      </w:r>
      <w:r w:rsidRPr="00D7135C">
        <w:rPr>
          <w:rFonts w:ascii="Times New Roman" w:hAnsi="Times New Roman" w:cs="Times New Roman"/>
          <w:sz w:val="24"/>
          <w:szCs w:val="24"/>
        </w:rPr>
        <w:t xml:space="preserve">, </w:t>
      </w:r>
      <w:r w:rsidRPr="00D7135C">
        <w:rPr>
          <w:rFonts w:ascii="Times New Roman" w:hAnsi="Times New Roman" w:cs="Times New Roman"/>
          <w:i/>
          <w:iCs/>
          <w:sz w:val="24"/>
          <w:szCs w:val="24"/>
        </w:rPr>
        <w:t>28</w:t>
      </w:r>
      <w:r w:rsidRPr="00D7135C">
        <w:rPr>
          <w:rFonts w:ascii="Times New Roman" w:hAnsi="Times New Roman" w:cs="Times New Roman"/>
          <w:sz w:val="24"/>
          <w:szCs w:val="24"/>
        </w:rPr>
        <w:t>(6), 697-711.</w:t>
      </w:r>
      <w:bookmarkStart w:id="0" w:name="_GoBack"/>
      <w:bookmarkEnd w:id="0"/>
    </w:p>
    <w:p w:rsidR="00D7135C" w:rsidRPr="00D7135C" w:rsidRDefault="00D7135C" w:rsidP="005620FB">
      <w:pPr>
        <w:spacing w:after="0" w:line="480" w:lineRule="auto"/>
        <w:ind w:left="720" w:hanging="720"/>
        <w:contextualSpacing/>
        <w:rPr>
          <w:rFonts w:ascii="Times New Roman" w:hAnsi="Times New Roman" w:cs="Times New Roman"/>
          <w:sz w:val="24"/>
          <w:szCs w:val="24"/>
        </w:rPr>
      </w:pPr>
      <w:proofErr w:type="spellStart"/>
      <w:r w:rsidRPr="00D7135C">
        <w:rPr>
          <w:rFonts w:ascii="Times New Roman" w:hAnsi="Times New Roman" w:cs="Times New Roman"/>
          <w:sz w:val="24"/>
          <w:szCs w:val="24"/>
        </w:rPr>
        <w:t>McBeth</w:t>
      </w:r>
      <w:proofErr w:type="spellEnd"/>
      <w:r w:rsidRPr="00D7135C">
        <w:rPr>
          <w:rFonts w:ascii="Times New Roman" w:hAnsi="Times New Roman" w:cs="Times New Roman"/>
          <w:sz w:val="24"/>
          <w:szCs w:val="24"/>
        </w:rPr>
        <w:t xml:space="preserve">, M. K., </w:t>
      </w:r>
      <w:proofErr w:type="spellStart"/>
      <w:r w:rsidRPr="00D7135C">
        <w:rPr>
          <w:rFonts w:ascii="Times New Roman" w:hAnsi="Times New Roman" w:cs="Times New Roman"/>
          <w:sz w:val="24"/>
          <w:szCs w:val="24"/>
        </w:rPr>
        <w:t>Lybecker</w:t>
      </w:r>
      <w:proofErr w:type="spellEnd"/>
      <w:r w:rsidRPr="00D7135C">
        <w:rPr>
          <w:rFonts w:ascii="Times New Roman" w:hAnsi="Times New Roman" w:cs="Times New Roman"/>
          <w:sz w:val="24"/>
          <w:szCs w:val="24"/>
        </w:rPr>
        <w:t xml:space="preserve">, D. L., &amp; </w:t>
      </w:r>
      <w:proofErr w:type="spellStart"/>
      <w:r w:rsidRPr="00D7135C">
        <w:rPr>
          <w:rFonts w:ascii="Times New Roman" w:hAnsi="Times New Roman" w:cs="Times New Roman"/>
          <w:sz w:val="24"/>
          <w:szCs w:val="24"/>
        </w:rPr>
        <w:t>Stoutenborough</w:t>
      </w:r>
      <w:proofErr w:type="spellEnd"/>
      <w:r w:rsidRPr="00D7135C">
        <w:rPr>
          <w:rFonts w:ascii="Times New Roman" w:hAnsi="Times New Roman" w:cs="Times New Roman"/>
          <w:sz w:val="24"/>
          <w:szCs w:val="24"/>
        </w:rPr>
        <w:t xml:space="preserve">, J. W. (2016). Do stakeholders </w:t>
      </w:r>
      <w:proofErr w:type="spellStart"/>
      <w:r w:rsidRPr="00D7135C">
        <w:rPr>
          <w:rFonts w:ascii="Times New Roman" w:hAnsi="Times New Roman" w:cs="Times New Roman"/>
          <w:sz w:val="24"/>
          <w:szCs w:val="24"/>
        </w:rPr>
        <w:t>analyze</w:t>
      </w:r>
      <w:proofErr w:type="spellEnd"/>
      <w:r w:rsidRPr="00D7135C">
        <w:rPr>
          <w:rFonts w:ascii="Times New Roman" w:hAnsi="Times New Roman" w:cs="Times New Roman"/>
          <w:sz w:val="24"/>
          <w:szCs w:val="24"/>
        </w:rPr>
        <w:t xml:space="preserve"> their audience? The communication switch and stakeholder personal versus public communication choices. </w:t>
      </w:r>
      <w:r w:rsidRPr="00D7135C">
        <w:rPr>
          <w:rFonts w:ascii="Times New Roman" w:hAnsi="Times New Roman" w:cs="Times New Roman"/>
          <w:i/>
          <w:iCs/>
          <w:sz w:val="24"/>
          <w:szCs w:val="24"/>
        </w:rPr>
        <w:t>Policy Sciences</w:t>
      </w:r>
      <w:r w:rsidRPr="00D7135C">
        <w:rPr>
          <w:rFonts w:ascii="Times New Roman" w:hAnsi="Times New Roman" w:cs="Times New Roman"/>
          <w:sz w:val="24"/>
          <w:szCs w:val="24"/>
        </w:rPr>
        <w:t xml:space="preserve">, </w:t>
      </w:r>
      <w:r w:rsidRPr="00D7135C">
        <w:rPr>
          <w:rFonts w:ascii="Times New Roman" w:hAnsi="Times New Roman" w:cs="Times New Roman"/>
          <w:i/>
          <w:iCs/>
          <w:sz w:val="24"/>
          <w:szCs w:val="24"/>
        </w:rPr>
        <w:t>49</w:t>
      </w:r>
      <w:r w:rsidRPr="00D7135C">
        <w:rPr>
          <w:rFonts w:ascii="Times New Roman" w:hAnsi="Times New Roman" w:cs="Times New Roman"/>
          <w:sz w:val="24"/>
          <w:szCs w:val="24"/>
        </w:rPr>
        <w:t>(4), 421-444.</w:t>
      </w:r>
    </w:p>
    <w:sectPr w:rsidR="00D7135C" w:rsidRPr="00D7135C" w:rsidSect="00366398">
      <w:head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696" w:rsidRDefault="00C70696" w:rsidP="00AA27AD">
      <w:pPr>
        <w:spacing w:after="0" w:line="240" w:lineRule="auto"/>
      </w:pPr>
      <w:r>
        <w:separator/>
      </w:r>
    </w:p>
  </w:endnote>
  <w:endnote w:type="continuationSeparator" w:id="0">
    <w:p w:rsidR="00C70696" w:rsidRDefault="00C70696" w:rsidP="00AA27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7510523"/>
      <w:docPartObj>
        <w:docPartGallery w:val="Page Numbers (Bottom of Page)"/>
        <w:docPartUnique/>
      </w:docPartObj>
    </w:sdtPr>
    <w:sdtEndPr>
      <w:rPr>
        <w:noProof/>
      </w:rPr>
    </w:sdtEndPr>
    <w:sdtContent>
      <w:p w:rsidR="00366398" w:rsidRDefault="00366398">
        <w:pPr>
          <w:pStyle w:val="Footer"/>
          <w:jc w:val="right"/>
        </w:pPr>
        <w:r>
          <w:fldChar w:fldCharType="begin"/>
        </w:r>
        <w:r>
          <w:instrText xml:space="preserve"> PAGE   \* MERGEFORMAT </w:instrText>
        </w:r>
        <w:r>
          <w:fldChar w:fldCharType="separate"/>
        </w:r>
        <w:r w:rsidR="005620FB">
          <w:rPr>
            <w:noProof/>
          </w:rPr>
          <w:t>1</w:t>
        </w:r>
        <w:r>
          <w:rPr>
            <w:noProof/>
          </w:rPr>
          <w:fldChar w:fldCharType="end"/>
        </w:r>
      </w:p>
    </w:sdtContent>
  </w:sdt>
  <w:p w:rsidR="00366398" w:rsidRDefault="003663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696" w:rsidRDefault="00C70696" w:rsidP="00AA27AD">
      <w:pPr>
        <w:spacing w:after="0" w:line="240" w:lineRule="auto"/>
      </w:pPr>
      <w:r>
        <w:separator/>
      </w:r>
    </w:p>
  </w:footnote>
  <w:footnote w:type="continuationSeparator" w:id="0">
    <w:p w:rsidR="00C70696" w:rsidRDefault="00C70696" w:rsidP="00AA27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398" w:rsidRPr="00366398" w:rsidRDefault="00366398">
    <w:pPr>
      <w:pStyle w:val="Header"/>
      <w:rPr>
        <w:rFonts w:ascii="Times New Roman" w:hAnsi="Times New Roman" w:cs="Times New Roman"/>
        <w:sz w:val="24"/>
        <w:szCs w:val="24"/>
      </w:rPr>
    </w:pPr>
    <w:r w:rsidRPr="00366398">
      <w:rPr>
        <w:rFonts w:ascii="Times New Roman" w:hAnsi="Times New Roman" w:cs="Times New Roman"/>
        <w:sz w:val="24"/>
        <w:szCs w:val="24"/>
      </w:rPr>
      <w:t>TRAVELING AS A HOBBY</w:t>
    </w:r>
  </w:p>
  <w:p w:rsidR="00366398" w:rsidRDefault="003663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398" w:rsidRPr="005620FB" w:rsidRDefault="00366398">
    <w:pPr>
      <w:pStyle w:val="Header"/>
      <w:rPr>
        <w:rFonts w:ascii="Times New Roman" w:hAnsi="Times New Roman" w:cs="Times New Roman"/>
        <w:sz w:val="24"/>
        <w:szCs w:val="24"/>
      </w:rPr>
    </w:pPr>
    <w:r w:rsidRPr="005620FB">
      <w:rPr>
        <w:rFonts w:ascii="Times New Roman" w:hAnsi="Times New Roman" w:cs="Times New Roman"/>
        <w:sz w:val="24"/>
        <w:szCs w:val="24"/>
      </w:rPr>
      <w:t>Running head: TRAVELING AS A HOBBY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CxsLAAkqZmFkbmFko6SsGpxcWZ+XkgBYa1AD3UhxQsAAAA"/>
  </w:docVars>
  <w:rsids>
    <w:rsidRoot w:val="00AA27AD"/>
    <w:rsid w:val="000C1029"/>
    <w:rsid w:val="00317407"/>
    <w:rsid w:val="00366398"/>
    <w:rsid w:val="004676CF"/>
    <w:rsid w:val="005620FB"/>
    <w:rsid w:val="005F38F0"/>
    <w:rsid w:val="006B4F2E"/>
    <w:rsid w:val="007506C9"/>
    <w:rsid w:val="0084296F"/>
    <w:rsid w:val="0099691A"/>
    <w:rsid w:val="00AA27AD"/>
    <w:rsid w:val="00AD5142"/>
    <w:rsid w:val="00AE35A2"/>
    <w:rsid w:val="00B5144F"/>
    <w:rsid w:val="00BC0C23"/>
    <w:rsid w:val="00C70696"/>
    <w:rsid w:val="00D330A5"/>
    <w:rsid w:val="00D7135C"/>
    <w:rsid w:val="00DB7C71"/>
    <w:rsid w:val="00E04941"/>
    <w:rsid w:val="00E20021"/>
    <w:rsid w:val="00F12C75"/>
    <w:rsid w:val="00F948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7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7AD"/>
  </w:style>
  <w:style w:type="paragraph" w:styleId="Footer">
    <w:name w:val="footer"/>
    <w:basedOn w:val="Normal"/>
    <w:link w:val="FooterChar"/>
    <w:uiPriority w:val="99"/>
    <w:unhideWhenUsed/>
    <w:rsid w:val="00AA27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7AD"/>
  </w:style>
  <w:style w:type="paragraph" w:styleId="BalloonText">
    <w:name w:val="Balloon Text"/>
    <w:basedOn w:val="Normal"/>
    <w:link w:val="BalloonTextChar"/>
    <w:uiPriority w:val="99"/>
    <w:semiHidden/>
    <w:unhideWhenUsed/>
    <w:rsid w:val="005620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0F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27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27AD"/>
  </w:style>
  <w:style w:type="paragraph" w:styleId="Footer">
    <w:name w:val="footer"/>
    <w:basedOn w:val="Normal"/>
    <w:link w:val="FooterChar"/>
    <w:uiPriority w:val="99"/>
    <w:unhideWhenUsed/>
    <w:rsid w:val="00AA27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27AD"/>
  </w:style>
  <w:style w:type="paragraph" w:styleId="BalloonText">
    <w:name w:val="Balloon Text"/>
    <w:basedOn w:val="Normal"/>
    <w:link w:val="BalloonTextChar"/>
    <w:uiPriority w:val="99"/>
    <w:semiHidden/>
    <w:unhideWhenUsed/>
    <w:rsid w:val="005620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20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FAF1D1EB296490FAAD2D3B7F2F942F3"/>
        <w:category>
          <w:name w:val="General"/>
          <w:gallery w:val="placeholder"/>
        </w:category>
        <w:types>
          <w:type w:val="bbPlcHdr"/>
        </w:types>
        <w:behaviors>
          <w:behavior w:val="content"/>
        </w:behaviors>
        <w:guid w:val="{6740421F-26BF-40FF-AC24-4CD663BC52F6}"/>
      </w:docPartPr>
      <w:docPartBody>
        <w:p w:rsidR="00D56689" w:rsidRDefault="00292BC2" w:rsidP="00292BC2">
          <w:pPr>
            <w:pStyle w:val="1FAF1D1EB296490FAAD2D3B7F2F942F3"/>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2BC2"/>
    <w:rsid w:val="0021767C"/>
    <w:rsid w:val="00292BC2"/>
    <w:rsid w:val="00D56689"/>
    <w:rsid w:val="00EA1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AF1D1EB296490FAAD2D3B7F2F942F3">
    <w:name w:val="1FAF1D1EB296490FAAD2D3B7F2F942F3"/>
    <w:rsid w:val="00292BC2"/>
  </w:style>
  <w:style w:type="paragraph" w:customStyle="1" w:styleId="EA7E0683500B487EB1FB9E5909B9AFD6">
    <w:name w:val="EA7E0683500B487EB1FB9E5909B9AFD6"/>
    <w:rsid w:val="00292BC2"/>
  </w:style>
  <w:style w:type="paragraph" w:customStyle="1" w:styleId="D6D7F1C15FC444AB81FDB551A3EAEF35">
    <w:name w:val="D6D7F1C15FC444AB81FDB551A3EAEF35"/>
    <w:rsid w:val="00292BC2"/>
  </w:style>
  <w:style w:type="paragraph" w:customStyle="1" w:styleId="D2E6C652AF344E38B584B87419F0E6BB">
    <w:name w:val="D2E6C652AF344E38B584B87419F0E6BB"/>
    <w:rsid w:val="00292BC2"/>
  </w:style>
  <w:style w:type="paragraph" w:customStyle="1" w:styleId="894F40CD86ED4AD6B6DA23D181FAF730">
    <w:name w:val="894F40CD86ED4AD6B6DA23D181FAF730"/>
    <w:rsid w:val="00292BC2"/>
  </w:style>
  <w:style w:type="paragraph" w:customStyle="1" w:styleId="ED96EF57B0C44F2487CE81642B8DBB0F">
    <w:name w:val="ED96EF57B0C44F2487CE81642B8DBB0F"/>
    <w:rsid w:val="00292BC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AF1D1EB296490FAAD2D3B7F2F942F3">
    <w:name w:val="1FAF1D1EB296490FAAD2D3B7F2F942F3"/>
    <w:rsid w:val="00292BC2"/>
  </w:style>
  <w:style w:type="paragraph" w:customStyle="1" w:styleId="EA7E0683500B487EB1FB9E5909B9AFD6">
    <w:name w:val="EA7E0683500B487EB1FB9E5909B9AFD6"/>
    <w:rsid w:val="00292BC2"/>
  </w:style>
  <w:style w:type="paragraph" w:customStyle="1" w:styleId="D6D7F1C15FC444AB81FDB551A3EAEF35">
    <w:name w:val="D6D7F1C15FC444AB81FDB551A3EAEF35"/>
    <w:rsid w:val="00292BC2"/>
  </w:style>
  <w:style w:type="paragraph" w:customStyle="1" w:styleId="D2E6C652AF344E38B584B87419F0E6BB">
    <w:name w:val="D2E6C652AF344E38B584B87419F0E6BB"/>
    <w:rsid w:val="00292BC2"/>
  </w:style>
  <w:style w:type="paragraph" w:customStyle="1" w:styleId="894F40CD86ED4AD6B6DA23D181FAF730">
    <w:name w:val="894F40CD86ED4AD6B6DA23D181FAF730"/>
    <w:rsid w:val="00292BC2"/>
  </w:style>
  <w:style w:type="paragraph" w:customStyle="1" w:styleId="ED96EF57B0C44F2487CE81642B8DBB0F">
    <w:name w:val="ED96EF57B0C44F2487CE81642B8DBB0F"/>
    <w:rsid w:val="00292B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Traveling as a Hobby</vt:lpstr>
    </vt:vector>
  </TitlesOfParts>
  <Company/>
  <LinksUpToDate>false</LinksUpToDate>
  <CharactersWithSpaces>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Traveling as a Hobby</dc:title>
  <cp:lastModifiedBy>Simon</cp:lastModifiedBy>
  <cp:revision>2</cp:revision>
  <dcterms:created xsi:type="dcterms:W3CDTF">2019-11-18T01:55:00Z</dcterms:created>
  <dcterms:modified xsi:type="dcterms:W3CDTF">2019-11-18T01:55:00Z</dcterms:modified>
</cp:coreProperties>
</file>