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C7A30F" w14:textId="77777777" w:rsidR="001A3D83" w:rsidRPr="001A3D83" w:rsidRDefault="001A3D83" w:rsidP="00586FCE">
      <w:pPr>
        <w:rPr>
          <w:b/>
          <w:i/>
          <w:szCs w:val="36"/>
        </w:rPr>
      </w:pPr>
      <w:bookmarkStart w:id="0" w:name="_gjdgxs" w:colFirst="0" w:colLast="0"/>
      <w:bookmarkEnd w:id="0"/>
      <w:r w:rsidRPr="001A3D83">
        <w:rPr>
          <w:rFonts w:eastAsia="Arial"/>
          <w:b/>
          <w:i/>
          <w:sz w:val="28"/>
          <w:szCs w:val="28"/>
        </w:rPr>
        <w:t>Section 1: Lesson Preparation</w:t>
      </w:r>
    </w:p>
    <w:p w14:paraId="6CC74246" w14:textId="77777777" w:rsidR="00983F20" w:rsidRDefault="00983F20" w:rsidP="00586FCE">
      <w:pPr>
        <w:rPr>
          <w:b/>
          <w:szCs w:val="36"/>
        </w:rPr>
      </w:pPr>
      <w:r>
        <w:rPr>
          <w:b/>
          <w:szCs w:val="36"/>
        </w:rPr>
        <w:t>Teacher Candidate Name:</w:t>
      </w:r>
    </w:p>
    <w:p w14:paraId="334670BD" w14:textId="2A425015" w:rsidR="00586FCE" w:rsidRDefault="00586FCE" w:rsidP="00586FCE">
      <w:pPr>
        <w:rPr>
          <w:b/>
          <w:szCs w:val="36"/>
        </w:rPr>
      </w:pPr>
      <w:r w:rsidRPr="00A44B7C">
        <w:rPr>
          <w:b/>
          <w:szCs w:val="36"/>
        </w:rPr>
        <w:t xml:space="preserve">Grade Level: </w:t>
      </w:r>
      <w:r w:rsidR="00A6779B">
        <w:rPr>
          <w:b/>
          <w:szCs w:val="36"/>
        </w:rPr>
        <w:t xml:space="preserve">Grade </w:t>
      </w:r>
      <w:r w:rsidR="00726AE5">
        <w:rPr>
          <w:b/>
          <w:szCs w:val="36"/>
        </w:rPr>
        <w:t>3</w:t>
      </w:r>
    </w:p>
    <w:p w14:paraId="305FDF7F" w14:textId="76AB7206" w:rsidR="00983F20" w:rsidRDefault="00983F20" w:rsidP="00586FCE">
      <w:pPr>
        <w:rPr>
          <w:b/>
          <w:szCs w:val="36"/>
        </w:rPr>
      </w:pPr>
      <w:r>
        <w:rPr>
          <w:b/>
          <w:szCs w:val="36"/>
        </w:rPr>
        <w:t>Unit/Subject:</w:t>
      </w:r>
      <w:r w:rsidR="00726AE5">
        <w:rPr>
          <w:b/>
          <w:szCs w:val="36"/>
        </w:rPr>
        <w:t xml:space="preserve"> Mathematics</w:t>
      </w:r>
    </w:p>
    <w:p w14:paraId="690DE6FF" w14:textId="6F5E8B36" w:rsidR="00983F20" w:rsidRPr="00953525" w:rsidRDefault="00983F20" w:rsidP="00586FCE">
      <w:pPr>
        <w:rPr>
          <w:b/>
          <w:iCs/>
          <w:color w:val="808080" w:themeColor="background1" w:themeShade="80"/>
          <w:sz w:val="20"/>
          <w:szCs w:val="24"/>
        </w:rPr>
      </w:pPr>
      <w:r>
        <w:rPr>
          <w:b/>
          <w:szCs w:val="36"/>
        </w:rPr>
        <w:t>Title of Unit and Brief Summary</w:t>
      </w:r>
      <w:r w:rsidR="00953525">
        <w:rPr>
          <w:b/>
          <w:szCs w:val="36"/>
        </w:rPr>
        <w:t>: Mathematics grade 3. Learners in this grade are required at the end of the course be able to; apply mathematics knowledge in problem solving n their day to day life.</w:t>
      </w:r>
    </w:p>
    <w:p w14:paraId="5563B900" w14:textId="342A9342" w:rsidR="00983F20" w:rsidRDefault="00586FCE" w:rsidP="00983F20">
      <w:pPr>
        <w:rPr>
          <w:i/>
          <w:color w:val="808080" w:themeColor="background1" w:themeShade="80"/>
          <w:sz w:val="20"/>
          <w:szCs w:val="20"/>
        </w:rPr>
      </w:pPr>
      <w:r w:rsidRPr="00A44B7C">
        <w:rPr>
          <w:b/>
          <w:szCs w:val="36"/>
        </w:rPr>
        <w:t>Classroom and Student Factors/Grouping</w:t>
      </w:r>
      <w:r w:rsidR="00983F20">
        <w:rPr>
          <w:b/>
          <w:szCs w:val="36"/>
        </w:rPr>
        <w:t>:</w:t>
      </w:r>
      <w:r w:rsidR="00A44B7C">
        <w:rPr>
          <w:b/>
          <w:szCs w:val="36"/>
        </w:rPr>
        <w:t xml:space="preserve"> </w:t>
      </w:r>
      <w:r w:rsidR="00953525">
        <w:rPr>
          <w:b/>
          <w:szCs w:val="36"/>
        </w:rPr>
        <w:t xml:space="preserve">school environment is well rich in material that help to offer a learner with chances to exploit their potential, the class is diversified with individual differences. It contains both the gifted and talented student and pupils with special need. </w:t>
      </w:r>
      <w:r w:rsidR="0015401B">
        <w:rPr>
          <w:b/>
          <w:szCs w:val="36"/>
        </w:rPr>
        <w:t>Thus,</w:t>
      </w:r>
      <w:r w:rsidR="00953525">
        <w:rPr>
          <w:b/>
          <w:szCs w:val="36"/>
        </w:rPr>
        <w:t xml:space="preserve"> different </w:t>
      </w:r>
      <w:r w:rsidR="0015401B">
        <w:rPr>
          <w:b/>
          <w:szCs w:val="36"/>
        </w:rPr>
        <w:t>pedagogies applied</w:t>
      </w:r>
      <w:r w:rsidR="00953525">
        <w:rPr>
          <w:b/>
          <w:szCs w:val="36"/>
        </w:rPr>
        <w:t xml:space="preserve"> in ensuring effective learning to all students</w:t>
      </w:r>
    </w:p>
    <w:p w14:paraId="6DBD1235" w14:textId="77777777" w:rsidR="0061669F" w:rsidRPr="00983F20" w:rsidRDefault="0061669F" w:rsidP="00983F20">
      <w:pPr>
        <w:rPr>
          <w:b/>
          <w:szCs w:val="36"/>
        </w:rPr>
      </w:pPr>
    </w:p>
    <w:tbl>
      <w:tblPr>
        <w:tblStyle w:val="TableGrid"/>
        <w:tblW w:w="13585" w:type="dxa"/>
        <w:tblLook w:val="04A0" w:firstRow="1" w:lastRow="0" w:firstColumn="1" w:lastColumn="0" w:noHBand="0" w:noVBand="1"/>
      </w:tblPr>
      <w:tblGrid>
        <w:gridCol w:w="2473"/>
        <w:gridCol w:w="3642"/>
        <w:gridCol w:w="3600"/>
        <w:gridCol w:w="3870"/>
      </w:tblGrid>
      <w:tr w:rsidR="00456FED" w:rsidRPr="00586FCE" w14:paraId="36B0A90B" w14:textId="77777777" w:rsidTr="004809EF">
        <w:tc>
          <w:tcPr>
            <w:tcW w:w="2473" w:type="dxa"/>
            <w:shd w:val="clear" w:color="auto" w:fill="9900FF"/>
          </w:tcPr>
          <w:p w14:paraId="097079F6" w14:textId="77777777" w:rsidR="00456FED" w:rsidRPr="00586FCE" w:rsidRDefault="00456FED" w:rsidP="00FB0501">
            <w:pPr>
              <w:pStyle w:val="Defaul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642" w:type="dxa"/>
            <w:shd w:val="clear" w:color="auto" w:fill="9900FF"/>
          </w:tcPr>
          <w:p w14:paraId="3B038BD6" w14:textId="77777777" w:rsidR="00456FED" w:rsidRPr="00586FCE" w:rsidRDefault="00456FED" w:rsidP="00FB0501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586FCE">
              <w:rPr>
                <w:rFonts w:ascii="Times New Roman" w:hAnsi="Times New Roman" w:cs="Times New Roman"/>
                <w:b/>
                <w:sz w:val="22"/>
              </w:rPr>
              <w:t>Day 1</w:t>
            </w:r>
          </w:p>
        </w:tc>
        <w:tc>
          <w:tcPr>
            <w:tcW w:w="3600" w:type="dxa"/>
            <w:shd w:val="clear" w:color="auto" w:fill="9900FF"/>
          </w:tcPr>
          <w:p w14:paraId="121876CC" w14:textId="77777777" w:rsidR="00456FED" w:rsidRPr="00586FCE" w:rsidRDefault="00456FED" w:rsidP="00FB0501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586FCE">
              <w:rPr>
                <w:rFonts w:ascii="Times New Roman" w:hAnsi="Times New Roman" w:cs="Times New Roman"/>
                <w:b/>
                <w:sz w:val="22"/>
              </w:rPr>
              <w:t>Day 2</w:t>
            </w:r>
          </w:p>
        </w:tc>
        <w:tc>
          <w:tcPr>
            <w:tcW w:w="3870" w:type="dxa"/>
            <w:shd w:val="clear" w:color="auto" w:fill="9900FF"/>
          </w:tcPr>
          <w:p w14:paraId="4F9232B8" w14:textId="77777777" w:rsidR="00456FED" w:rsidRPr="00586FCE" w:rsidRDefault="00456FED" w:rsidP="00FB0501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586FCE">
              <w:rPr>
                <w:rFonts w:ascii="Times New Roman" w:hAnsi="Times New Roman" w:cs="Times New Roman"/>
                <w:b/>
                <w:sz w:val="22"/>
              </w:rPr>
              <w:t>Day 3</w:t>
            </w:r>
          </w:p>
        </w:tc>
      </w:tr>
      <w:tr w:rsidR="00456FED" w:rsidRPr="00586FCE" w14:paraId="0546D52E" w14:textId="77777777" w:rsidTr="00E971BA">
        <w:tc>
          <w:tcPr>
            <w:tcW w:w="2473" w:type="dxa"/>
          </w:tcPr>
          <w:p w14:paraId="3251C990" w14:textId="61774E5B" w:rsidR="00456FED" w:rsidRDefault="00456FED" w:rsidP="00655583">
            <w:pPr>
              <w:pStyle w:val="Default"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  <w:r w:rsidRPr="00586FCE"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 xml:space="preserve">National/State Learning </w:t>
            </w:r>
            <w:r w:rsidR="0015401B" w:rsidRPr="00586FCE"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>Standards.</w:t>
            </w:r>
          </w:p>
          <w:p w14:paraId="41942CF9" w14:textId="0CEAD31D" w:rsidR="00956D01" w:rsidRDefault="00AC702E" w:rsidP="00655583">
            <w:pPr>
              <w:pStyle w:val="Default"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>1</w:t>
            </w:r>
            <w:r w:rsidR="00956D01"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>Appreciate the knowledge of number operation</w:t>
            </w:r>
          </w:p>
          <w:p w14:paraId="14DFE4F6" w14:textId="30D312FD" w:rsidR="00956D01" w:rsidRPr="00586FCE" w:rsidRDefault="00956D01" w:rsidP="00655583">
            <w:pPr>
              <w:pStyle w:val="Default"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>2. apply mathematic knowledge in problem solving in their day to day life.</w:t>
            </w:r>
          </w:p>
          <w:p w14:paraId="06AE667E" w14:textId="7113AFE9" w:rsidR="00456FED" w:rsidRPr="00A44B7C" w:rsidRDefault="00456FED" w:rsidP="00655583">
            <w:pPr>
              <w:pStyle w:val="Default"/>
              <w:rPr>
                <w:rFonts w:ascii="Times New Roman" w:eastAsia="Times New Roman" w:hAnsi="Times New Roman" w:cs="Times New Roman"/>
                <w:b/>
                <w:bCs/>
                <w:i/>
                <w:sz w:val="22"/>
              </w:rPr>
            </w:pPr>
          </w:p>
        </w:tc>
        <w:tc>
          <w:tcPr>
            <w:tcW w:w="3642" w:type="dxa"/>
          </w:tcPr>
          <w:p w14:paraId="6B9EA6B2" w14:textId="1E9B351C" w:rsidR="00AC702E" w:rsidRPr="00586FCE" w:rsidRDefault="00656994" w:rsidP="00586FCE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Apply mathematical knowledge of place value in life problem solving</w:t>
            </w:r>
          </w:p>
        </w:tc>
        <w:tc>
          <w:tcPr>
            <w:tcW w:w="3600" w:type="dxa"/>
          </w:tcPr>
          <w:p w14:paraId="406DD9F9" w14:textId="7DF6CACF" w:rsidR="00AC702E" w:rsidRPr="00586FCE" w:rsidRDefault="00814C5B" w:rsidP="00586FCE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By </w:t>
            </w:r>
            <w:r w:rsidR="00656994">
              <w:rPr>
                <w:rFonts w:ascii="Times New Roman" w:hAnsi="Times New Roman" w:cs="Times New Roman"/>
                <w:sz w:val="22"/>
              </w:rPr>
              <w:t>the end of the lesson the learner should be able to compare and ordering whole numbers</w:t>
            </w:r>
          </w:p>
        </w:tc>
        <w:tc>
          <w:tcPr>
            <w:tcW w:w="3870" w:type="dxa"/>
          </w:tcPr>
          <w:p w14:paraId="51500118" w14:textId="6CCDFBAC" w:rsidR="00165FD9" w:rsidRPr="00586FCE" w:rsidRDefault="00165FD9" w:rsidP="00586FCE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4436F6">
              <w:rPr>
                <w:rFonts w:ascii="Times New Roman" w:hAnsi="Times New Roman" w:cs="Times New Roman"/>
                <w:sz w:val="22"/>
              </w:rPr>
              <w:t>Be able to operate on fraction and their context of usage, both equivalent and representing fraction</w:t>
            </w:r>
          </w:p>
        </w:tc>
      </w:tr>
      <w:tr w:rsidR="00656994" w:rsidRPr="00586FCE" w14:paraId="587EBA60" w14:textId="77777777" w:rsidTr="00E971BA">
        <w:tc>
          <w:tcPr>
            <w:tcW w:w="2473" w:type="dxa"/>
          </w:tcPr>
          <w:p w14:paraId="096D08ED" w14:textId="77777777" w:rsidR="00656994" w:rsidRPr="00586FCE" w:rsidRDefault="00656994" w:rsidP="00656994">
            <w:pPr>
              <w:pStyle w:val="Default"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  <w:r w:rsidRPr="00586FCE"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 xml:space="preserve">Specific Learning Target(s)/Objectives </w:t>
            </w:r>
            <w:r w:rsidRPr="00B071CF"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</w:rPr>
              <w:t>Based on state standards, identify what is intended to be measured in learning.</w:t>
            </w:r>
          </w:p>
        </w:tc>
        <w:tc>
          <w:tcPr>
            <w:tcW w:w="3642" w:type="dxa"/>
          </w:tcPr>
          <w:p w14:paraId="6202360E" w14:textId="00235E5C" w:rsidR="00656994" w:rsidRDefault="004436F6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By the end of the lesson, the </w:t>
            </w:r>
            <w:r w:rsidR="00656994">
              <w:rPr>
                <w:rFonts w:ascii="Times New Roman" w:hAnsi="Times New Roman" w:cs="Times New Roman"/>
                <w:sz w:val="22"/>
              </w:rPr>
              <w:t>learners should be to:</w:t>
            </w:r>
          </w:p>
          <w:p w14:paraId="09E0AA08" w14:textId="77777777" w:rsidR="00656994" w:rsidRDefault="00656994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1. define the term place values</w:t>
            </w:r>
          </w:p>
          <w:p w14:paraId="0AE79A73" w14:textId="77777777" w:rsidR="00656994" w:rsidRDefault="00656994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 identify place values in figures</w:t>
            </w:r>
          </w:p>
          <w:p w14:paraId="36FC1CF4" w14:textId="721CE153" w:rsidR="00656994" w:rsidRPr="00586FCE" w:rsidRDefault="00656994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3. explain the procedures of getting place values.</w:t>
            </w:r>
          </w:p>
        </w:tc>
        <w:tc>
          <w:tcPr>
            <w:tcW w:w="3600" w:type="dxa"/>
          </w:tcPr>
          <w:p w14:paraId="182A480C" w14:textId="3A5BBA82" w:rsidR="00656994" w:rsidRDefault="004436F6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By the end of the lesson, the </w:t>
            </w:r>
            <w:r w:rsidR="00656994">
              <w:rPr>
                <w:rFonts w:ascii="Times New Roman" w:hAnsi="Times New Roman" w:cs="Times New Roman"/>
                <w:sz w:val="22"/>
              </w:rPr>
              <w:t>Learners should be able to:</w:t>
            </w:r>
          </w:p>
          <w:p w14:paraId="291AABBC" w14:textId="48653745" w:rsidR="00656994" w:rsidRDefault="00656994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1 define the term </w:t>
            </w:r>
            <w:r>
              <w:rPr>
                <w:rFonts w:ascii="Times New Roman" w:hAnsi="Times New Roman" w:cs="Times New Roman"/>
                <w:sz w:val="22"/>
              </w:rPr>
              <w:t>w</w:t>
            </w:r>
            <w:r>
              <w:rPr>
                <w:rFonts w:ascii="Times New Roman" w:hAnsi="Times New Roman" w:cs="Times New Roman"/>
                <w:sz w:val="22"/>
              </w:rPr>
              <w:t xml:space="preserve">hole numbers </w:t>
            </w:r>
          </w:p>
          <w:p w14:paraId="7F3B07B0" w14:textId="77777777" w:rsidR="00656994" w:rsidRDefault="00656994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2 calculate the whole numbers </w:t>
            </w:r>
          </w:p>
          <w:p w14:paraId="00EF809B" w14:textId="16A2D437" w:rsidR="00656994" w:rsidRPr="00586FCE" w:rsidRDefault="00656994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3.operate on whole numbers and apply them to the real context of life.</w:t>
            </w:r>
          </w:p>
        </w:tc>
        <w:tc>
          <w:tcPr>
            <w:tcW w:w="3870" w:type="dxa"/>
          </w:tcPr>
          <w:p w14:paraId="42F9C274" w14:textId="77777777" w:rsidR="004436F6" w:rsidRDefault="004436F6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By the end of the lesson, the </w:t>
            </w:r>
            <w:r>
              <w:rPr>
                <w:rFonts w:ascii="Times New Roman" w:hAnsi="Times New Roman" w:cs="Times New Roman"/>
                <w:sz w:val="22"/>
              </w:rPr>
              <w:t>learners should be able to;</w:t>
            </w:r>
          </w:p>
          <w:p w14:paraId="23264033" w14:textId="77777777" w:rsidR="00656994" w:rsidRDefault="004436F6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1. define and explain the term fraction.</w:t>
            </w:r>
          </w:p>
          <w:p w14:paraId="25550C96" w14:textId="77777777" w:rsidR="004436F6" w:rsidRDefault="004436F6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2. represent fraction that are grater than or more than</w:t>
            </w:r>
          </w:p>
          <w:p w14:paraId="7F25641D" w14:textId="51A1A7B8" w:rsidR="004436F6" w:rsidRPr="00586FCE" w:rsidRDefault="004436F6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3. determine fractions with number greater than zero</w:t>
            </w:r>
          </w:p>
        </w:tc>
      </w:tr>
      <w:tr w:rsidR="00656994" w:rsidRPr="00586FCE" w14:paraId="3308A325" w14:textId="77777777" w:rsidTr="00E971BA">
        <w:tc>
          <w:tcPr>
            <w:tcW w:w="2473" w:type="dxa"/>
          </w:tcPr>
          <w:p w14:paraId="10C0D469" w14:textId="77777777" w:rsidR="00656994" w:rsidRPr="00586FCE" w:rsidRDefault="00656994" w:rsidP="00656994">
            <w:pPr>
              <w:pStyle w:val="Default"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  <w:r w:rsidRPr="00586FC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</w:rPr>
              <w:lastRenderedPageBreak/>
              <w:t xml:space="preserve">Academic Language </w:t>
            </w:r>
            <w:r w:rsidRPr="00B071CF"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</w:rPr>
              <w:t>General academic vocabulary and content-specific vocabulary included in the unit.</w:t>
            </w:r>
            <w:r w:rsidRPr="00B071CF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0"/>
              </w:rPr>
              <w:t xml:space="preserve"> </w:t>
            </w:r>
          </w:p>
        </w:tc>
        <w:tc>
          <w:tcPr>
            <w:tcW w:w="3642" w:type="dxa"/>
          </w:tcPr>
          <w:p w14:paraId="4721A166" w14:textId="77777777" w:rsidR="00656994" w:rsidRDefault="004436F6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-</w:t>
            </w:r>
            <w:r w:rsidR="00863456">
              <w:rPr>
                <w:rFonts w:ascii="Times New Roman" w:hAnsi="Times New Roman" w:cs="Times New Roman"/>
                <w:sz w:val="22"/>
              </w:rPr>
              <w:t>compose</w:t>
            </w:r>
          </w:p>
          <w:p w14:paraId="552576D9" w14:textId="77777777" w:rsidR="00863456" w:rsidRDefault="00863456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-decompose </w:t>
            </w:r>
          </w:p>
          <w:p w14:paraId="50A18A53" w14:textId="4954D41E" w:rsidR="00863456" w:rsidRPr="00586FCE" w:rsidRDefault="00863456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-Notations </w:t>
            </w:r>
          </w:p>
        </w:tc>
        <w:tc>
          <w:tcPr>
            <w:tcW w:w="3600" w:type="dxa"/>
          </w:tcPr>
          <w:p w14:paraId="4B1D9887" w14:textId="37E9145F" w:rsidR="00656994" w:rsidRDefault="00863456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-Compare and order </w:t>
            </w:r>
          </w:p>
          <w:p w14:paraId="27D68F8A" w14:textId="77777777" w:rsidR="00863456" w:rsidRDefault="00863456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-Use of symbols to represent comparison</w:t>
            </w:r>
          </w:p>
          <w:p w14:paraId="6044653F" w14:textId="1B283520" w:rsidR="00814C5B" w:rsidRPr="00586FCE" w:rsidRDefault="00814C5B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Rounding of to the nearest whole number</w:t>
            </w:r>
          </w:p>
        </w:tc>
        <w:tc>
          <w:tcPr>
            <w:tcW w:w="3870" w:type="dxa"/>
          </w:tcPr>
          <w:p w14:paraId="6BF03E34" w14:textId="77777777" w:rsidR="00656994" w:rsidRDefault="00863456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Represent fraction</w:t>
            </w:r>
          </w:p>
          <w:p w14:paraId="500ACC4D" w14:textId="161DE841" w:rsidR="00863456" w:rsidRDefault="00863456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Denominators</w:t>
            </w:r>
          </w:p>
          <w:p w14:paraId="153BC485" w14:textId="77777777" w:rsidR="00863456" w:rsidRDefault="00863456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Numerators </w:t>
            </w:r>
          </w:p>
          <w:p w14:paraId="3AED0C96" w14:textId="1F58282B" w:rsidR="00863456" w:rsidRPr="00586FCE" w:rsidRDefault="00863456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Part of a whole</w:t>
            </w:r>
          </w:p>
        </w:tc>
      </w:tr>
      <w:tr w:rsidR="00656994" w:rsidRPr="00586FCE" w14:paraId="74228590" w14:textId="77777777" w:rsidTr="00E971BA">
        <w:tc>
          <w:tcPr>
            <w:tcW w:w="2473" w:type="dxa"/>
          </w:tcPr>
          <w:p w14:paraId="6D67954F" w14:textId="77777777" w:rsidR="00656994" w:rsidRPr="00586FCE" w:rsidRDefault="00656994" w:rsidP="00656994">
            <w:pPr>
              <w:pStyle w:val="Default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</w:rPr>
            </w:pPr>
            <w:bookmarkStart w:id="1" w:name="_Hlk527623685"/>
            <w:r w:rsidRPr="00586FC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</w:rPr>
              <w:t xml:space="preserve">Unit Resources, Materials, Equipment, and Technology </w:t>
            </w:r>
          </w:p>
          <w:p w14:paraId="39D7F3DB" w14:textId="77777777" w:rsidR="00656994" w:rsidRPr="00586FCE" w:rsidRDefault="00656994" w:rsidP="00656994">
            <w:pPr>
              <w:pStyle w:val="Default"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  <w:r w:rsidRPr="00B071CF"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</w:rPr>
              <w:t>List all resources, materials, equipment, and technology to be used in the unit.</w:t>
            </w:r>
            <w:r w:rsidRPr="00B071CF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0"/>
              </w:rPr>
              <w:t xml:space="preserve"> </w:t>
            </w:r>
          </w:p>
        </w:tc>
        <w:tc>
          <w:tcPr>
            <w:tcW w:w="3642" w:type="dxa"/>
          </w:tcPr>
          <w:p w14:paraId="33F8A770" w14:textId="77777777" w:rsidR="00656994" w:rsidRDefault="00863456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Use of charts to show operations</w:t>
            </w:r>
          </w:p>
          <w:p w14:paraId="6889B6CC" w14:textId="349D17FF" w:rsidR="00863456" w:rsidRDefault="00863456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The use coins and notes currency to show </w:t>
            </w:r>
            <w:r w:rsidR="0015401B">
              <w:rPr>
                <w:rFonts w:ascii="Times New Roman" w:hAnsi="Times New Roman" w:cs="Times New Roman"/>
                <w:sz w:val="22"/>
              </w:rPr>
              <w:t>hundreds</w:t>
            </w:r>
          </w:p>
          <w:p w14:paraId="769BD255" w14:textId="7895093C" w:rsidR="00863456" w:rsidRDefault="00863456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Use of picture motions to show how to distinguish th</w:t>
            </w:r>
            <w:r w:rsidR="00E2386A">
              <w:rPr>
                <w:rFonts w:ascii="Times New Roman" w:hAnsi="Times New Roman" w:cs="Times New Roman"/>
                <w:sz w:val="22"/>
              </w:rPr>
              <w:t>ose values.</w:t>
            </w:r>
          </w:p>
          <w:p w14:paraId="2CB2F1A6" w14:textId="13F2E6B7" w:rsidR="00863456" w:rsidRPr="00586FCE" w:rsidRDefault="00863456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600" w:type="dxa"/>
          </w:tcPr>
          <w:p w14:paraId="7096EB89" w14:textId="022786F7" w:rsidR="00656994" w:rsidRDefault="00E2386A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Use of </w:t>
            </w:r>
            <w:r w:rsidR="0015401B">
              <w:rPr>
                <w:rFonts w:ascii="Times New Roman" w:hAnsi="Times New Roman" w:cs="Times New Roman"/>
                <w:sz w:val="22"/>
              </w:rPr>
              <w:t>diorama</w:t>
            </w:r>
            <w:r>
              <w:rPr>
                <w:rFonts w:ascii="Times New Roman" w:hAnsi="Times New Roman" w:cs="Times New Roman"/>
                <w:sz w:val="22"/>
              </w:rPr>
              <w:t xml:space="preserve"> to represent whole numbers </w:t>
            </w:r>
          </w:p>
          <w:p w14:paraId="03E24F9F" w14:textId="1C153598" w:rsidR="00E2386A" w:rsidRDefault="00E2386A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Using chats to show those numbers.</w:t>
            </w:r>
          </w:p>
          <w:p w14:paraId="74B5CFD9" w14:textId="5E6BA9A9" w:rsidR="00E2386A" w:rsidRDefault="00E2386A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Using 3d materials </w:t>
            </w:r>
          </w:p>
          <w:p w14:paraId="6358B1A0" w14:textId="4C4BAA22" w:rsidR="00E2386A" w:rsidRDefault="00E2386A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Food such as cake and pizza.</w:t>
            </w:r>
          </w:p>
          <w:p w14:paraId="67ED4605" w14:textId="7566CD63" w:rsidR="00E2386A" w:rsidRPr="00586FCE" w:rsidRDefault="00E2386A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870" w:type="dxa"/>
          </w:tcPr>
          <w:p w14:paraId="5938A16D" w14:textId="77777777" w:rsidR="00656994" w:rsidRDefault="00E2386A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To represent a fraction, a pizza can be cut into portion.</w:t>
            </w:r>
          </w:p>
          <w:p w14:paraId="2EEACE00" w14:textId="11B1E2EB" w:rsidR="00E2386A" w:rsidRDefault="00E2386A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The use of MAB such as ping and paper plates.</w:t>
            </w:r>
          </w:p>
          <w:p w14:paraId="705AFC4D" w14:textId="2AF38985" w:rsidR="00814C5B" w:rsidRDefault="00A043CC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The use of </w:t>
            </w:r>
            <w:r w:rsidR="00814C5B">
              <w:rPr>
                <w:rFonts w:ascii="Times New Roman" w:hAnsi="Times New Roman" w:cs="Times New Roman"/>
                <w:sz w:val="22"/>
              </w:rPr>
              <w:t>Pattern blocks</w:t>
            </w:r>
            <w:r>
              <w:rPr>
                <w:rFonts w:ascii="Times New Roman" w:hAnsi="Times New Roman" w:cs="Times New Roman"/>
                <w:sz w:val="22"/>
              </w:rPr>
              <w:t xml:space="preserve"> showing the fractions</w:t>
            </w:r>
          </w:p>
          <w:p w14:paraId="14A40A0E" w14:textId="1E9E0321" w:rsidR="00E2386A" w:rsidRPr="00586FCE" w:rsidRDefault="00E2386A" w:rsidP="00656994">
            <w:pPr>
              <w:pStyle w:val="Default"/>
              <w:rPr>
                <w:rFonts w:ascii="Times New Roman" w:hAnsi="Times New Roman" w:cs="Times New Roman"/>
                <w:sz w:val="22"/>
              </w:rPr>
            </w:pPr>
          </w:p>
        </w:tc>
      </w:tr>
      <w:tr w:rsidR="00656994" w:rsidRPr="00586FCE" w14:paraId="244A63A9" w14:textId="77777777" w:rsidTr="00E971BA">
        <w:tc>
          <w:tcPr>
            <w:tcW w:w="2473" w:type="dxa"/>
          </w:tcPr>
          <w:p w14:paraId="6B6AD447" w14:textId="77777777" w:rsidR="00656994" w:rsidRPr="00B071CF" w:rsidRDefault="00656994" w:rsidP="00656994">
            <w:pPr>
              <w:pStyle w:val="Default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</w:rPr>
            </w:pPr>
            <w:r w:rsidRPr="00B071CF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</w:rPr>
              <w:t>Depth of Knowledge Lesson Questions</w:t>
            </w:r>
          </w:p>
          <w:p w14:paraId="7C5EA871" w14:textId="77777777" w:rsidR="00656994" w:rsidRPr="00B071CF" w:rsidRDefault="00656994" w:rsidP="00656994">
            <w:pPr>
              <w:pStyle w:val="Default"/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</w:rPr>
            </w:pPr>
            <w:r w:rsidRPr="00B071CF"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</w:rPr>
              <w:t>What questions can be posed throughout the lesson to assess all levels of student understanding?</w:t>
            </w:r>
          </w:p>
          <w:p w14:paraId="5670F29B" w14:textId="77777777" w:rsidR="00656994" w:rsidRPr="00B071CF" w:rsidRDefault="00656994" w:rsidP="00656994">
            <w:pPr>
              <w:pStyle w:val="Default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</w:rPr>
            </w:pPr>
            <w:r w:rsidRPr="00B071CF"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</w:rPr>
              <w:t>Level 1: Recall</w:t>
            </w:r>
          </w:p>
          <w:p w14:paraId="46181261" w14:textId="77777777" w:rsidR="00656994" w:rsidRPr="00B071CF" w:rsidRDefault="00656994" w:rsidP="00656994">
            <w:pPr>
              <w:pStyle w:val="Default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</w:rPr>
            </w:pPr>
            <w:r w:rsidRPr="00B071CF"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</w:rPr>
              <w:t>Level 2: Skill/Concepts</w:t>
            </w:r>
          </w:p>
          <w:p w14:paraId="2485E68F" w14:textId="77777777" w:rsidR="00656994" w:rsidRPr="00B071CF" w:rsidRDefault="00656994" w:rsidP="00656994">
            <w:pPr>
              <w:pStyle w:val="Default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</w:rPr>
            </w:pPr>
            <w:r w:rsidRPr="00B071CF"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</w:rPr>
              <w:t>Level 3: Strategic Thinking</w:t>
            </w:r>
          </w:p>
          <w:p w14:paraId="3FEAD530" w14:textId="77777777" w:rsidR="00656994" w:rsidRPr="00B071CF" w:rsidRDefault="00656994" w:rsidP="00656994">
            <w:pPr>
              <w:pStyle w:val="Default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/>
                <w:bCs/>
                <w:i/>
                <w:color w:val="DDD9C3" w:themeColor="background2" w:themeShade="E6"/>
                <w:sz w:val="22"/>
              </w:rPr>
            </w:pPr>
            <w:r w:rsidRPr="00B071CF"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</w:rPr>
              <w:t>Level 4: Extended Thinking</w:t>
            </w:r>
          </w:p>
        </w:tc>
        <w:tc>
          <w:tcPr>
            <w:tcW w:w="3642" w:type="dxa"/>
          </w:tcPr>
          <w:p w14:paraId="440B32C0" w14:textId="33E8CF16" w:rsidR="00656994" w:rsidRDefault="00814C5B" w:rsidP="00814C5B">
            <w:pPr>
              <w:pStyle w:val="Default"/>
              <w:numPr>
                <w:ilvl w:val="0"/>
                <w:numId w:val="2"/>
              </w:numPr>
              <w:rPr>
                <w:sz w:val="22"/>
              </w:rPr>
            </w:pPr>
            <w:r>
              <w:rPr>
                <w:sz w:val="22"/>
              </w:rPr>
              <w:t xml:space="preserve">Compose and decompose numbers from 0-10000 and </w:t>
            </w:r>
            <w:r w:rsidR="0015401B">
              <w:rPr>
                <w:sz w:val="22"/>
              </w:rPr>
              <w:t>above</w:t>
            </w:r>
            <w:r>
              <w:rPr>
                <w:sz w:val="22"/>
              </w:rPr>
              <w:t>.</w:t>
            </w:r>
          </w:p>
          <w:p w14:paraId="4723FC0E" w14:textId="354092EA" w:rsidR="00814C5B" w:rsidRDefault="00814C5B" w:rsidP="00814C5B">
            <w:pPr>
              <w:pStyle w:val="Default"/>
              <w:numPr>
                <w:ilvl w:val="0"/>
                <w:numId w:val="2"/>
              </w:numPr>
              <w:rPr>
                <w:sz w:val="22"/>
              </w:rPr>
            </w:pPr>
            <w:r>
              <w:rPr>
                <w:sz w:val="22"/>
              </w:rPr>
              <w:t xml:space="preserve">Show tens, ones, </w:t>
            </w:r>
            <w:r w:rsidR="0015401B">
              <w:rPr>
                <w:sz w:val="22"/>
              </w:rPr>
              <w:t>hundreds</w:t>
            </w:r>
            <w:r>
              <w:rPr>
                <w:sz w:val="22"/>
              </w:rPr>
              <w:t xml:space="preserve"> and thousands.</w:t>
            </w:r>
          </w:p>
          <w:p w14:paraId="1F6C1535" w14:textId="77777777" w:rsidR="00814C5B" w:rsidRDefault="00814C5B" w:rsidP="00814C5B">
            <w:pPr>
              <w:pStyle w:val="Default"/>
              <w:numPr>
                <w:ilvl w:val="0"/>
                <w:numId w:val="2"/>
              </w:numPr>
              <w:rPr>
                <w:sz w:val="22"/>
              </w:rPr>
            </w:pPr>
            <w:r>
              <w:rPr>
                <w:sz w:val="22"/>
              </w:rPr>
              <w:t>Describe place value system through thousands.</w:t>
            </w:r>
          </w:p>
          <w:p w14:paraId="2F017917" w14:textId="767FC9C2" w:rsidR="00814C5B" w:rsidRPr="00586FCE" w:rsidRDefault="00814C5B" w:rsidP="00656994">
            <w:pPr>
              <w:pStyle w:val="Default"/>
              <w:rPr>
                <w:sz w:val="22"/>
              </w:rPr>
            </w:pPr>
          </w:p>
        </w:tc>
        <w:tc>
          <w:tcPr>
            <w:tcW w:w="3600" w:type="dxa"/>
          </w:tcPr>
          <w:p w14:paraId="2F7BF723" w14:textId="2A76DEB1" w:rsidR="007973E0" w:rsidRDefault="007973E0" w:rsidP="00656994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>Recall facts to multiply 10 by 10</w:t>
            </w:r>
          </w:p>
          <w:p w14:paraId="2D49E9F8" w14:textId="54F21ADF" w:rsidR="007973E0" w:rsidRDefault="007973E0" w:rsidP="00656994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>Recall division facts calculations</w:t>
            </w:r>
          </w:p>
          <w:p w14:paraId="5BD366EC" w14:textId="50538757" w:rsidR="00656994" w:rsidRDefault="00A043CC" w:rsidP="00656994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>Solve problems of adding and subtracting 1000.</w:t>
            </w:r>
          </w:p>
          <w:p w14:paraId="592E7EBF" w14:textId="0DBF382F" w:rsidR="00A043CC" w:rsidRDefault="007973E0" w:rsidP="00656994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 xml:space="preserve">By use of varieties of </w:t>
            </w:r>
            <w:r w:rsidR="0015401B">
              <w:rPr>
                <w:sz w:val="22"/>
              </w:rPr>
              <w:t>approaches,</w:t>
            </w:r>
            <w:r>
              <w:rPr>
                <w:sz w:val="22"/>
              </w:rPr>
              <w:t xml:space="preserve"> student be able to group and add the numbers</w:t>
            </w:r>
          </w:p>
          <w:p w14:paraId="668F3B59" w14:textId="737E8E85" w:rsidR="007973E0" w:rsidRPr="00586FCE" w:rsidRDefault="007973E0" w:rsidP="00656994">
            <w:pPr>
              <w:pStyle w:val="Default"/>
              <w:rPr>
                <w:sz w:val="22"/>
              </w:rPr>
            </w:pPr>
          </w:p>
        </w:tc>
        <w:tc>
          <w:tcPr>
            <w:tcW w:w="3870" w:type="dxa"/>
          </w:tcPr>
          <w:p w14:paraId="0C0AA8D1" w14:textId="77777777" w:rsidR="00656994" w:rsidRDefault="007973E0" w:rsidP="00656994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>Determine the fraction greater than zero</w:t>
            </w:r>
          </w:p>
          <w:p w14:paraId="4B65BB26" w14:textId="1C09648A" w:rsidR="007973E0" w:rsidRDefault="007973E0" w:rsidP="00656994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>Represent fraction</w:t>
            </w:r>
            <w:r w:rsidR="004E7010">
              <w:rPr>
                <w:sz w:val="22"/>
              </w:rPr>
              <w:t xml:space="preserve"> greater than, equal </w:t>
            </w:r>
            <w:r w:rsidR="0015401B">
              <w:rPr>
                <w:sz w:val="22"/>
              </w:rPr>
              <w:t>to, and</w:t>
            </w:r>
            <w:r w:rsidR="004E7010">
              <w:rPr>
                <w:sz w:val="22"/>
              </w:rPr>
              <w:t xml:space="preserve"> less than.</w:t>
            </w:r>
          </w:p>
          <w:p w14:paraId="79C71338" w14:textId="77777777" w:rsidR="004E7010" w:rsidRDefault="004E7010" w:rsidP="00656994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>Explain the unit fraction</w:t>
            </w:r>
          </w:p>
          <w:p w14:paraId="1FE4B6ED" w14:textId="3712BD0C" w:rsidR="004E7010" w:rsidRPr="00586FCE" w:rsidRDefault="004E7010" w:rsidP="00656994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>Represent fraction in the correct form denominator and numerator.</w:t>
            </w:r>
          </w:p>
        </w:tc>
      </w:tr>
      <w:bookmarkEnd w:id="1"/>
    </w:tbl>
    <w:p w14:paraId="54DE21C3" w14:textId="77777777" w:rsidR="00346AF5" w:rsidRPr="00D117F7" w:rsidRDefault="00346AF5" w:rsidP="009853F9">
      <w:pPr>
        <w:jc w:val="center"/>
        <w:rPr>
          <w:b/>
          <w:szCs w:val="24"/>
        </w:rPr>
      </w:pPr>
    </w:p>
    <w:p w14:paraId="68C207BC" w14:textId="77777777" w:rsidR="00673C2C" w:rsidRPr="00D117F7" w:rsidRDefault="001A3D83" w:rsidP="00E3078E">
      <w:r>
        <w:rPr>
          <w:rFonts w:eastAsia="Arial"/>
          <w:b/>
          <w:i/>
          <w:sz w:val="28"/>
          <w:szCs w:val="28"/>
        </w:rPr>
        <w:t>Section 2</w:t>
      </w:r>
      <w:r w:rsidRPr="001A3D83">
        <w:rPr>
          <w:rFonts w:eastAsia="Arial"/>
          <w:b/>
          <w:i/>
          <w:sz w:val="28"/>
          <w:szCs w:val="28"/>
        </w:rPr>
        <w:t xml:space="preserve">: </w:t>
      </w:r>
      <w:r>
        <w:rPr>
          <w:rFonts w:eastAsia="Arial"/>
          <w:b/>
          <w:i/>
          <w:sz w:val="28"/>
          <w:szCs w:val="28"/>
        </w:rPr>
        <w:t>Instructional Planning</w:t>
      </w:r>
    </w:p>
    <w:tbl>
      <w:tblPr>
        <w:tblStyle w:val="TableGrid"/>
        <w:tblW w:w="13585" w:type="dxa"/>
        <w:tblLook w:val="04A0" w:firstRow="1" w:lastRow="0" w:firstColumn="1" w:lastColumn="0" w:noHBand="0" w:noVBand="1"/>
      </w:tblPr>
      <w:tblGrid>
        <w:gridCol w:w="2473"/>
        <w:gridCol w:w="3642"/>
        <w:gridCol w:w="3600"/>
        <w:gridCol w:w="3870"/>
      </w:tblGrid>
      <w:tr w:rsidR="009344BB" w:rsidRPr="00BC7C76" w14:paraId="26BAF6E6" w14:textId="77777777" w:rsidTr="00B071CF">
        <w:tc>
          <w:tcPr>
            <w:tcW w:w="2473" w:type="dxa"/>
            <w:shd w:val="clear" w:color="auto" w:fill="9900FF"/>
          </w:tcPr>
          <w:p w14:paraId="76AFA597" w14:textId="77777777" w:rsidR="009344BB" w:rsidRPr="00BC7C76" w:rsidRDefault="009344BB" w:rsidP="009344BB">
            <w:pPr>
              <w:pStyle w:val="Default"/>
              <w:jc w:val="center"/>
              <w:rPr>
                <w:rFonts w:eastAsia="Times New Roman"/>
                <w:b/>
                <w:bCs/>
                <w:color w:val="auto"/>
                <w:sz w:val="22"/>
              </w:rPr>
            </w:pPr>
          </w:p>
        </w:tc>
        <w:tc>
          <w:tcPr>
            <w:tcW w:w="3642" w:type="dxa"/>
            <w:shd w:val="clear" w:color="auto" w:fill="9900FF"/>
          </w:tcPr>
          <w:p w14:paraId="4B707A15" w14:textId="77777777" w:rsidR="009344BB" w:rsidRPr="00BC7C76" w:rsidRDefault="009344BB" w:rsidP="009344BB">
            <w:pPr>
              <w:pStyle w:val="Default"/>
              <w:jc w:val="center"/>
              <w:rPr>
                <w:sz w:val="22"/>
              </w:rPr>
            </w:pPr>
            <w:r w:rsidRPr="00586FCE">
              <w:rPr>
                <w:rFonts w:ascii="Times New Roman" w:hAnsi="Times New Roman" w:cs="Times New Roman"/>
                <w:b/>
                <w:sz w:val="22"/>
              </w:rPr>
              <w:t>Day 1</w:t>
            </w:r>
          </w:p>
        </w:tc>
        <w:tc>
          <w:tcPr>
            <w:tcW w:w="3600" w:type="dxa"/>
            <w:shd w:val="clear" w:color="auto" w:fill="9900FF"/>
          </w:tcPr>
          <w:p w14:paraId="35084495" w14:textId="77777777" w:rsidR="009344BB" w:rsidRPr="00BC7C76" w:rsidRDefault="009344BB" w:rsidP="009344BB">
            <w:pPr>
              <w:pStyle w:val="Default"/>
              <w:jc w:val="center"/>
              <w:rPr>
                <w:sz w:val="22"/>
              </w:rPr>
            </w:pPr>
            <w:r w:rsidRPr="00586FCE">
              <w:rPr>
                <w:rFonts w:ascii="Times New Roman" w:hAnsi="Times New Roman" w:cs="Times New Roman"/>
                <w:b/>
                <w:sz w:val="22"/>
              </w:rPr>
              <w:t>Day 2</w:t>
            </w:r>
          </w:p>
        </w:tc>
        <w:tc>
          <w:tcPr>
            <w:tcW w:w="3870" w:type="dxa"/>
            <w:shd w:val="clear" w:color="auto" w:fill="9900FF"/>
          </w:tcPr>
          <w:p w14:paraId="193BD083" w14:textId="77777777" w:rsidR="009344BB" w:rsidRPr="00BC7C76" w:rsidRDefault="009344BB" w:rsidP="009344BB">
            <w:pPr>
              <w:pStyle w:val="Default"/>
              <w:jc w:val="center"/>
              <w:rPr>
                <w:sz w:val="22"/>
              </w:rPr>
            </w:pPr>
            <w:r w:rsidRPr="00586FCE">
              <w:rPr>
                <w:rFonts w:ascii="Times New Roman" w:hAnsi="Times New Roman" w:cs="Times New Roman"/>
                <w:b/>
                <w:sz w:val="22"/>
              </w:rPr>
              <w:t>Day 3</w:t>
            </w:r>
          </w:p>
        </w:tc>
      </w:tr>
      <w:tr w:rsidR="001A3D83" w:rsidRPr="00BC7C76" w14:paraId="3AE395C3" w14:textId="77777777" w:rsidTr="00B071CF">
        <w:tc>
          <w:tcPr>
            <w:tcW w:w="2473" w:type="dxa"/>
          </w:tcPr>
          <w:p w14:paraId="6D9EB011" w14:textId="77777777" w:rsidR="001A3D83" w:rsidRPr="00BC7C76" w:rsidRDefault="001A3D83" w:rsidP="008B0935">
            <w:pPr>
              <w:pStyle w:val="Default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</w:rPr>
            </w:pPr>
            <w:r w:rsidRPr="00BC7C76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</w:rPr>
              <w:t xml:space="preserve">Anticipatory Set </w:t>
            </w:r>
          </w:p>
          <w:p w14:paraId="7BD56632" w14:textId="77777777" w:rsidR="001A3D83" w:rsidRPr="00BC7C76" w:rsidRDefault="001A3D83" w:rsidP="005002A9">
            <w:pPr>
              <w:pStyle w:val="Default"/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</w:rPr>
            </w:pPr>
            <w:r w:rsidRPr="00B071CF"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</w:rPr>
              <w:t xml:space="preserve">How will </w:t>
            </w:r>
            <w:r w:rsidR="005002A9" w:rsidRPr="00B071CF"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</w:rPr>
              <w:t xml:space="preserve">students’ prior knowledge be </w:t>
            </w:r>
            <w:r w:rsidRPr="00B071CF"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</w:rPr>
              <w:t>activate</w:t>
            </w:r>
            <w:r w:rsidR="005002A9" w:rsidRPr="00B071CF"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</w:rPr>
              <w:t>d as well as</w:t>
            </w:r>
            <w:r w:rsidRPr="00B071CF"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</w:rPr>
              <w:t xml:space="preserve"> gain student interest</w:t>
            </w:r>
            <w:r w:rsidR="005002A9" w:rsidRPr="00B071CF"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</w:rPr>
              <w:t xml:space="preserve"> in the upcoming content</w:t>
            </w:r>
            <w:r w:rsidRPr="00B071CF"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</w:rPr>
              <w:t>?</w:t>
            </w:r>
          </w:p>
        </w:tc>
        <w:tc>
          <w:tcPr>
            <w:tcW w:w="3642" w:type="dxa"/>
          </w:tcPr>
          <w:p w14:paraId="44BE8D44" w14:textId="59793FF7" w:rsidR="001A3D83" w:rsidRPr="00BC7C76" w:rsidRDefault="004E7010" w:rsidP="008B0935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Active involving students by asking them to engage in </w:t>
            </w:r>
            <w:r w:rsidR="0015401B">
              <w:rPr>
                <w:rFonts w:ascii="Times New Roman" w:hAnsi="Times New Roman" w:cs="Times New Roman"/>
                <w:sz w:val="22"/>
              </w:rPr>
              <w:t>discussions</w:t>
            </w:r>
          </w:p>
        </w:tc>
        <w:tc>
          <w:tcPr>
            <w:tcW w:w="3600" w:type="dxa"/>
          </w:tcPr>
          <w:p w14:paraId="5D3E4258" w14:textId="7751505B" w:rsidR="001A3D83" w:rsidRPr="00BC7C76" w:rsidRDefault="004E7010" w:rsidP="008B0935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Involving students by giving them group assignment to </w:t>
            </w:r>
            <w:r w:rsidR="0015401B">
              <w:rPr>
                <w:rFonts w:ascii="Times New Roman" w:hAnsi="Times New Roman" w:cs="Times New Roman"/>
                <w:sz w:val="22"/>
              </w:rPr>
              <w:t>discuss</w:t>
            </w:r>
            <w:r>
              <w:rPr>
                <w:rFonts w:ascii="Times New Roman" w:hAnsi="Times New Roman" w:cs="Times New Roman"/>
                <w:sz w:val="22"/>
              </w:rPr>
              <w:t xml:space="preserve"> while in class.</w:t>
            </w:r>
          </w:p>
        </w:tc>
        <w:tc>
          <w:tcPr>
            <w:tcW w:w="3870" w:type="dxa"/>
          </w:tcPr>
          <w:p w14:paraId="3883FF3D" w14:textId="05860780" w:rsidR="001A3D83" w:rsidRPr="00BC7C76" w:rsidRDefault="004E7010" w:rsidP="008B0935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Offering student with material and enquire them to cut into pieces in order to understand what a </w:t>
            </w:r>
            <w:r w:rsidR="0015401B">
              <w:rPr>
                <w:rFonts w:ascii="Times New Roman" w:hAnsi="Times New Roman" w:cs="Times New Roman"/>
                <w:sz w:val="22"/>
              </w:rPr>
              <w:t>fraction means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</w:p>
        </w:tc>
      </w:tr>
      <w:tr w:rsidR="001A3D83" w:rsidRPr="00BC7C76" w14:paraId="2228EA47" w14:textId="77777777" w:rsidTr="003024D0">
        <w:tc>
          <w:tcPr>
            <w:tcW w:w="13585" w:type="dxa"/>
            <w:gridSpan w:val="4"/>
            <w:shd w:val="clear" w:color="auto" w:fill="B937E1"/>
          </w:tcPr>
          <w:p w14:paraId="47F52212" w14:textId="77777777" w:rsidR="001A3D83" w:rsidRPr="00BC7C76" w:rsidRDefault="001A3D83" w:rsidP="008B093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BC7C76">
              <w:rPr>
                <w:rFonts w:ascii="Times New Roman" w:eastAsia="Times New Roman" w:hAnsi="Times New Roman" w:cs="Times New Roman"/>
                <w:b/>
                <w:bCs/>
              </w:rPr>
              <w:t>Presentation of Content</w:t>
            </w:r>
          </w:p>
        </w:tc>
      </w:tr>
      <w:tr w:rsidR="001A3D83" w:rsidRPr="00BC7C76" w14:paraId="399C5FC0" w14:textId="77777777" w:rsidTr="00B071CF">
        <w:tc>
          <w:tcPr>
            <w:tcW w:w="2473" w:type="dxa"/>
          </w:tcPr>
          <w:p w14:paraId="16B06230" w14:textId="77777777" w:rsidR="001A3D83" w:rsidRPr="00BC7C76" w:rsidRDefault="001A3D83" w:rsidP="008B0935">
            <w:pPr>
              <w:pStyle w:val="Default"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  <w:r w:rsidRPr="00BC7C76">
              <w:rPr>
                <w:rFonts w:ascii="Times New Roman" w:eastAsia="Times New Roman" w:hAnsi="Times New Roman" w:cs="Times New Roman"/>
                <w:b/>
                <w:bCs/>
                <w:sz w:val="22"/>
              </w:rPr>
              <w:lastRenderedPageBreak/>
              <w:t xml:space="preserve">Multiple Means of Representation </w:t>
            </w:r>
          </w:p>
          <w:p w14:paraId="07B38E5A" w14:textId="77777777" w:rsidR="001A3D83" w:rsidRPr="00BC7C76" w:rsidRDefault="005002A9" w:rsidP="008B0935">
            <w:pPr>
              <w:pStyle w:val="Default"/>
              <w:rPr>
                <w:rFonts w:ascii="Times New Roman" w:eastAsia="Times New Roman" w:hAnsi="Times New Roman" w:cs="Times New Roman"/>
                <w:b/>
                <w:bCs/>
                <w:i/>
                <w:sz w:val="22"/>
              </w:rPr>
            </w:pPr>
            <w:r w:rsidRPr="00B071CF"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</w:rPr>
              <w:t>Describe h</w:t>
            </w:r>
            <w:r w:rsidR="001A3D83" w:rsidRPr="00B071CF"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</w:rPr>
              <w:t>ow content will be presented in various ways to meet the needs of different learners</w:t>
            </w:r>
            <w:r w:rsidRPr="00B071CF"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</w:rPr>
              <w:t>.</w:t>
            </w:r>
          </w:p>
        </w:tc>
        <w:tc>
          <w:tcPr>
            <w:tcW w:w="3642" w:type="dxa"/>
          </w:tcPr>
          <w:p w14:paraId="0E68CE0B" w14:textId="57FD1884" w:rsidR="001A3D83" w:rsidRPr="00BC7C76" w:rsidRDefault="004E7010" w:rsidP="008B0935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Creating a </w:t>
            </w:r>
            <w:r w:rsidR="0015401B">
              <w:rPr>
                <w:rFonts w:ascii="Times New Roman" w:hAnsi="Times New Roman" w:cs="Times New Roman"/>
                <w:sz w:val="22"/>
              </w:rPr>
              <w:t>one-page</w:t>
            </w:r>
            <w:r>
              <w:rPr>
                <w:rFonts w:ascii="Times New Roman" w:hAnsi="Times New Roman" w:cs="Times New Roman"/>
                <w:sz w:val="22"/>
              </w:rPr>
              <w:t xml:space="preserve"> spreadsheet for students</w:t>
            </w:r>
            <w:r w:rsidR="00D24EC0">
              <w:rPr>
                <w:rFonts w:ascii="Times New Roman" w:hAnsi="Times New Roman" w:cs="Times New Roman"/>
                <w:sz w:val="22"/>
              </w:rPr>
              <w:t xml:space="preserve"> reading in that level</w:t>
            </w:r>
          </w:p>
        </w:tc>
        <w:tc>
          <w:tcPr>
            <w:tcW w:w="3600" w:type="dxa"/>
          </w:tcPr>
          <w:p w14:paraId="65B52A13" w14:textId="5964B605" w:rsidR="001A3D83" w:rsidRPr="00BC7C76" w:rsidRDefault="00D24EC0" w:rsidP="008B0935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Sharing of the lesson with the students ahead of time.</w:t>
            </w:r>
          </w:p>
        </w:tc>
        <w:tc>
          <w:tcPr>
            <w:tcW w:w="3870" w:type="dxa"/>
          </w:tcPr>
          <w:p w14:paraId="721C0FF0" w14:textId="3E12BC32" w:rsidR="001A3D83" w:rsidRPr="00BC7C76" w:rsidRDefault="00D24EC0" w:rsidP="008B0935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splitting class into smaller groups and assigning a facilitator adult to them</w:t>
            </w:r>
          </w:p>
        </w:tc>
      </w:tr>
      <w:tr w:rsidR="001A3D83" w:rsidRPr="00BC7C76" w14:paraId="1E2A1DC3" w14:textId="77777777" w:rsidTr="00B071CF">
        <w:trPr>
          <w:trHeight w:val="4202"/>
        </w:trPr>
        <w:tc>
          <w:tcPr>
            <w:tcW w:w="2473" w:type="dxa"/>
          </w:tcPr>
          <w:p w14:paraId="3F122271" w14:textId="77777777" w:rsidR="001A3D83" w:rsidRPr="00B071CF" w:rsidRDefault="001A3D83" w:rsidP="008B0935">
            <w:pPr>
              <w:pStyle w:val="Default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</w:rPr>
            </w:pPr>
            <w:r w:rsidRPr="00B071CF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</w:rPr>
              <w:t>Multiple Means of Representation Differentiation</w:t>
            </w:r>
          </w:p>
          <w:p w14:paraId="35C00CC9" w14:textId="77777777" w:rsidR="001A3D83" w:rsidRPr="00B071CF" w:rsidRDefault="001A3D83" w:rsidP="008B0935">
            <w:pPr>
              <w:pStyle w:val="Default"/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  <w:szCs w:val="20"/>
              </w:rPr>
            </w:pPr>
            <w:r w:rsidRPr="00B071CF"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  <w:szCs w:val="20"/>
              </w:rPr>
              <w:t>Explain how materials</w:t>
            </w:r>
            <w:r w:rsidR="005002A9" w:rsidRPr="00B071CF"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  <w:szCs w:val="20"/>
              </w:rPr>
              <w:t xml:space="preserve"> will be differentiated</w:t>
            </w:r>
            <w:r w:rsidRPr="00B071CF"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  <w:szCs w:val="20"/>
              </w:rPr>
              <w:t xml:space="preserve"> for each of the following groups:</w:t>
            </w:r>
          </w:p>
          <w:p w14:paraId="23B75CA7" w14:textId="77777777" w:rsidR="001A3D83" w:rsidRPr="00B071CF" w:rsidRDefault="001A3D83" w:rsidP="008B0935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pPr>
            <w:r w:rsidRPr="00B071CF"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  <w:t>English Language Learners (ELL)</w:t>
            </w:r>
          </w:p>
          <w:p w14:paraId="4C6A4025" w14:textId="77777777" w:rsidR="001A3D83" w:rsidRPr="00B071CF" w:rsidRDefault="001A3D83" w:rsidP="008B0935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pPr>
            <w:r w:rsidRPr="00B071CF"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  <w:t>Students with special needs</w:t>
            </w:r>
          </w:p>
          <w:p w14:paraId="232B9E3D" w14:textId="77777777" w:rsidR="001A3D83" w:rsidRPr="00B071CF" w:rsidRDefault="001A3D83" w:rsidP="008B0935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pPr>
            <w:r w:rsidRPr="00B071CF"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  <w:t>Students with gifted abilities</w:t>
            </w:r>
          </w:p>
          <w:p w14:paraId="5B6258FC" w14:textId="77777777" w:rsidR="001A3D83" w:rsidRPr="00B071CF" w:rsidRDefault="001A3D83" w:rsidP="008B0935">
            <w:pPr>
              <w:pStyle w:val="Default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2"/>
              </w:rPr>
            </w:pPr>
            <w:r w:rsidRPr="00B071CF"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  <w:t>Early finishers (those who finish early and may need additional sources/support)</w:t>
            </w:r>
          </w:p>
        </w:tc>
        <w:tc>
          <w:tcPr>
            <w:tcW w:w="3642" w:type="dxa"/>
          </w:tcPr>
          <w:p w14:paraId="66FC98AE" w14:textId="77777777" w:rsidR="001A3D83" w:rsidRPr="00BC7C76" w:rsidRDefault="001A3D83" w:rsidP="008B0935">
            <w:pPr>
              <w:pStyle w:val="Default"/>
              <w:rPr>
                <w:rFonts w:ascii="Times New Roman" w:hAnsi="Times New Roman" w:cs="Times New Roman"/>
                <w:sz w:val="22"/>
              </w:rPr>
            </w:pPr>
          </w:p>
          <w:p w14:paraId="6235622C" w14:textId="50B39604" w:rsidR="001A3D83" w:rsidRPr="00D35B14" w:rsidRDefault="00D24EC0" w:rsidP="008B0935">
            <w:pPr>
              <w:pStyle w:val="Default"/>
              <w:rPr>
                <w:rFonts w:ascii="Times New Roman" w:hAnsi="Times New Roman" w:cs="Times New Roman"/>
              </w:rPr>
            </w:pPr>
            <w:r w:rsidRPr="00D35B14">
              <w:rPr>
                <w:rFonts w:ascii="Times New Roman" w:hAnsi="Times New Roman" w:cs="Times New Roman"/>
              </w:rPr>
              <w:t xml:space="preserve">Using </w:t>
            </w:r>
            <w:r w:rsidR="0015401B" w:rsidRPr="00D35B14">
              <w:rPr>
                <w:rFonts w:ascii="Times New Roman" w:hAnsi="Times New Roman" w:cs="Times New Roman"/>
              </w:rPr>
              <w:t>varieties</w:t>
            </w:r>
            <w:r w:rsidRPr="00D35B14">
              <w:rPr>
                <w:rFonts w:ascii="Times New Roman" w:hAnsi="Times New Roman" w:cs="Times New Roman"/>
              </w:rPr>
              <w:t xml:space="preserve"> of </w:t>
            </w:r>
            <w:r w:rsidR="00991429" w:rsidRPr="00D35B14">
              <w:rPr>
                <w:rFonts w:ascii="Times New Roman" w:hAnsi="Times New Roman" w:cs="Times New Roman"/>
              </w:rPr>
              <w:t xml:space="preserve">teaching </w:t>
            </w:r>
            <w:r w:rsidRPr="00D35B14">
              <w:rPr>
                <w:rFonts w:ascii="Times New Roman" w:hAnsi="Times New Roman" w:cs="Times New Roman"/>
              </w:rPr>
              <w:t xml:space="preserve">skills such as captioned video to </w:t>
            </w:r>
            <w:r w:rsidR="0015401B" w:rsidRPr="00D35B14">
              <w:rPr>
                <w:rFonts w:ascii="Times New Roman" w:hAnsi="Times New Roman" w:cs="Times New Roman"/>
              </w:rPr>
              <w:t>elaborate to</w:t>
            </w:r>
            <w:r w:rsidR="00991429" w:rsidRPr="00D35B14">
              <w:rPr>
                <w:rFonts w:ascii="Times New Roman" w:hAnsi="Times New Roman" w:cs="Times New Roman"/>
              </w:rPr>
              <w:t xml:space="preserve"> slow learners.</w:t>
            </w:r>
          </w:p>
          <w:p w14:paraId="65BA3E0F" w14:textId="77777777" w:rsidR="00991429" w:rsidRDefault="00991429" w:rsidP="008B0935">
            <w:pPr>
              <w:pStyle w:val="Default"/>
              <w:rPr>
                <w:rFonts w:ascii="Times New Roman" w:hAnsi="Times New Roman" w:cs="Times New Roman"/>
              </w:rPr>
            </w:pPr>
            <w:r w:rsidRPr="00D35B14">
              <w:rPr>
                <w:rFonts w:ascii="Times New Roman" w:hAnsi="Times New Roman" w:cs="Times New Roman"/>
              </w:rPr>
              <w:t>Presenting of courses content using auditory, graphic and verbal formats.</w:t>
            </w:r>
          </w:p>
          <w:p w14:paraId="037A42F3" w14:textId="40F6D59A" w:rsidR="00D35B14" w:rsidRPr="00BC7C76" w:rsidRDefault="00D35B14" w:rsidP="008B0935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</w:rPr>
              <w:t>Verbal will cater for those with who are deaf and graphic will apply to the student who are deaf.</w:t>
            </w:r>
          </w:p>
        </w:tc>
        <w:tc>
          <w:tcPr>
            <w:tcW w:w="3600" w:type="dxa"/>
          </w:tcPr>
          <w:p w14:paraId="00E79B02" w14:textId="5F5DEEAE" w:rsidR="001A3D83" w:rsidRDefault="0015401B" w:rsidP="008B0935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Organizers</w:t>
            </w:r>
            <w:r w:rsidR="00991429">
              <w:rPr>
                <w:rFonts w:ascii="Times New Roman" w:hAnsi="Times New Roman" w:cs="Times New Roman"/>
                <w:sz w:val="22"/>
              </w:rPr>
              <w:t xml:space="preserve"> who are advanced can be used to teach especially those who are </w:t>
            </w:r>
            <w:r>
              <w:rPr>
                <w:rFonts w:ascii="Times New Roman" w:hAnsi="Times New Roman" w:cs="Times New Roman"/>
                <w:sz w:val="22"/>
              </w:rPr>
              <w:t>skilled</w:t>
            </w:r>
            <w:r w:rsidR="00991429">
              <w:rPr>
                <w:rFonts w:ascii="Times New Roman" w:hAnsi="Times New Roman" w:cs="Times New Roman"/>
                <w:sz w:val="22"/>
              </w:rPr>
              <w:t xml:space="preserve"> in such </w:t>
            </w:r>
            <w:r>
              <w:rPr>
                <w:rFonts w:ascii="Times New Roman" w:hAnsi="Times New Roman" w:cs="Times New Roman"/>
                <w:sz w:val="22"/>
              </w:rPr>
              <w:t>profession</w:t>
            </w:r>
            <w:r w:rsidR="00991429">
              <w:rPr>
                <w:rFonts w:ascii="Times New Roman" w:hAnsi="Times New Roman" w:cs="Times New Roman"/>
                <w:sz w:val="22"/>
              </w:rPr>
              <w:t xml:space="preserve">. </w:t>
            </w:r>
            <w:r w:rsidR="00D35B14">
              <w:rPr>
                <w:rFonts w:ascii="Times New Roman" w:hAnsi="Times New Roman" w:cs="Times New Roman"/>
                <w:sz w:val="22"/>
              </w:rPr>
              <w:t>Teaching students with special needs.</w:t>
            </w:r>
          </w:p>
          <w:p w14:paraId="71A5A705" w14:textId="312E59BC" w:rsidR="00D35B14" w:rsidRDefault="00D35B14" w:rsidP="008B0935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Dividing will help to separate those who are gifted from the slow learners.</w:t>
            </w:r>
          </w:p>
          <w:p w14:paraId="046721CC" w14:textId="7396F2A5" w:rsidR="00991429" w:rsidRPr="00BC7C76" w:rsidRDefault="00991429" w:rsidP="008B0935">
            <w:pPr>
              <w:pStyle w:val="Defaul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870" w:type="dxa"/>
          </w:tcPr>
          <w:p w14:paraId="03884776" w14:textId="3174531F" w:rsidR="001A3D83" w:rsidRPr="00BC7C76" w:rsidRDefault="00991429" w:rsidP="008B0935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Inclusion of examples in explanation, illustration of all the concept related to fractions. Wide use of prints and electronic</w:t>
            </w:r>
            <w:r w:rsidR="00D35B14">
              <w:rPr>
                <w:rFonts w:ascii="Times New Roman" w:hAnsi="Times New Roman" w:cs="Times New Roman"/>
                <w:sz w:val="22"/>
              </w:rPr>
              <w:t xml:space="preserve">. It </w:t>
            </w:r>
            <w:r w:rsidR="0015401B">
              <w:rPr>
                <w:rFonts w:ascii="Times New Roman" w:hAnsi="Times New Roman" w:cs="Times New Roman"/>
                <w:sz w:val="22"/>
              </w:rPr>
              <w:t>will</w:t>
            </w:r>
            <w:r w:rsidR="00D35B14">
              <w:rPr>
                <w:rFonts w:ascii="Times New Roman" w:hAnsi="Times New Roman" w:cs="Times New Roman"/>
                <w:sz w:val="22"/>
              </w:rPr>
              <w:t xml:space="preserve"> be applicable to all the student to </w:t>
            </w:r>
            <w:r w:rsidR="0015401B">
              <w:rPr>
                <w:rFonts w:ascii="Times New Roman" w:hAnsi="Times New Roman" w:cs="Times New Roman"/>
                <w:sz w:val="22"/>
              </w:rPr>
              <w:t>allow; learners</w:t>
            </w:r>
            <w:r w:rsidR="00D35B14">
              <w:rPr>
                <w:rFonts w:ascii="Times New Roman" w:hAnsi="Times New Roman" w:cs="Times New Roman"/>
                <w:sz w:val="22"/>
              </w:rPr>
              <w:t xml:space="preserve"> to discover on their own when studying individually.</w:t>
            </w:r>
          </w:p>
        </w:tc>
      </w:tr>
      <w:tr w:rsidR="001A3D83" w:rsidRPr="00BC7C76" w14:paraId="1BDE15B6" w14:textId="77777777" w:rsidTr="004809EF">
        <w:tc>
          <w:tcPr>
            <w:tcW w:w="13585" w:type="dxa"/>
            <w:gridSpan w:val="4"/>
            <w:shd w:val="clear" w:color="auto" w:fill="CC00CC"/>
          </w:tcPr>
          <w:p w14:paraId="50C4758A" w14:textId="77777777" w:rsidR="001A3D83" w:rsidRPr="00BC7C76" w:rsidRDefault="001A3D83" w:rsidP="008B0935">
            <w:pPr>
              <w:pStyle w:val="Defaul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  <w:r w:rsidRPr="00BC7C76">
              <w:rPr>
                <w:rFonts w:ascii="Times New Roman" w:hAnsi="Times New Roman" w:cs="Times New Roman"/>
                <w:b/>
              </w:rPr>
              <w:t>Application of Content</w:t>
            </w:r>
          </w:p>
        </w:tc>
      </w:tr>
      <w:tr w:rsidR="001A3D83" w:rsidRPr="00BC7C76" w14:paraId="797DA699" w14:textId="77777777" w:rsidTr="00B071CF">
        <w:tc>
          <w:tcPr>
            <w:tcW w:w="2473" w:type="dxa"/>
          </w:tcPr>
          <w:p w14:paraId="31F3B425" w14:textId="77777777" w:rsidR="001A3D83" w:rsidRPr="00BC7C76" w:rsidRDefault="001A3D83" w:rsidP="008B0935">
            <w:pPr>
              <w:pStyle w:val="Default"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  <w:r w:rsidRPr="00BC7C76"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 xml:space="preserve">Multiple Means of Engagement </w:t>
            </w:r>
          </w:p>
          <w:p w14:paraId="6D52BECA" w14:textId="77777777" w:rsidR="001A3D83" w:rsidRPr="00BC7C76" w:rsidRDefault="001A3D83" w:rsidP="008B0935">
            <w:pPr>
              <w:pStyle w:val="Default"/>
              <w:rPr>
                <w:rFonts w:ascii="Times New Roman" w:hAnsi="Times New Roman" w:cs="Times New Roman"/>
                <w:i/>
                <w:sz w:val="22"/>
              </w:rPr>
            </w:pPr>
            <w:r w:rsidRPr="00B071CF"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</w:rPr>
              <w:t>How will students explore, practice, and apply the content?</w:t>
            </w:r>
          </w:p>
        </w:tc>
        <w:tc>
          <w:tcPr>
            <w:tcW w:w="3642" w:type="dxa"/>
          </w:tcPr>
          <w:p w14:paraId="1A6E32F0" w14:textId="24D6F587" w:rsidR="001A3D83" w:rsidRPr="00BC7C76" w:rsidRDefault="00CA4A28" w:rsidP="008B0935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Provide learners with course outline which acts as a direction to learners throughout the learning. For lesson, instruction will include lesson outline.</w:t>
            </w:r>
          </w:p>
        </w:tc>
        <w:tc>
          <w:tcPr>
            <w:tcW w:w="3600" w:type="dxa"/>
          </w:tcPr>
          <w:p w14:paraId="10A4D5DE" w14:textId="241F5E6A" w:rsidR="001A3D83" w:rsidRPr="00BC7C76" w:rsidRDefault="00CA4A28" w:rsidP="008B0935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Provide with assessment and feedback by asking question during the lecture.</w:t>
            </w:r>
          </w:p>
        </w:tc>
        <w:tc>
          <w:tcPr>
            <w:tcW w:w="3870" w:type="dxa"/>
          </w:tcPr>
          <w:p w14:paraId="1EAD4D5D" w14:textId="0DA0EE04" w:rsidR="001A3D83" w:rsidRPr="00BC7C76" w:rsidRDefault="00CA4A28" w:rsidP="008B0935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Circular sitting arrangement during class </w:t>
            </w:r>
            <w:r w:rsidR="0015401B">
              <w:rPr>
                <w:rFonts w:ascii="Times New Roman" w:hAnsi="Times New Roman" w:cs="Times New Roman"/>
                <w:sz w:val="22"/>
              </w:rPr>
              <w:t>discussions</w:t>
            </w:r>
            <w:r>
              <w:rPr>
                <w:rFonts w:ascii="Times New Roman" w:hAnsi="Times New Roman" w:cs="Times New Roman"/>
                <w:sz w:val="22"/>
              </w:rPr>
              <w:t xml:space="preserve"> allowing students to interact freely facing each other.</w:t>
            </w:r>
          </w:p>
        </w:tc>
      </w:tr>
      <w:tr w:rsidR="001A3D83" w:rsidRPr="00BC7C76" w14:paraId="6F7D87D1" w14:textId="77777777" w:rsidTr="00B071CF">
        <w:tc>
          <w:tcPr>
            <w:tcW w:w="2473" w:type="dxa"/>
          </w:tcPr>
          <w:p w14:paraId="646D362A" w14:textId="77777777" w:rsidR="001A3D83" w:rsidRPr="00BC7C76" w:rsidRDefault="001A3D83" w:rsidP="008B0935">
            <w:pPr>
              <w:pStyle w:val="Default"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  <w:r w:rsidRPr="00BC7C76"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>Multiple Means of Engagement Differentiation</w:t>
            </w:r>
          </w:p>
          <w:p w14:paraId="4CC3C964" w14:textId="77777777" w:rsidR="005002A9" w:rsidRPr="00B071CF" w:rsidRDefault="005002A9" w:rsidP="005002A9">
            <w:pPr>
              <w:pStyle w:val="Default"/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  <w:szCs w:val="20"/>
              </w:rPr>
            </w:pPr>
            <w:r w:rsidRPr="00B071CF"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  <w:szCs w:val="20"/>
              </w:rPr>
              <w:t>Explain how materials will be differentiated for each of the following groups:</w:t>
            </w:r>
          </w:p>
          <w:p w14:paraId="0E11DCE5" w14:textId="77777777" w:rsidR="001A3D83" w:rsidRPr="00B071CF" w:rsidRDefault="005002A9" w:rsidP="005002A9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</w:rPr>
            </w:pPr>
            <w:r w:rsidRPr="00B071CF"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</w:rPr>
              <w:t xml:space="preserve"> </w:t>
            </w:r>
            <w:r w:rsidR="001A3D83" w:rsidRPr="00B071CF"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</w:rPr>
              <w:t>English Language Learners (ELL)</w:t>
            </w:r>
          </w:p>
          <w:p w14:paraId="5E53EF51" w14:textId="77777777" w:rsidR="001A3D83" w:rsidRPr="00B071CF" w:rsidRDefault="001A3D83" w:rsidP="008B0935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</w:rPr>
            </w:pPr>
            <w:r w:rsidRPr="00B071CF"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</w:rPr>
              <w:lastRenderedPageBreak/>
              <w:t>Students with special needs</w:t>
            </w:r>
          </w:p>
          <w:p w14:paraId="5510E41F" w14:textId="77777777" w:rsidR="001A3D83" w:rsidRPr="00B071CF" w:rsidRDefault="001A3D83" w:rsidP="008B0935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</w:rPr>
            </w:pPr>
            <w:r w:rsidRPr="00B071CF"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</w:rPr>
              <w:t>Students with gifted abilities</w:t>
            </w:r>
          </w:p>
          <w:p w14:paraId="040C501C" w14:textId="77777777" w:rsidR="001A3D83" w:rsidRPr="00BC7C76" w:rsidRDefault="001A3D83" w:rsidP="008B0935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</w:rPr>
            </w:pPr>
            <w:r w:rsidRPr="00B071CF"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</w:rPr>
              <w:t>Early finishers (those who finish early and may need additional sources/support)</w:t>
            </w:r>
          </w:p>
        </w:tc>
        <w:tc>
          <w:tcPr>
            <w:tcW w:w="3642" w:type="dxa"/>
          </w:tcPr>
          <w:p w14:paraId="5ED1DDCF" w14:textId="77777777" w:rsidR="001A3D83" w:rsidRDefault="00CA4A28" w:rsidP="008B0935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lastRenderedPageBreak/>
              <w:t>Explaining what place value means and reinforcing the concept by giving relevant examples and frequent asking questions.</w:t>
            </w:r>
          </w:p>
          <w:p w14:paraId="644172A9" w14:textId="5926B3C3" w:rsidR="001827E8" w:rsidRPr="00BC7C76" w:rsidRDefault="001827E8" w:rsidP="008B0935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Explaining the meaning of place value display the chart with that information</w:t>
            </w:r>
          </w:p>
        </w:tc>
        <w:tc>
          <w:tcPr>
            <w:tcW w:w="3600" w:type="dxa"/>
          </w:tcPr>
          <w:p w14:paraId="56883B2D" w14:textId="77777777" w:rsidR="001A3D83" w:rsidRDefault="001827E8" w:rsidP="008B0935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Urge the student to chose easy prompts by speaking to each student.</w:t>
            </w:r>
          </w:p>
          <w:p w14:paraId="3DD8A2FF" w14:textId="13539AF7" w:rsidR="001827E8" w:rsidRPr="00BC7C76" w:rsidRDefault="001827E8" w:rsidP="008B0935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Providing student with question during class. Give them numbers and ask other student to identify those numbers as whole and working on those numbers.</w:t>
            </w:r>
          </w:p>
        </w:tc>
        <w:tc>
          <w:tcPr>
            <w:tcW w:w="3870" w:type="dxa"/>
          </w:tcPr>
          <w:p w14:paraId="3AF1F62A" w14:textId="421E6284" w:rsidR="001A3D83" w:rsidRPr="00BC7C76" w:rsidRDefault="001827E8" w:rsidP="008B0935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Give student assignment to conduct formal operation of fractions and walking </w:t>
            </w:r>
            <w:r w:rsidR="0015401B">
              <w:rPr>
                <w:rFonts w:ascii="Times New Roman" w:hAnsi="Times New Roman" w:cs="Times New Roman"/>
                <w:sz w:val="22"/>
              </w:rPr>
              <w:t>around</w:t>
            </w:r>
            <w:r>
              <w:rPr>
                <w:rFonts w:ascii="Times New Roman" w:hAnsi="Times New Roman" w:cs="Times New Roman"/>
                <w:sz w:val="22"/>
              </w:rPr>
              <w:t xml:space="preserve"> the class checking on the activity given to them.</w:t>
            </w:r>
          </w:p>
        </w:tc>
      </w:tr>
      <w:tr w:rsidR="001A3D83" w:rsidRPr="00BC7C76" w14:paraId="7924FFB0" w14:textId="77777777" w:rsidTr="004809EF">
        <w:tc>
          <w:tcPr>
            <w:tcW w:w="13585" w:type="dxa"/>
            <w:gridSpan w:val="4"/>
            <w:shd w:val="clear" w:color="auto" w:fill="CC00CC"/>
          </w:tcPr>
          <w:p w14:paraId="3DD03F9B" w14:textId="77777777" w:rsidR="001A3D83" w:rsidRPr="001A5D26" w:rsidRDefault="001A3D83" w:rsidP="008B0935">
            <w:pPr>
              <w:pStyle w:val="Defaul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A5D26">
              <w:rPr>
                <w:rFonts w:ascii="Times New Roman" w:eastAsia="Times New Roman" w:hAnsi="Times New Roman" w:cs="Times New Roman"/>
                <w:b/>
                <w:bCs/>
              </w:rPr>
              <w:t>Assessment of Content</w:t>
            </w:r>
          </w:p>
        </w:tc>
      </w:tr>
      <w:tr w:rsidR="001A3D83" w:rsidRPr="00BC7C76" w14:paraId="63C67058" w14:textId="77777777" w:rsidTr="00B071CF">
        <w:tc>
          <w:tcPr>
            <w:tcW w:w="2473" w:type="dxa"/>
          </w:tcPr>
          <w:p w14:paraId="1B71EFBC" w14:textId="77777777" w:rsidR="005002A9" w:rsidRDefault="001A3D83" w:rsidP="008B0935">
            <w:pPr>
              <w:pStyle w:val="Default"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  <w:r w:rsidRPr="00BC7C76"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 xml:space="preserve">Multiple Means of Expression </w:t>
            </w:r>
          </w:p>
          <w:p w14:paraId="7D06CF3E" w14:textId="77777777" w:rsidR="001A3D83" w:rsidRPr="00BC7C76" w:rsidRDefault="005002A9" w:rsidP="008B0935">
            <w:pPr>
              <w:pStyle w:val="Default"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  <w:r w:rsidRPr="00B071CF"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</w:rPr>
              <w:t>Fo</w:t>
            </w:r>
            <w:r w:rsidR="001A3D83" w:rsidRPr="00B071CF"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</w:rPr>
              <w:t>rmative and summative assessments used to monitor student progress and modify instruction.</w:t>
            </w:r>
          </w:p>
        </w:tc>
        <w:tc>
          <w:tcPr>
            <w:tcW w:w="3642" w:type="dxa"/>
          </w:tcPr>
          <w:p w14:paraId="51419BE1" w14:textId="77777777" w:rsidR="001A3D83" w:rsidRDefault="001827E8" w:rsidP="008B0935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Give student a chance to express their feelings </w:t>
            </w:r>
            <w:r w:rsidR="007B2636">
              <w:rPr>
                <w:rFonts w:ascii="Times New Roman" w:hAnsi="Times New Roman" w:cs="Times New Roman"/>
                <w:sz w:val="22"/>
              </w:rPr>
              <w:t>and explain what they learn.</w:t>
            </w:r>
          </w:p>
          <w:p w14:paraId="09497676" w14:textId="7659CD96" w:rsidR="007B2636" w:rsidRPr="00BC7C76" w:rsidRDefault="007B2636" w:rsidP="008B0935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Give a forum for student to ask questions in class pertaining the learnt lesson.</w:t>
            </w:r>
          </w:p>
        </w:tc>
        <w:tc>
          <w:tcPr>
            <w:tcW w:w="3600" w:type="dxa"/>
            <w:shd w:val="clear" w:color="auto" w:fill="auto"/>
          </w:tcPr>
          <w:p w14:paraId="625246EF" w14:textId="4323B7CC" w:rsidR="001A3D83" w:rsidRPr="00BC7C76" w:rsidRDefault="007B2636" w:rsidP="008B0935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Give student case studies and allow them to give their opinion. Ask them whether they have visited bank and encountered with large figures. Explain to them as the whole </w:t>
            </w:r>
            <w:r w:rsidR="0015401B">
              <w:rPr>
                <w:rFonts w:ascii="Times New Roman" w:hAnsi="Times New Roman" w:cs="Times New Roman"/>
                <w:sz w:val="22"/>
              </w:rPr>
              <w:t>numbers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3870" w:type="dxa"/>
          </w:tcPr>
          <w:p w14:paraId="09783643" w14:textId="68BFC3F4" w:rsidR="001A3D83" w:rsidRPr="00BC7C76" w:rsidRDefault="007B2636" w:rsidP="008B0935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Learners ask question </w:t>
            </w:r>
            <w:r w:rsidR="0015401B">
              <w:rPr>
                <w:rFonts w:ascii="Times New Roman" w:hAnsi="Times New Roman" w:cs="Times New Roman"/>
                <w:sz w:val="22"/>
              </w:rPr>
              <w:t>pertaining</w:t>
            </w:r>
            <w:r>
              <w:rPr>
                <w:rFonts w:ascii="Times New Roman" w:hAnsi="Times New Roman" w:cs="Times New Roman"/>
                <w:sz w:val="22"/>
              </w:rPr>
              <w:t xml:space="preserve"> how to work on fraction if they have not understood.</w:t>
            </w:r>
          </w:p>
        </w:tc>
      </w:tr>
      <w:tr w:rsidR="001A3D83" w:rsidRPr="00BC7C76" w14:paraId="2EF77E62" w14:textId="77777777" w:rsidTr="00B071CF">
        <w:tc>
          <w:tcPr>
            <w:tcW w:w="2473" w:type="dxa"/>
          </w:tcPr>
          <w:p w14:paraId="4ED0CF29" w14:textId="77777777" w:rsidR="001A3D83" w:rsidRPr="00BC7C76" w:rsidRDefault="001A3D83" w:rsidP="008B0935">
            <w:pPr>
              <w:pStyle w:val="Default"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  <w:r w:rsidRPr="00BC7C76"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>Multiple Means of Expression Differentiation</w:t>
            </w:r>
          </w:p>
          <w:p w14:paraId="3BA84704" w14:textId="77777777" w:rsidR="005002A9" w:rsidRPr="00B071CF" w:rsidRDefault="005002A9" w:rsidP="005002A9">
            <w:pPr>
              <w:pStyle w:val="Default"/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  <w:szCs w:val="20"/>
              </w:rPr>
            </w:pPr>
            <w:r w:rsidRPr="00B071CF"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  <w:szCs w:val="20"/>
              </w:rPr>
              <w:t>Explain how materials will be differentiated for each of the following groups:</w:t>
            </w:r>
          </w:p>
          <w:p w14:paraId="41B9263E" w14:textId="77777777" w:rsidR="001A3D83" w:rsidRPr="00B071CF" w:rsidRDefault="005002A9" w:rsidP="005002A9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pPr>
            <w:r w:rsidRPr="00B071CF"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  <w:t xml:space="preserve"> </w:t>
            </w:r>
            <w:r w:rsidR="001A3D83" w:rsidRPr="00B071CF"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  <w:t>English Language Learners (ELL)</w:t>
            </w:r>
          </w:p>
          <w:p w14:paraId="76FCDE6E" w14:textId="77777777" w:rsidR="001A3D83" w:rsidRPr="00B071CF" w:rsidRDefault="001A3D83" w:rsidP="008B0935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pPr>
            <w:r w:rsidRPr="00B071CF"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  <w:t>Students with special needs</w:t>
            </w:r>
          </w:p>
          <w:p w14:paraId="5DEE0DDB" w14:textId="77777777" w:rsidR="001A3D83" w:rsidRPr="00B071CF" w:rsidRDefault="001A3D83" w:rsidP="008B0935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pPr>
            <w:r w:rsidRPr="00B071CF"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  <w:t>Students with gifted abilities</w:t>
            </w:r>
          </w:p>
          <w:p w14:paraId="109679FB" w14:textId="77777777" w:rsidR="001A3D83" w:rsidRPr="00BC7C76" w:rsidRDefault="001A3D83" w:rsidP="008B0935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</w:rPr>
            </w:pPr>
            <w:r w:rsidRPr="00B071CF"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  <w:t>Early finishers (those who finish early and may need additional resources/support)</w:t>
            </w:r>
          </w:p>
        </w:tc>
        <w:tc>
          <w:tcPr>
            <w:tcW w:w="3642" w:type="dxa"/>
          </w:tcPr>
          <w:p w14:paraId="77D2497A" w14:textId="77777777" w:rsidR="001A3D83" w:rsidRPr="00BC7C76" w:rsidRDefault="001A3D83" w:rsidP="008B0935">
            <w:pPr>
              <w:pStyle w:val="Default"/>
              <w:rPr>
                <w:rFonts w:ascii="Times New Roman" w:hAnsi="Times New Roman" w:cs="Times New Roman"/>
                <w:sz w:val="22"/>
              </w:rPr>
            </w:pPr>
          </w:p>
          <w:p w14:paraId="5959CF78" w14:textId="0A7348D4" w:rsidR="001A3D83" w:rsidRPr="00BC7C76" w:rsidRDefault="007B2636" w:rsidP="007B2636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Give</w:t>
            </w:r>
            <w:r w:rsidR="00183B8E">
              <w:rPr>
                <w:rFonts w:ascii="Times New Roman" w:hAnsi="Times New Roman" w:cs="Times New Roman"/>
                <w:sz w:val="22"/>
              </w:rPr>
              <w:t xml:space="preserve"> student an assignment in class and allow them to reflect </w:t>
            </w:r>
            <w:r w:rsidR="0015401B">
              <w:rPr>
                <w:rFonts w:ascii="Times New Roman" w:hAnsi="Times New Roman" w:cs="Times New Roman"/>
                <w:sz w:val="22"/>
              </w:rPr>
              <w:t>what</w:t>
            </w:r>
            <w:r w:rsidR="00183B8E">
              <w:rPr>
                <w:rFonts w:ascii="Times New Roman" w:hAnsi="Times New Roman" w:cs="Times New Roman"/>
                <w:sz w:val="22"/>
              </w:rPr>
              <w:t xml:space="preserve"> they have understood through writing. Thy can as well give reflection verbally.</w:t>
            </w:r>
          </w:p>
        </w:tc>
        <w:tc>
          <w:tcPr>
            <w:tcW w:w="3600" w:type="dxa"/>
          </w:tcPr>
          <w:p w14:paraId="65791C10" w14:textId="1E04C4F7" w:rsidR="001A3D83" w:rsidRPr="00BC7C76" w:rsidRDefault="00183B8E" w:rsidP="008B0935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Encourage student to ask question during class to allow for clarification whenever they don’t </w:t>
            </w:r>
            <w:r w:rsidR="0015401B">
              <w:rPr>
                <w:rFonts w:ascii="Times New Roman" w:hAnsi="Times New Roman" w:cs="Times New Roman"/>
                <w:sz w:val="22"/>
              </w:rPr>
              <w:t>understand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3870" w:type="dxa"/>
          </w:tcPr>
          <w:p w14:paraId="72367A1C" w14:textId="3E482600" w:rsidR="001A3D83" w:rsidRPr="00BC7C76" w:rsidRDefault="00183B8E" w:rsidP="008B0935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Form class group, give a question, whenever they don’t </w:t>
            </w:r>
            <w:r w:rsidR="0015401B">
              <w:rPr>
                <w:rFonts w:ascii="Times New Roman" w:hAnsi="Times New Roman" w:cs="Times New Roman"/>
                <w:sz w:val="22"/>
              </w:rPr>
              <w:t>understand</w:t>
            </w:r>
            <w:r>
              <w:rPr>
                <w:rFonts w:ascii="Times New Roman" w:hAnsi="Times New Roman" w:cs="Times New Roman"/>
                <w:sz w:val="22"/>
              </w:rPr>
              <w:t xml:space="preserve"> enquire a teacher to give clarification. For </w:t>
            </w:r>
            <w:r w:rsidR="0015401B">
              <w:rPr>
                <w:rFonts w:ascii="Times New Roman" w:hAnsi="Times New Roman" w:cs="Times New Roman"/>
                <w:sz w:val="22"/>
              </w:rPr>
              <w:t>example,</w:t>
            </w:r>
            <w:r>
              <w:rPr>
                <w:rFonts w:ascii="Times New Roman" w:hAnsi="Times New Roman" w:cs="Times New Roman"/>
                <w:sz w:val="22"/>
              </w:rPr>
              <w:t xml:space="preserve"> give a question regarding fraction with complex number to challenge the students.</w:t>
            </w:r>
          </w:p>
        </w:tc>
      </w:tr>
      <w:tr w:rsidR="001A5D26" w:rsidRPr="00BC7C76" w14:paraId="208824DE" w14:textId="77777777" w:rsidTr="001A5D26">
        <w:tc>
          <w:tcPr>
            <w:tcW w:w="13585" w:type="dxa"/>
            <w:gridSpan w:val="4"/>
            <w:shd w:val="clear" w:color="auto" w:fill="CC00CC"/>
          </w:tcPr>
          <w:p w14:paraId="67B832F7" w14:textId="77777777" w:rsidR="001A5D26" w:rsidRPr="001A5D26" w:rsidRDefault="001A5D26" w:rsidP="001A5D26">
            <w:pPr>
              <w:pStyle w:val="Defaul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A5D26">
              <w:rPr>
                <w:rFonts w:ascii="Times New Roman" w:eastAsia="Times New Roman" w:hAnsi="Times New Roman" w:cs="Times New Roman"/>
                <w:b/>
                <w:bCs/>
              </w:rPr>
              <w:t>Extension Activity and/or Homework</w:t>
            </w:r>
          </w:p>
        </w:tc>
      </w:tr>
      <w:tr w:rsidR="001A5D26" w:rsidRPr="00BC7C76" w14:paraId="2C465F97" w14:textId="77777777" w:rsidTr="00B071CF">
        <w:tc>
          <w:tcPr>
            <w:tcW w:w="2473" w:type="dxa"/>
          </w:tcPr>
          <w:p w14:paraId="21FB2B26" w14:textId="77777777" w:rsidR="001A5D26" w:rsidRPr="001A5D26" w:rsidRDefault="001A5D26" w:rsidP="001A5D26">
            <w:pPr>
              <w:pStyle w:val="Default"/>
              <w:rPr>
                <w:rFonts w:ascii="Times New Roman" w:eastAsia="Times New Roman" w:hAnsi="Times New Roman" w:cs="Times New Roman"/>
                <w:bCs/>
                <w:i/>
                <w:sz w:val="22"/>
              </w:rPr>
            </w:pPr>
            <w:r w:rsidRPr="001A5D26"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</w:rPr>
              <w:t xml:space="preserve">Identify and describe any extension activities or homework tasks as appropriate. Explain how </w:t>
            </w:r>
            <w:r w:rsidRPr="001A5D26"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0"/>
              </w:rPr>
              <w:lastRenderedPageBreak/>
              <w:t>the extension activity or homework assignment supports the learning targets/objectives. As required by your instructor, attach any copies of homework at the end of this template.</w:t>
            </w:r>
          </w:p>
        </w:tc>
        <w:tc>
          <w:tcPr>
            <w:tcW w:w="3642" w:type="dxa"/>
          </w:tcPr>
          <w:p w14:paraId="65F40097" w14:textId="77777777" w:rsidR="001A5D26" w:rsidRDefault="00183B8E" w:rsidP="008B0935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lastRenderedPageBreak/>
              <w:t>To explore more on the application of place value concept in real life situation</w:t>
            </w:r>
          </w:p>
          <w:p w14:paraId="2F3F427E" w14:textId="77777777" w:rsidR="00FF3AAC" w:rsidRDefault="00FF3AAC" w:rsidP="008B0935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Example </w:t>
            </w:r>
          </w:p>
          <w:p w14:paraId="3BB303C2" w14:textId="79C3C9D5" w:rsidR="00FF3AAC" w:rsidRPr="00FF3AAC" w:rsidRDefault="00FF3AAC" w:rsidP="008B0935">
            <w:pPr>
              <w:pStyle w:val="Default"/>
              <w:rPr>
                <w:b/>
                <w:bCs/>
                <w:sz w:val="22"/>
              </w:rPr>
            </w:pPr>
            <w:r w:rsidRPr="00FF3AAC">
              <w:rPr>
                <w:b/>
                <w:bCs/>
              </w:rPr>
              <w:t xml:space="preserve">State the place value of the </w:t>
            </w:r>
            <w:r w:rsidRPr="00FF3AAC">
              <w:rPr>
                <w:rStyle w:val="katex-mathml"/>
                <w:b/>
                <w:bCs/>
              </w:rPr>
              <w:t>66</w:t>
            </w:r>
            <w:r w:rsidRPr="00FF3AAC">
              <w:rPr>
                <w:rStyle w:val="mord"/>
                <w:b/>
                <w:bCs/>
              </w:rPr>
              <w:t>6</w:t>
            </w:r>
            <w:r w:rsidRPr="00FF3AAC">
              <w:rPr>
                <w:b/>
                <w:bCs/>
              </w:rPr>
              <w:t xml:space="preserve"> in </w:t>
            </w:r>
            <w:r w:rsidRPr="00FF3AAC">
              <w:rPr>
                <w:rStyle w:val="katex-mathml"/>
                <w:b/>
                <w:bCs/>
              </w:rPr>
              <w:t>4,6094,609</w:t>
            </w:r>
            <w:r w:rsidRPr="00FF3AAC">
              <w:rPr>
                <w:rStyle w:val="mord"/>
                <w:b/>
                <w:bCs/>
              </w:rPr>
              <w:t>4</w:t>
            </w:r>
            <w:r w:rsidRPr="00FF3AAC">
              <w:rPr>
                <w:rStyle w:val="mpunct"/>
                <w:b/>
                <w:bCs/>
              </w:rPr>
              <w:t>,</w:t>
            </w:r>
            <w:r w:rsidRPr="00FF3AAC">
              <w:rPr>
                <w:rStyle w:val="mord"/>
                <w:b/>
                <w:bCs/>
              </w:rPr>
              <w:t>609</w:t>
            </w:r>
            <w:r w:rsidRPr="00FF3AAC">
              <w:rPr>
                <w:b/>
                <w:bCs/>
              </w:rPr>
              <w:t>.</w:t>
            </w:r>
          </w:p>
        </w:tc>
        <w:tc>
          <w:tcPr>
            <w:tcW w:w="3600" w:type="dxa"/>
          </w:tcPr>
          <w:p w14:paraId="10861240" w14:textId="19DDCD9D" w:rsidR="001A5D26" w:rsidRDefault="00183B8E" w:rsidP="008B0935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Give a case activity to learners to interact with numbers. Request the student to identify the number of </w:t>
            </w:r>
            <w:r>
              <w:rPr>
                <w:sz w:val="22"/>
              </w:rPr>
              <w:lastRenderedPageBreak/>
              <w:t>zeros in money and explain their meaning and value.</w:t>
            </w:r>
          </w:p>
          <w:p w14:paraId="6D25AD24" w14:textId="7765967B" w:rsidR="00861381" w:rsidRDefault="00861381" w:rsidP="008B0935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>example</w:t>
            </w:r>
          </w:p>
          <w:p w14:paraId="5DA3F0BB" w14:textId="0E9BD567" w:rsidR="00861381" w:rsidRPr="00861381" w:rsidRDefault="00861381" w:rsidP="008B0935">
            <w:pPr>
              <w:pStyle w:val="Default"/>
              <w:rPr>
                <w:b/>
                <w:bCs/>
                <w:sz w:val="22"/>
              </w:rPr>
            </w:pPr>
            <w:r w:rsidRPr="00861381">
              <w:rPr>
                <w:b/>
                <w:bCs/>
              </w:rPr>
              <w:t>Piper had 50 m of lace that she divided into pieces of 3 m each. She sold each 3-m piece for $5 and th leftover at a discount. She collected $82 altogether. How much did she sell the leftover lace for?</w:t>
            </w:r>
          </w:p>
        </w:tc>
        <w:tc>
          <w:tcPr>
            <w:tcW w:w="3870" w:type="dxa"/>
          </w:tcPr>
          <w:p w14:paraId="411C213B" w14:textId="33C5F828" w:rsidR="00861381" w:rsidRDefault="00183B8E" w:rsidP="008B0935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lastRenderedPageBreak/>
              <w:t>Giving an assignment pertaining the</w:t>
            </w:r>
            <w:r w:rsidR="0015401B">
              <w:rPr>
                <w:sz w:val="22"/>
              </w:rPr>
              <w:t xml:space="preserve"> </w:t>
            </w:r>
            <w:r w:rsidR="00BA6E70">
              <w:rPr>
                <w:sz w:val="22"/>
              </w:rPr>
              <w:t xml:space="preserve">fraction. </w:t>
            </w:r>
          </w:p>
          <w:p w14:paraId="2B7DF2F1" w14:textId="77777777" w:rsidR="00861381" w:rsidRDefault="00BA6E70" w:rsidP="008B0935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 xml:space="preserve">For instance, </w:t>
            </w:r>
          </w:p>
          <w:p w14:paraId="75572C2B" w14:textId="6F33A641" w:rsidR="001A5D26" w:rsidRPr="00861381" w:rsidRDefault="00BA6E70" w:rsidP="008B0935">
            <w:pPr>
              <w:pStyle w:val="Default"/>
              <w:rPr>
                <w:b/>
                <w:bCs/>
                <w:sz w:val="22"/>
              </w:rPr>
            </w:pPr>
            <w:r w:rsidRPr="00861381">
              <w:rPr>
                <w:b/>
                <w:bCs/>
                <w:sz w:val="22"/>
              </w:rPr>
              <w:lastRenderedPageBreak/>
              <w:t>calculate the fraction Mary will remain with if she had 5 oranges and gave John half of them?</w:t>
            </w:r>
          </w:p>
        </w:tc>
      </w:tr>
    </w:tbl>
    <w:p w14:paraId="22CDE1F9" w14:textId="77777777" w:rsidR="00673C2C" w:rsidRPr="00D117F7" w:rsidRDefault="00673C2C" w:rsidP="00673C2C"/>
    <w:p w14:paraId="4F62D730" w14:textId="77777777" w:rsidR="00673C2C" w:rsidRPr="00D117F7" w:rsidRDefault="00673C2C" w:rsidP="001A5D26">
      <w:pPr>
        <w:pStyle w:val="Default"/>
        <w:jc w:val="center"/>
      </w:pPr>
    </w:p>
    <w:p w14:paraId="1DE61C17" w14:textId="77777777" w:rsidR="007F090F" w:rsidRPr="00D117F7" w:rsidRDefault="00673C2C" w:rsidP="00673C2C">
      <w:pPr>
        <w:tabs>
          <w:tab w:val="left" w:pos="3668"/>
        </w:tabs>
      </w:pPr>
      <w:r w:rsidRPr="00D117F7">
        <w:tab/>
      </w:r>
    </w:p>
    <w:sectPr w:rsidR="007F090F" w:rsidRPr="00D117F7" w:rsidSect="00346AF5">
      <w:headerReference w:type="default" r:id="rId12"/>
      <w:footerReference w:type="default" r:id="rId13"/>
      <w:headerReference w:type="first" r:id="rId14"/>
      <w:footerReference w:type="first" r:id="rId15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C12B07" w14:textId="77777777" w:rsidR="0062276E" w:rsidRDefault="0062276E" w:rsidP="00E3078E">
      <w:pPr>
        <w:spacing w:after="0"/>
      </w:pPr>
      <w:r>
        <w:separator/>
      </w:r>
    </w:p>
  </w:endnote>
  <w:endnote w:type="continuationSeparator" w:id="0">
    <w:p w14:paraId="4023E6E9" w14:textId="77777777" w:rsidR="0062276E" w:rsidRDefault="0062276E" w:rsidP="00E3078E">
      <w:pPr>
        <w:spacing w:after="0"/>
      </w:pPr>
      <w:r>
        <w:continuationSeparator/>
      </w:r>
    </w:p>
  </w:endnote>
  <w:endnote w:type="continuationNotice" w:id="1">
    <w:p w14:paraId="07E2E3FE" w14:textId="77777777" w:rsidR="0062276E" w:rsidRDefault="0062276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2E3B54" w14:textId="77777777" w:rsidR="00260CFE" w:rsidRDefault="00260CFE" w:rsidP="00260CFE">
    <w:pPr>
      <w:jc w:val="center"/>
      <w:rPr>
        <w:noProof/>
      </w:rPr>
    </w:pPr>
    <w:r w:rsidRPr="00E446F8">
      <w:rPr>
        <w:noProof/>
      </w:rPr>
      <w:t>© 201</w:t>
    </w:r>
    <w:r w:rsidR="001A3D83">
      <w:rPr>
        <w:noProof/>
      </w:rPr>
      <w:t>9</w:t>
    </w:r>
    <w:r w:rsidRPr="00E446F8">
      <w:rPr>
        <w:noProof/>
      </w:rPr>
      <w:t>. Grand Canyon University. All Rights Reserved</w:t>
    </w:r>
  </w:p>
  <w:p w14:paraId="62A6CB6C" w14:textId="77777777" w:rsidR="00260CFE" w:rsidRDefault="00260C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C3E767" w14:textId="77777777" w:rsidR="00974FB9" w:rsidRPr="00723B6D" w:rsidRDefault="00974FB9" w:rsidP="00723B6D">
    <w:pPr>
      <w:jc w:val="center"/>
    </w:pPr>
    <w:r w:rsidRPr="00723B6D">
      <w:t xml:space="preserve">© </w:t>
    </w:r>
    <w:r>
      <w:fldChar w:fldCharType="begin"/>
    </w:r>
    <w:r>
      <w:instrText xml:space="preserve"> DATE  \@ "yyyy"  \* MERGEFORMAT </w:instrText>
    </w:r>
    <w:r>
      <w:fldChar w:fldCharType="separate"/>
    </w:r>
    <w:r w:rsidR="00745D55">
      <w:rPr>
        <w:noProof/>
      </w:rPr>
      <w:t>2020</w:t>
    </w:r>
    <w:r>
      <w:fldChar w:fldCharType="end"/>
    </w:r>
    <w:r w:rsidRPr="00723B6D">
      <w:t>. Grand Canyon University. All Rights Reserved.</w:t>
    </w:r>
  </w:p>
  <w:p w14:paraId="20911E4E" w14:textId="77777777" w:rsidR="00974FB9" w:rsidRDefault="00974F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85051D" w14:textId="77777777" w:rsidR="0062276E" w:rsidRDefault="0062276E" w:rsidP="00E3078E">
      <w:pPr>
        <w:spacing w:after="0"/>
      </w:pPr>
      <w:r>
        <w:separator/>
      </w:r>
    </w:p>
  </w:footnote>
  <w:footnote w:type="continuationSeparator" w:id="0">
    <w:p w14:paraId="14184FE0" w14:textId="77777777" w:rsidR="0062276E" w:rsidRDefault="0062276E" w:rsidP="00E3078E">
      <w:pPr>
        <w:spacing w:after="0"/>
      </w:pPr>
      <w:r>
        <w:continuationSeparator/>
      </w:r>
    </w:p>
  </w:footnote>
  <w:footnote w:type="continuationNotice" w:id="1">
    <w:p w14:paraId="0699740C" w14:textId="77777777" w:rsidR="0062276E" w:rsidRDefault="0062276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CF3578" w14:textId="77777777" w:rsidR="00974FB9" w:rsidRDefault="00974FB9" w:rsidP="002A3A3D">
    <w:pPr>
      <w:pStyle w:val="Header"/>
    </w:pPr>
  </w:p>
  <w:p w14:paraId="08432AF8" w14:textId="77777777" w:rsidR="00974FB9" w:rsidRDefault="00974FB9" w:rsidP="002A3A3D">
    <w:pPr>
      <w:pStyle w:val="Header"/>
    </w:pPr>
  </w:p>
  <w:p w14:paraId="13D40E90" w14:textId="77777777" w:rsidR="00974FB9" w:rsidRDefault="00974FB9" w:rsidP="002A3A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7B1368" w14:textId="77777777" w:rsidR="001A3D83" w:rsidRPr="00442F9B" w:rsidRDefault="001A3D83" w:rsidP="001A3D83">
    <w:pPr>
      <w:tabs>
        <w:tab w:val="left" w:pos="3420"/>
      </w:tabs>
      <w:spacing w:after="0"/>
      <w:rPr>
        <w:rFonts w:eastAsia="Times New Roman"/>
        <w:b/>
        <w:i/>
        <w:szCs w:val="24"/>
      </w:rPr>
    </w:pPr>
    <w:r w:rsidRPr="00442F9B">
      <w:rPr>
        <w:i/>
        <w:noProof/>
        <w:szCs w:val="24"/>
      </w:rPr>
      <w:drawing>
        <wp:anchor distT="0" distB="0" distL="114300" distR="114300" simplePos="0" relativeHeight="251659264" behindDoc="0" locked="0" layoutInCell="1" allowOverlap="1" wp14:anchorId="4DE5057A" wp14:editId="66100777">
          <wp:simplePos x="0" y="0"/>
          <wp:positionH relativeFrom="margin">
            <wp:posOffset>-324973</wp:posOffset>
          </wp:positionH>
          <wp:positionV relativeFrom="margin">
            <wp:posOffset>-824112</wp:posOffset>
          </wp:positionV>
          <wp:extent cx="701040" cy="701040"/>
          <wp:effectExtent l="0" t="0" r="3810" b="381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42F9B">
      <w:rPr>
        <w:rFonts w:eastAsia="Times New Roman"/>
        <w:b/>
        <w:i/>
        <w:szCs w:val="24"/>
      </w:rPr>
      <w:t>GCU College of Education</w:t>
    </w:r>
    <w:r>
      <w:rPr>
        <w:rFonts w:eastAsia="Times New Roman"/>
        <w:b/>
        <w:i/>
        <w:szCs w:val="24"/>
      </w:rPr>
      <w:tab/>
    </w:r>
    <w:r>
      <w:rPr>
        <w:rFonts w:eastAsia="Times New Roman"/>
        <w:b/>
        <w:i/>
        <w:szCs w:val="24"/>
      </w:rPr>
      <w:tab/>
    </w:r>
  </w:p>
  <w:p w14:paraId="10A45A72" w14:textId="77777777" w:rsidR="001A3D83" w:rsidRPr="00442F9B" w:rsidRDefault="001A3D83" w:rsidP="001A3D83">
    <w:pPr>
      <w:pBdr>
        <w:bottom w:val="single" w:sz="4" w:space="0" w:color="auto"/>
      </w:pBdr>
      <w:spacing w:after="0"/>
      <w:rPr>
        <w:rFonts w:eastAsia="Times New Roman"/>
        <w:b/>
        <w:sz w:val="28"/>
        <w:szCs w:val="24"/>
      </w:rPr>
    </w:pPr>
    <w:r w:rsidRPr="00442F9B">
      <w:rPr>
        <w:rFonts w:eastAsia="Times New Roman"/>
        <w:b/>
        <w:sz w:val="28"/>
        <w:szCs w:val="24"/>
      </w:rPr>
      <w:t xml:space="preserve">LESSON </w:t>
    </w:r>
    <w:r>
      <w:rPr>
        <w:rFonts w:eastAsia="Times New Roman"/>
        <w:b/>
        <w:sz w:val="28"/>
        <w:szCs w:val="24"/>
      </w:rPr>
      <w:t xml:space="preserve">UNIT </w:t>
    </w:r>
    <w:r w:rsidRPr="00442F9B">
      <w:rPr>
        <w:rFonts w:eastAsia="Times New Roman"/>
        <w:b/>
        <w:sz w:val="28"/>
        <w:szCs w:val="24"/>
      </w:rPr>
      <w:t>PLAN TEMPLATE</w:t>
    </w:r>
  </w:p>
  <w:p w14:paraId="0C2E7CD7" w14:textId="77777777" w:rsidR="001A3D83" w:rsidRDefault="001A3D83">
    <w:pPr>
      <w:pStyle w:val="Header"/>
    </w:pPr>
  </w:p>
  <w:p w14:paraId="6E780B23" w14:textId="77777777" w:rsidR="00974FB9" w:rsidRDefault="00974F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6E16AE"/>
    <w:multiLevelType w:val="hybridMultilevel"/>
    <w:tmpl w:val="FF9CA8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C4C34CD"/>
    <w:multiLevelType w:val="hybridMultilevel"/>
    <w:tmpl w:val="C7000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63"/>
    <w:rsid w:val="000310F3"/>
    <w:rsid w:val="00036D54"/>
    <w:rsid w:val="00037437"/>
    <w:rsid w:val="000465AC"/>
    <w:rsid w:val="000624E2"/>
    <w:rsid w:val="00076730"/>
    <w:rsid w:val="00086331"/>
    <w:rsid w:val="000968AF"/>
    <w:rsid w:val="000B3382"/>
    <w:rsid w:val="000F42A1"/>
    <w:rsid w:val="001051AF"/>
    <w:rsid w:val="0015401B"/>
    <w:rsid w:val="00165FD9"/>
    <w:rsid w:val="001827E8"/>
    <w:rsid w:val="00183B8E"/>
    <w:rsid w:val="00193223"/>
    <w:rsid w:val="001A3D83"/>
    <w:rsid w:val="001A5D26"/>
    <w:rsid w:val="00220A51"/>
    <w:rsid w:val="0023407A"/>
    <w:rsid w:val="00260CFE"/>
    <w:rsid w:val="002A3A3D"/>
    <w:rsid w:val="002B2580"/>
    <w:rsid w:val="00300974"/>
    <w:rsid w:val="003024D0"/>
    <w:rsid w:val="003453BD"/>
    <w:rsid w:val="00346AF5"/>
    <w:rsid w:val="00394CAB"/>
    <w:rsid w:val="00436A64"/>
    <w:rsid w:val="004436F6"/>
    <w:rsid w:val="00456FED"/>
    <w:rsid w:val="00465373"/>
    <w:rsid w:val="004809EF"/>
    <w:rsid w:val="004960F6"/>
    <w:rsid w:val="004E59F7"/>
    <w:rsid w:val="004E7010"/>
    <w:rsid w:val="005002A9"/>
    <w:rsid w:val="00504511"/>
    <w:rsid w:val="00545118"/>
    <w:rsid w:val="0055210F"/>
    <w:rsid w:val="00586FCE"/>
    <w:rsid w:val="00595B74"/>
    <w:rsid w:val="005B58DC"/>
    <w:rsid w:val="005D688D"/>
    <w:rsid w:val="005F4B13"/>
    <w:rsid w:val="0061669F"/>
    <w:rsid w:val="00620EBD"/>
    <w:rsid w:val="0062276E"/>
    <w:rsid w:val="006532F3"/>
    <w:rsid w:val="00653F5D"/>
    <w:rsid w:val="00655583"/>
    <w:rsid w:val="00656994"/>
    <w:rsid w:val="00673C2C"/>
    <w:rsid w:val="00675C76"/>
    <w:rsid w:val="006937DE"/>
    <w:rsid w:val="006B7B81"/>
    <w:rsid w:val="00723B6D"/>
    <w:rsid w:val="00726AE5"/>
    <w:rsid w:val="00735E62"/>
    <w:rsid w:val="00745D55"/>
    <w:rsid w:val="00787978"/>
    <w:rsid w:val="007973E0"/>
    <w:rsid w:val="007A659A"/>
    <w:rsid w:val="007B2636"/>
    <w:rsid w:val="007F090F"/>
    <w:rsid w:val="007F1F82"/>
    <w:rsid w:val="007F5B03"/>
    <w:rsid w:val="00807712"/>
    <w:rsid w:val="00813EB7"/>
    <w:rsid w:val="00814C5B"/>
    <w:rsid w:val="00861381"/>
    <w:rsid w:val="00863456"/>
    <w:rsid w:val="008A26A3"/>
    <w:rsid w:val="008C2F5E"/>
    <w:rsid w:val="008C3050"/>
    <w:rsid w:val="00916D19"/>
    <w:rsid w:val="009177AC"/>
    <w:rsid w:val="00921412"/>
    <w:rsid w:val="009344BB"/>
    <w:rsid w:val="00953525"/>
    <w:rsid w:val="00956D01"/>
    <w:rsid w:val="0097433F"/>
    <w:rsid w:val="00974FB9"/>
    <w:rsid w:val="00983F20"/>
    <w:rsid w:val="009853F9"/>
    <w:rsid w:val="00991429"/>
    <w:rsid w:val="00991E24"/>
    <w:rsid w:val="009A6D93"/>
    <w:rsid w:val="009F1741"/>
    <w:rsid w:val="009F6C41"/>
    <w:rsid w:val="00A043CC"/>
    <w:rsid w:val="00A44B7C"/>
    <w:rsid w:val="00A6779B"/>
    <w:rsid w:val="00A83423"/>
    <w:rsid w:val="00AB46AF"/>
    <w:rsid w:val="00AC702E"/>
    <w:rsid w:val="00AE30FC"/>
    <w:rsid w:val="00AF3447"/>
    <w:rsid w:val="00B06D1F"/>
    <w:rsid w:val="00B071CF"/>
    <w:rsid w:val="00B43341"/>
    <w:rsid w:val="00B464E1"/>
    <w:rsid w:val="00B73098"/>
    <w:rsid w:val="00B76C5F"/>
    <w:rsid w:val="00BA214B"/>
    <w:rsid w:val="00BA6E70"/>
    <w:rsid w:val="00BC4AD3"/>
    <w:rsid w:val="00BC7C76"/>
    <w:rsid w:val="00BD5403"/>
    <w:rsid w:val="00BF4D66"/>
    <w:rsid w:val="00C03F1C"/>
    <w:rsid w:val="00C06DBE"/>
    <w:rsid w:val="00C16584"/>
    <w:rsid w:val="00C6570B"/>
    <w:rsid w:val="00C67EFE"/>
    <w:rsid w:val="00C957CA"/>
    <w:rsid w:val="00CA4A28"/>
    <w:rsid w:val="00CA627E"/>
    <w:rsid w:val="00CB1BFA"/>
    <w:rsid w:val="00CB3DCC"/>
    <w:rsid w:val="00CD5998"/>
    <w:rsid w:val="00CF1E50"/>
    <w:rsid w:val="00D078DF"/>
    <w:rsid w:val="00D117F7"/>
    <w:rsid w:val="00D24EC0"/>
    <w:rsid w:val="00D2581D"/>
    <w:rsid w:val="00D35B14"/>
    <w:rsid w:val="00D46172"/>
    <w:rsid w:val="00D56996"/>
    <w:rsid w:val="00D606F1"/>
    <w:rsid w:val="00D93063"/>
    <w:rsid w:val="00DD18BF"/>
    <w:rsid w:val="00DE6F18"/>
    <w:rsid w:val="00E2386A"/>
    <w:rsid w:val="00E3078E"/>
    <w:rsid w:val="00E30DDB"/>
    <w:rsid w:val="00E32B6F"/>
    <w:rsid w:val="00E335B1"/>
    <w:rsid w:val="00E55461"/>
    <w:rsid w:val="00E56EE6"/>
    <w:rsid w:val="00E7122A"/>
    <w:rsid w:val="00E91BB7"/>
    <w:rsid w:val="00E96C6E"/>
    <w:rsid w:val="00E971BA"/>
    <w:rsid w:val="00EB7C4D"/>
    <w:rsid w:val="00EC2E74"/>
    <w:rsid w:val="00ED62E2"/>
    <w:rsid w:val="00EE7BED"/>
    <w:rsid w:val="00F730FC"/>
    <w:rsid w:val="00F94CC8"/>
    <w:rsid w:val="00FA30B0"/>
    <w:rsid w:val="00FB0501"/>
    <w:rsid w:val="00FE415E"/>
    <w:rsid w:val="00FF3AAC"/>
    <w:rsid w:val="4F09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00D570"/>
  <w15:docId w15:val="{94AB0EDC-D63D-4249-B12B-7BAEBDACB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paragraph" w:customStyle="1" w:styleId="Default">
    <w:name w:val="Default"/>
    <w:rsid w:val="00346AF5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346AF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36A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6A6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6A6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6A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6A64"/>
    <w:rPr>
      <w:b/>
      <w:bCs/>
    </w:rPr>
  </w:style>
  <w:style w:type="character" w:customStyle="1" w:styleId="katex-mathml">
    <w:name w:val="katex-mathml"/>
    <w:basedOn w:val="DefaultParagraphFont"/>
    <w:rsid w:val="00FF3AAC"/>
  </w:style>
  <w:style w:type="character" w:customStyle="1" w:styleId="mord">
    <w:name w:val="mord"/>
    <w:basedOn w:val="DefaultParagraphFont"/>
    <w:rsid w:val="00FF3AAC"/>
  </w:style>
  <w:style w:type="character" w:customStyle="1" w:styleId="mpunct">
    <w:name w:val="mpunct"/>
    <w:basedOn w:val="DefaultParagraphFont"/>
    <w:rsid w:val="00FF3A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/>
</file>

<file path=customXml/item3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2018</TermName>
          <TermId>4dd172ca-89ea-4e5e-a94c-04369d303e01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Final</TermName>
          <TermId xmlns="http://schemas.microsoft.com/office/infopath/2007/PartnerControls">6f457c8b-ccb5-4072-8baa-3cf0535225f3</TermId>
        </TermInfo>
      </Terms>
    </DocumentStatusTaxHTField0>
    <TaxCatchAll xmlns="30a82cfc-8d0b-455e-b705-4035c60ff9fd">
      <Value>66</Value>
      <Value>44</Value>
      <Value>3</Value>
      <Value>2</Value>
      <Value>1</Value>
      <Value>5443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Resource</TermName>
          <TermId xmlns="http://schemas.microsoft.com/office/infopath/2007/PartnerControls">8bf5da99-6fd6-4bf2-a0a2-3e3efba8182b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A45B650A7F451448A97B4BBF03A8E108" ma:contentTypeVersion="6" ma:contentTypeDescription="Create a new document." ma:contentTypeScope="" ma:versionID="8e46b18d90d428a4313b6a665da518e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858c63a5b6decd4e6b9b860faaa2b3b4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D412FD-19CA-4974-8A00-6813C0D7588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FFD5D8F-6C72-45AA-BB06-202F04565A6E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5.xml><?xml version="1.0" encoding="utf-8"?>
<ds:datastoreItem xmlns:ds="http://schemas.openxmlformats.org/officeDocument/2006/customXml" ds:itemID="{6DC0B0BA-F679-44CE-8207-EA09D2068C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1320</Words>
  <Characters>7525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8828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keywords/>
  <cp:lastModifiedBy>ndungu martin</cp:lastModifiedBy>
  <cp:revision>4</cp:revision>
  <dcterms:created xsi:type="dcterms:W3CDTF">2020-12-06T15:50:00Z</dcterms:created>
  <dcterms:modified xsi:type="dcterms:W3CDTF">2020-12-06T16:35:00Z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0x010100A30BC5E90BED914E81F4B67CDEADBEEF00A45B650A7F451448A97B4BBF03A8E108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>5443;#2018|4dd172ca-89ea-4e5e-a94c-04369d303e01</vt:lpwstr>
  </property>
</Properties>
</file>