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Default="007668B0" w:rsidP="00C67CF7">
      <w:pPr>
        <w:spacing w:line="480" w:lineRule="auto"/>
        <w:ind w:firstLine="720"/>
        <w:jc w:val="center"/>
        <w:rPr>
          <w:rFonts w:ascii="Times New Roman" w:hAnsi="Times New Roman" w:cs="Times New Roman"/>
          <w:sz w:val="24"/>
          <w:szCs w:val="24"/>
        </w:rPr>
      </w:pPr>
    </w:p>
    <w:p w:rsidR="007668B0" w:rsidRPr="0039486B" w:rsidRDefault="007668B0" w:rsidP="00C67CF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Achievements and Failures of UNODA in Fighting </w:t>
      </w:r>
      <w:r w:rsidRPr="0039486B">
        <w:rPr>
          <w:rFonts w:ascii="Times New Roman" w:hAnsi="Times New Roman" w:cs="Times New Roman"/>
          <w:sz w:val="24"/>
          <w:szCs w:val="24"/>
        </w:rPr>
        <w:t>Gun Violence in Africa</w:t>
      </w:r>
    </w:p>
    <w:p w:rsidR="007668B0" w:rsidRPr="0039486B" w:rsidRDefault="007668B0" w:rsidP="00C67CF7">
      <w:pPr>
        <w:spacing w:line="480" w:lineRule="auto"/>
        <w:ind w:firstLine="720"/>
        <w:jc w:val="center"/>
        <w:rPr>
          <w:rFonts w:ascii="Times New Roman" w:hAnsi="Times New Roman" w:cs="Times New Roman"/>
          <w:sz w:val="24"/>
          <w:szCs w:val="24"/>
        </w:rPr>
      </w:pPr>
      <w:r w:rsidRPr="0039486B">
        <w:rPr>
          <w:rFonts w:ascii="Times New Roman" w:hAnsi="Times New Roman" w:cs="Times New Roman"/>
          <w:sz w:val="24"/>
          <w:szCs w:val="24"/>
        </w:rPr>
        <w:t>Name</w:t>
      </w:r>
    </w:p>
    <w:p w:rsidR="007668B0" w:rsidRPr="0039486B" w:rsidRDefault="007668B0" w:rsidP="00C67CF7">
      <w:pPr>
        <w:spacing w:line="480" w:lineRule="auto"/>
        <w:ind w:firstLine="720"/>
        <w:jc w:val="center"/>
        <w:rPr>
          <w:rFonts w:ascii="Times New Roman" w:hAnsi="Times New Roman" w:cs="Times New Roman"/>
          <w:sz w:val="24"/>
          <w:szCs w:val="24"/>
        </w:rPr>
      </w:pPr>
      <w:r w:rsidRPr="0039486B">
        <w:rPr>
          <w:rFonts w:ascii="Times New Roman" w:hAnsi="Times New Roman" w:cs="Times New Roman"/>
          <w:sz w:val="24"/>
          <w:szCs w:val="24"/>
        </w:rPr>
        <w:t>Professors Name</w:t>
      </w:r>
    </w:p>
    <w:p w:rsidR="007668B0" w:rsidRPr="0039486B" w:rsidRDefault="007668B0" w:rsidP="00C67CF7">
      <w:pPr>
        <w:spacing w:line="480" w:lineRule="auto"/>
        <w:ind w:firstLine="720"/>
        <w:jc w:val="center"/>
        <w:rPr>
          <w:rFonts w:ascii="Times New Roman" w:hAnsi="Times New Roman" w:cs="Times New Roman"/>
          <w:sz w:val="24"/>
          <w:szCs w:val="24"/>
        </w:rPr>
      </w:pPr>
      <w:r w:rsidRPr="0039486B">
        <w:rPr>
          <w:rFonts w:ascii="Times New Roman" w:hAnsi="Times New Roman" w:cs="Times New Roman"/>
          <w:sz w:val="24"/>
          <w:szCs w:val="24"/>
        </w:rPr>
        <w:t>Course</w:t>
      </w:r>
    </w:p>
    <w:p w:rsidR="007668B0" w:rsidRPr="0039486B" w:rsidRDefault="007668B0" w:rsidP="00C67CF7">
      <w:pPr>
        <w:spacing w:line="480" w:lineRule="auto"/>
        <w:ind w:firstLine="720"/>
        <w:jc w:val="center"/>
        <w:rPr>
          <w:rFonts w:ascii="Times New Roman" w:hAnsi="Times New Roman" w:cs="Times New Roman"/>
          <w:sz w:val="24"/>
          <w:szCs w:val="24"/>
        </w:rPr>
      </w:pPr>
      <w:r w:rsidRPr="0039486B">
        <w:rPr>
          <w:rFonts w:ascii="Times New Roman" w:hAnsi="Times New Roman" w:cs="Times New Roman"/>
          <w:sz w:val="24"/>
          <w:szCs w:val="24"/>
        </w:rPr>
        <w:t>Date</w:t>
      </w:r>
    </w:p>
    <w:p w:rsidR="007668B0" w:rsidRDefault="007668B0" w:rsidP="00C67CF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668B0" w:rsidRPr="0039486B" w:rsidRDefault="007668B0" w:rsidP="00C67CF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rsidR="00EF43CB" w:rsidRPr="00EF43CB" w:rsidRDefault="00EF43CB" w:rsidP="00C67CF7">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Abstract</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is a major security issue in Africa and also across the world. In Africa, the countries most affected by gun violence include South Africa, Nigeria, Chad, DRC,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 UN has identified the problem and ha</w:t>
      </w:r>
      <w:r w:rsidR="0066211E">
        <w:rPr>
          <w:rFonts w:ascii="Times New Roman" w:hAnsi="Times New Roman" w:cs="Times New Roman"/>
          <w:sz w:val="24"/>
          <w:szCs w:val="24"/>
        </w:rPr>
        <w:t>s put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 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Pr>
          <w:rFonts w:ascii="Times New Roman" w:hAnsi="Times New Roman" w:cs="Times New Roman"/>
          <w:sz w:val="24"/>
          <w:szCs w:val="24"/>
        </w:rPr>
        <w:t>though the measure takes, UNODA</w:t>
      </w:r>
      <w:r w:rsidRPr="00EF43CB">
        <w:rPr>
          <w:rFonts w:ascii="Times New Roman" w:hAnsi="Times New Roman" w:cs="Times New Roman"/>
          <w:sz w:val="24"/>
          <w:szCs w:val="24"/>
        </w:rPr>
        <w:t xml:space="preserve"> has failed in addressing other significant causes of gun violence like poverty and unemployment: Recent data show that in South Africa is ranked among the countries with the highest number of gun violence cases. </w:t>
      </w:r>
    </w:p>
    <w:p w:rsidR="00EF43CB" w:rsidRPr="00EF43CB" w:rsidRDefault="00EF43CB" w:rsidP="00C67CF7">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Introduction</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 especially in cen</w:t>
      </w:r>
      <w:r w:rsidR="00CA444E">
        <w:rPr>
          <w:rFonts w:ascii="Times New Roman" w:hAnsi="Times New Roman" w:cs="Times New Roman"/>
          <w:sz w:val="24"/>
          <w:szCs w:val="24"/>
        </w:rPr>
        <w:t xml:space="preserve">tral African countries and </w:t>
      </w:r>
      <w:r w:rsidRPr="00EF43CB">
        <w:rPr>
          <w:rFonts w:ascii="Times New Roman" w:hAnsi="Times New Roman" w:cs="Times New Roman"/>
          <w:sz w:val="24"/>
          <w:szCs w:val="24"/>
        </w:rPr>
        <w:t xml:space="preserve">in South Africa. South Africa has been ranked as one of the states with the highest number of gun violence in the world; in Africa, it gets the first rank. It is estimated that 17 in100000 individuals die because of gun violence in Africa. Similar deaths have been seen in other countries like the Democratic Republic of Congo, Equatorial Guinea, </w:t>
      </w:r>
      <w:r w:rsidRPr="00EF43CB">
        <w:rPr>
          <w:rFonts w:ascii="Times New Roman" w:hAnsi="Times New Roman" w:cs="Times New Roman"/>
          <w:sz w:val="24"/>
          <w:szCs w:val="24"/>
        </w:rPr>
        <w:lastRenderedPageBreak/>
        <w:t>Chad, Nigeria, Central African Republic, and other central African countries</w:t>
      </w:r>
      <w:r w:rsidR="001362B4">
        <w:rPr>
          <w:rStyle w:val="FootnoteReference"/>
          <w:rFonts w:ascii="Times New Roman" w:hAnsi="Times New Roman" w:cs="Times New Roman"/>
          <w:sz w:val="24"/>
          <w:szCs w:val="24"/>
        </w:rPr>
        <w:footnoteReference w:id="1"/>
      </w:r>
      <w:r w:rsidRPr="00EF43CB">
        <w:rPr>
          <w:rFonts w:ascii="Times New Roman" w:hAnsi="Times New Roman" w:cs="Times New Roman"/>
          <w:sz w:val="24"/>
          <w:szCs w:val="24"/>
        </w:rPr>
        <w:t>. Different factors are leading to increased gun violence in Africa. These factors may include poverty, improved access to firearms, drug abuse and many more.</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possession in the mentioned African countries is high enough to pose a danger to the citizens in the regions. Most of these guns are unlicensed, and that is another security issue that different responsible organizations need to put into the account.  In the continent, South Africa is the most heavily armed population; with an estimation of 5.4 million civilian held illegal guns. Egypt is ranked as the second with 3.9 illegally owned firearms. This data estimation was done in the year 2017 by United Nations Office of Disarmament Affairs (UNODA). UNODA is an organization under the management on United Nations aimed at eliminating weapons that pose a danger to the planets. These weapons include even the illegally possessed guns. F</w:t>
      </w:r>
      <w:r w:rsidR="00E970D6">
        <w:rPr>
          <w:rFonts w:ascii="Times New Roman" w:hAnsi="Times New Roman" w:cs="Times New Roman"/>
          <w:sz w:val="24"/>
          <w:szCs w:val="24"/>
        </w:rPr>
        <w:t>rom such an alarming data UNODA</w:t>
      </w:r>
      <w:r w:rsidRPr="00EF43CB">
        <w:rPr>
          <w:rFonts w:ascii="Times New Roman" w:hAnsi="Times New Roman" w:cs="Times New Roman"/>
          <w:sz w:val="24"/>
          <w:szCs w:val="24"/>
        </w:rPr>
        <w:t xml:space="preserve"> had a responsibility in reducing the number of gun violence in the continent</w:t>
      </w:r>
      <w:r w:rsidR="001362B4">
        <w:rPr>
          <w:rStyle w:val="FootnoteReference"/>
          <w:rFonts w:ascii="Times New Roman" w:hAnsi="Times New Roman" w:cs="Times New Roman"/>
          <w:sz w:val="24"/>
          <w:szCs w:val="24"/>
        </w:rPr>
        <w:footnoteReference w:id="2"/>
      </w:r>
      <w:r w:rsidRPr="00EF43CB">
        <w:rPr>
          <w:rFonts w:ascii="Times New Roman" w:hAnsi="Times New Roman" w:cs="Times New Roman"/>
          <w:sz w:val="24"/>
          <w:szCs w:val="24"/>
        </w:rPr>
        <w:t>. This paper focuses on determining the achievements and failures of UNODAs in reducing gun violence in African countries.</w:t>
      </w:r>
    </w:p>
    <w:p w:rsidR="00EF43CB" w:rsidRPr="00EF43CB" w:rsidRDefault="00EF43CB" w:rsidP="00C67CF7">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Achievements of UNODA in solving Gun violence in Africa</w:t>
      </w:r>
    </w:p>
    <w:p w:rsidR="00EF43CB" w:rsidRPr="00EF43CB" w:rsidRDefault="00E970D6" w:rsidP="00C67CF7">
      <w:pPr>
        <w:spacing w:line="480" w:lineRule="auto"/>
        <w:ind w:firstLine="720"/>
        <w:rPr>
          <w:rFonts w:ascii="Times New Roman" w:hAnsi="Times New Roman" w:cs="Times New Roman"/>
          <w:sz w:val="24"/>
          <w:szCs w:val="24"/>
        </w:rPr>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 states in the process of disarmament and promoting security through capacity building</w:t>
      </w:r>
      <w:proofErr w:type="gramStart"/>
      <w:r w:rsidR="00EF43CB" w:rsidRPr="00EF43CB">
        <w:rPr>
          <w:rFonts w:ascii="Times New Roman" w:hAnsi="Times New Roman" w:cs="Times New Roman"/>
          <w:sz w:val="24"/>
          <w:szCs w:val="24"/>
        </w:rPr>
        <w:t>,  research</w:t>
      </w:r>
      <w:proofErr w:type="gramEnd"/>
      <w:r w:rsidR="00EF43CB" w:rsidRPr="00EF43CB">
        <w:rPr>
          <w:rFonts w:ascii="Times New Roman" w:hAnsi="Times New Roman" w:cs="Times New Roman"/>
          <w:sz w:val="24"/>
          <w:szCs w:val="24"/>
        </w:rPr>
        <w:t xml:space="preserve">, advocacy, training programs, and information sharing. The process has been successful as the organization has managed to work closely with African Union (AU), intergovernmental organizations, African regional organization, civil society institutions, and research institutions. UNODA, in </w:t>
      </w:r>
      <w:r w:rsidR="00EF43CB" w:rsidRPr="00EF43CB">
        <w:rPr>
          <w:rFonts w:ascii="Times New Roman" w:hAnsi="Times New Roman" w:cs="Times New Roman"/>
          <w:sz w:val="24"/>
          <w:szCs w:val="24"/>
        </w:rPr>
        <w:lastRenderedPageBreak/>
        <w:t>this case, has worked aiming at stopping the illegal flow of firearms across the African continent.  Also, the organization has managed to create awareness to the residents on the issues of disarmament and destruction programs</w:t>
      </w:r>
      <w:r w:rsidR="001362B4">
        <w:rPr>
          <w:rStyle w:val="FootnoteReference"/>
          <w:rFonts w:ascii="Times New Roman" w:hAnsi="Times New Roman" w:cs="Times New Roman"/>
          <w:sz w:val="24"/>
          <w:szCs w:val="24"/>
        </w:rPr>
        <w:footnoteReference w:id="3"/>
      </w:r>
      <w:r w:rsidR="00EF43CB" w:rsidRPr="00EF43CB">
        <w:rPr>
          <w:rFonts w:ascii="Times New Roman" w:hAnsi="Times New Roman" w:cs="Times New Roman"/>
          <w:sz w:val="24"/>
          <w:szCs w:val="24"/>
        </w:rPr>
        <w:t>. The population has learned that they need to assist UNODA in implementing disarmament and eliminating dangerous weapons from the civilians. The public has responded positively in different countries especially in central African countries like the Central African Republic: In this country, the civilians have responded by giving out their weapons to the UN in exchange for basic needs life food.</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worked together with other UN organizations like the United Nations Standing Advisory Committee on Security Questions on security issues affecting Central Africa. In meetings done in December 2017 IN Rwanda and Congo in June 2017, the two organizations managed to update eleven members of the region into arm disarmament and arms control programs. Among the first steps to take in the process of disarmament is to educate the public on the security issues associated with handling illegal firearms. As noted earlier, one of the courses of gun violence is the fact that there </w:t>
      </w:r>
      <w:r w:rsidR="00E970D6" w:rsidRPr="00EF43CB">
        <w:rPr>
          <w:rFonts w:ascii="Times New Roman" w:hAnsi="Times New Roman" w:cs="Times New Roman"/>
          <w:sz w:val="24"/>
          <w:szCs w:val="24"/>
        </w:rPr>
        <w:t>are</w:t>
      </w:r>
      <w:r w:rsidRPr="00EF43CB">
        <w:rPr>
          <w:rFonts w:ascii="Times New Roman" w:hAnsi="Times New Roman" w:cs="Times New Roman"/>
          <w:sz w:val="24"/>
          <w:szCs w:val="24"/>
        </w:rPr>
        <w:t xml:space="preserve"> a massive number of guns possessed illegally by civilians in Central and South Africa</w:t>
      </w:r>
      <w:r w:rsidR="001362B4">
        <w:rPr>
          <w:rStyle w:val="FootnoteReference"/>
          <w:rFonts w:ascii="Times New Roman" w:hAnsi="Times New Roman" w:cs="Times New Roman"/>
          <w:sz w:val="24"/>
          <w:szCs w:val="24"/>
        </w:rPr>
        <w:footnoteReference w:id="4"/>
      </w:r>
      <w:r w:rsidRPr="00EF43CB">
        <w:rPr>
          <w:rFonts w:ascii="Times New Roman" w:hAnsi="Times New Roman" w:cs="Times New Roman"/>
          <w:sz w:val="24"/>
          <w:szCs w:val="24"/>
        </w:rPr>
        <w:t>. UNODA has realized that there is a need to work together with other organization in a bid to restore peace in Africa: This seems like an essential step in the process of reducing gun violence by disarming the civilians.</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been successful in implementing the Security Council 2178(2014) by working together with the Counter-Terrorism Implementation Task Force. The Organization has identified that violent extremism is one of the security issues leading to gun violence especially in central African countries where rebel groups fight against the government. Therefore, </w:t>
      </w:r>
      <w:r w:rsidRPr="00EF43CB">
        <w:rPr>
          <w:rFonts w:ascii="Times New Roman" w:hAnsi="Times New Roman" w:cs="Times New Roman"/>
          <w:sz w:val="24"/>
          <w:szCs w:val="24"/>
        </w:rPr>
        <w:lastRenderedPageBreak/>
        <w:t>UNODA has taken the responsibility of sensitizing the states against extremism while laying down strategies of stopping extremism in the continent. The countries were guided on trying to prevent the movement of foreign and national fighter in the country. Stopping their movement will help protect the residence from brainwashing as well as maintaining security in the central African region. The project between the two organizations managed to offer technical support in combating violent extremism and stopping the illegal flow of small, especially in Nigeria, Niger, Chad, and Cameroon. The project was funded by the United Nation Counter Terrorism Center and Switzerland. The project showed success by strengthening the judicial system of the region, technical training, and capacity building both at regional and national levels.</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Through workshops, the organization has also been able to create awareness on the international arms control and the best practices of protecting the countries against illegal entry of firearms into the nation: By controlling the flow of firearms, local and foreign terrorists would not acquire the weapons, thus, weakening them. Two workshops have been carried out in depending on the language barrier in the region that is French or English. 25 officials and from Chad, Niger, and Cameroon met in N’Djamena 6 and 7 November 2017for their workshop while 18 civilians and military officers from Nigeria met in Abuja on 8 and 9, November 2017.  The studio was a success since it involved participants responsible with issues to do with defense, justice, foreign and local affairs, customs and immigration, and finally the organization of armed forces. The workshop was aimed at providing skills to the participants in the process of improving security in the region. One of the ways of improving the safety of the population was </w:t>
      </w:r>
      <w:r w:rsidRPr="00EF43CB">
        <w:rPr>
          <w:rFonts w:ascii="Times New Roman" w:hAnsi="Times New Roman" w:cs="Times New Roman"/>
          <w:sz w:val="24"/>
          <w:szCs w:val="24"/>
        </w:rPr>
        <w:lastRenderedPageBreak/>
        <w:t>by preventing the illegal trafficking of small firearms and their ammunition in Africa. UNODA is still focusing on conducting a similar workshop to improve and fund training centers</w:t>
      </w:r>
      <w:r w:rsidR="001362B4">
        <w:rPr>
          <w:rStyle w:val="FootnoteReference"/>
          <w:rFonts w:ascii="Times New Roman" w:hAnsi="Times New Roman" w:cs="Times New Roman"/>
          <w:sz w:val="24"/>
          <w:szCs w:val="24"/>
        </w:rPr>
        <w:footnoteReference w:id="5"/>
      </w:r>
      <w:r w:rsidRPr="00EF43CB">
        <w:rPr>
          <w:rFonts w:ascii="Times New Roman" w:hAnsi="Times New Roman" w:cs="Times New Roman"/>
          <w:sz w:val="24"/>
          <w:szCs w:val="24"/>
        </w:rPr>
        <w:t>.</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organization has also been able to reach the youths in Africa in a bid to promote peace and security as noted in 2030 Agenda for Sustainable Development: Department of Economic and Social Affairs funded the project. The project involved two workshops, one in </w:t>
      </w:r>
      <w:proofErr w:type="spellStart"/>
      <w:r w:rsidRPr="00EF43CB">
        <w:rPr>
          <w:rFonts w:ascii="Times New Roman" w:hAnsi="Times New Roman" w:cs="Times New Roman"/>
          <w:sz w:val="24"/>
          <w:szCs w:val="24"/>
        </w:rPr>
        <w:t>Lomé</w:t>
      </w:r>
      <w:proofErr w:type="spellEnd"/>
      <w:r w:rsidRPr="00EF43CB">
        <w:rPr>
          <w:rFonts w:ascii="Times New Roman" w:hAnsi="Times New Roman" w:cs="Times New Roman"/>
          <w:sz w:val="24"/>
          <w:szCs w:val="24"/>
        </w:rPr>
        <w:t xml:space="preserve"> and the other one in Ouagadougou both of which took place in March 2018.  The participants included political parties, faith-based organizations, 25 youth groups, and national youth council: All of these individuals adding up to a hundred people. The workshop aimed to sensitize the youth on the benefits of promoting peace and harmony and the strategies they could follow to achieve the same. During the training, the participants also gained skills in disarmament, promoting peace and preventing the proliferation of illegal firearms into the countries</w:t>
      </w:r>
      <w:r w:rsidR="001362B4">
        <w:rPr>
          <w:rStyle w:val="FootnoteReference"/>
          <w:rFonts w:ascii="Times New Roman" w:hAnsi="Times New Roman" w:cs="Times New Roman"/>
          <w:sz w:val="24"/>
          <w:szCs w:val="24"/>
        </w:rPr>
        <w:footnoteReference w:id="6"/>
      </w:r>
      <w:r w:rsidRPr="00EF43CB">
        <w:rPr>
          <w:rFonts w:ascii="Times New Roman" w:hAnsi="Times New Roman" w:cs="Times New Roman"/>
          <w:sz w:val="24"/>
          <w:szCs w:val="24"/>
        </w:rPr>
        <w:t xml:space="preserve">. </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UNODA has taken the responsibility of fostering active firearms and ammunition management. In conjunction with the disarmament affair department and peacekeeping department, UNODAs has been able to help in gun and ammunition management in different regions of the African continent.  From different workshops, the organization has been able to train an individual on various arms and their disarmament strategies. UNODA has taken the responsibility of ensuring that every individual involved in providing security gets the necessary knowledge needed to reduce the number of guns from the public</w:t>
      </w:r>
      <w:r w:rsidR="001362B4">
        <w:rPr>
          <w:rStyle w:val="FootnoteReference"/>
          <w:rFonts w:ascii="Times New Roman" w:hAnsi="Times New Roman" w:cs="Times New Roman"/>
          <w:sz w:val="24"/>
          <w:szCs w:val="24"/>
        </w:rPr>
        <w:footnoteReference w:id="7"/>
      </w:r>
      <w:r w:rsidRPr="00EF43CB">
        <w:rPr>
          <w:rFonts w:ascii="Times New Roman" w:hAnsi="Times New Roman" w:cs="Times New Roman"/>
          <w:sz w:val="24"/>
          <w:szCs w:val="24"/>
        </w:rPr>
        <w:t xml:space="preserve">. It is clear that creating peace and engaging with different stakeholders is the best first step to make in the process of reducing </w:t>
      </w:r>
      <w:r w:rsidRPr="00EF43CB">
        <w:rPr>
          <w:rFonts w:ascii="Times New Roman" w:hAnsi="Times New Roman" w:cs="Times New Roman"/>
          <w:sz w:val="24"/>
          <w:szCs w:val="24"/>
        </w:rPr>
        <w:lastRenderedPageBreak/>
        <w:t>gun violence in the continent. Managing firearms ensures that there is a control in the way the weapons enters and flows within the country. Keeping the track on the flow of the weapons helps block the terrorists from getting access to the firearms: It helps also reduce the chances of irresponsible civilians from getting the deadly weapons. Through the steps, UNODA has, therefore, been able to reduce gun violence in central Africa: This has happened through training, peacekeeping and fostering the disarmament process. Through UNODA, the governments, especially in central Africa, can defeat the terrorists responsible for the violence witnessed in the past</w:t>
      </w:r>
      <w:r w:rsidR="001362B4">
        <w:rPr>
          <w:rStyle w:val="FootnoteReference"/>
          <w:rFonts w:ascii="Times New Roman" w:hAnsi="Times New Roman" w:cs="Times New Roman"/>
          <w:sz w:val="24"/>
          <w:szCs w:val="24"/>
        </w:rPr>
        <w:footnoteReference w:id="8"/>
      </w:r>
      <w:r w:rsidRPr="00EF43CB">
        <w:rPr>
          <w:rFonts w:ascii="Times New Roman" w:hAnsi="Times New Roman" w:cs="Times New Roman"/>
          <w:sz w:val="24"/>
          <w:szCs w:val="24"/>
        </w:rPr>
        <w:t>.</w:t>
      </w:r>
    </w:p>
    <w:p w:rsidR="00EF43CB" w:rsidRPr="00EF43CB" w:rsidRDefault="00EF43CB" w:rsidP="00C67CF7">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Failures of UNODA</w:t>
      </w:r>
      <w:r>
        <w:rPr>
          <w:rFonts w:ascii="Times New Roman" w:hAnsi="Times New Roman" w:cs="Times New Roman"/>
          <w:sz w:val="24"/>
          <w:szCs w:val="24"/>
        </w:rPr>
        <w:t>s</w:t>
      </w:r>
      <w:r w:rsidRPr="00EF43CB">
        <w:rPr>
          <w:rFonts w:ascii="Times New Roman" w:hAnsi="Times New Roman" w:cs="Times New Roman"/>
          <w:sz w:val="24"/>
          <w:szCs w:val="24"/>
        </w:rPr>
        <w:t xml:space="preserve"> in Reducing Gun Violence in Africa</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Although the successful steps taken by the United Nations is fighting gun violence in Africa, there are still different sectors that have been left out and still needs special attention. As learned earlier, gun violence is caused by various factors that if not handled one at a time the fight against gun violence will remain to be a problem in many countries.  Failure in stopping gun violence in Africa is an indication that UN has to put more effort, develop new strategies and engage more with the responsible stakeholders who would help in eliminating the problem step by step. Some of the failures of UN in fighting Gun violence will be seen in the discussion below.</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One of the failures of UN in fighting Gun violence is that South Africa is among the first ranked countries in the number of gun violence cases. Research shows that between 18 and 21 individuals in South Africa die of gun violence each day.  This is an indication that UN has not set effective strategies in fighting against the security issue in South Africa. These forms of death </w:t>
      </w:r>
      <w:r w:rsidRPr="00EF43CB">
        <w:rPr>
          <w:rFonts w:ascii="Times New Roman" w:hAnsi="Times New Roman" w:cs="Times New Roman"/>
          <w:sz w:val="24"/>
          <w:szCs w:val="24"/>
        </w:rPr>
        <w:lastRenderedPageBreak/>
        <w:t>range from gunfights between gangs, domestic violence, conflicts in clubs, and robbery with violence</w:t>
      </w:r>
      <w:r w:rsidR="001362B4">
        <w:rPr>
          <w:rStyle w:val="FootnoteReference"/>
          <w:rFonts w:ascii="Times New Roman" w:hAnsi="Times New Roman" w:cs="Times New Roman"/>
          <w:sz w:val="24"/>
          <w:szCs w:val="24"/>
        </w:rPr>
        <w:footnoteReference w:id="9"/>
      </w:r>
      <w:r w:rsidRPr="00EF43CB">
        <w:rPr>
          <w:rFonts w:ascii="Times New Roman" w:hAnsi="Times New Roman" w:cs="Times New Roman"/>
          <w:sz w:val="24"/>
          <w:szCs w:val="24"/>
        </w:rPr>
        <w:t xml:space="preserve">.  The residents of different cities in South Africa are at high risk of falling into gun violence and suffer severe injuries if it’s not dying. </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number of guns in South African civilians is number one contributing factor to the high number of gun violence cases. Lack of effective control of the flow of weapons throughout the country is an indication that UN has failed in protecting the citizens of its member countries.  From the report on UNODA activities on African Countries, it is clear that they have concentrated mostly on western and Central African countries leaving out the most Affected Country in Africa. </w:t>
      </w:r>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efforts on South Africa to create changes and improve the security of the citizens; by doing so, UNODA will have moved a significant step forward in controlling gun violence</w:t>
      </w:r>
      <w:r w:rsidR="006F4351">
        <w:rPr>
          <w:rStyle w:val="FootnoteReference"/>
          <w:rFonts w:ascii="Times New Roman" w:hAnsi="Times New Roman" w:cs="Times New Roman"/>
          <w:sz w:val="24"/>
          <w:szCs w:val="24"/>
        </w:rPr>
        <w:footnoteReference w:id="10"/>
      </w:r>
      <w:r w:rsidRPr="00EF43CB">
        <w:rPr>
          <w:rFonts w:ascii="Times New Roman" w:hAnsi="Times New Roman" w:cs="Times New Roman"/>
          <w:sz w:val="24"/>
          <w:szCs w:val="24"/>
        </w:rPr>
        <w:t>.</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next failure noted in fighting against gun violence in Africa is the fact that major terrorist groups in Africa like </w:t>
      </w:r>
      <w:proofErr w:type="spellStart"/>
      <w:r w:rsidRPr="00EF43CB">
        <w:rPr>
          <w:rFonts w:ascii="Times New Roman" w:hAnsi="Times New Roman" w:cs="Times New Roman"/>
          <w:sz w:val="24"/>
          <w:szCs w:val="24"/>
        </w:rPr>
        <w:t>Boko</w:t>
      </w:r>
      <w:proofErr w:type="spellEnd"/>
      <w:r w:rsidRPr="00EF43CB">
        <w:rPr>
          <w:rFonts w:ascii="Times New Roman" w:hAnsi="Times New Roman" w:cs="Times New Roman"/>
          <w:sz w:val="24"/>
          <w:szCs w:val="24"/>
        </w:rPr>
        <w:t xml:space="preserve"> Haram from Nigeria are still posing a security risk to the people of Nigeria and the surrounding countries.  </w:t>
      </w:r>
      <w:proofErr w:type="spellStart"/>
      <w:r w:rsidRPr="00EF43CB">
        <w:rPr>
          <w:rFonts w:ascii="Times New Roman" w:hAnsi="Times New Roman" w:cs="Times New Roman"/>
          <w:sz w:val="24"/>
          <w:szCs w:val="24"/>
        </w:rPr>
        <w:t>Seleka</w:t>
      </w:r>
      <w:proofErr w:type="spellEnd"/>
      <w:r w:rsidRPr="00EF43CB">
        <w:rPr>
          <w:rFonts w:ascii="Times New Roman" w:hAnsi="Times New Roman" w:cs="Times New Roman"/>
          <w:sz w:val="24"/>
          <w:szCs w:val="24"/>
        </w:rPr>
        <w:t xml:space="preserve"> Coalition and Anti Baraka Militias are also active in the Central African Republic.  All these rebel groups get access to firearms and other commodities that are needed for their operations: This means that despite the measure laid down to control the flow of weapons in the countries, terrorists are still getting access to the guns and causing violence in the country. These militia groups are known of creating chaos in the </w:t>
      </w:r>
      <w:r w:rsidRPr="00EF43CB">
        <w:rPr>
          <w:rFonts w:ascii="Times New Roman" w:hAnsi="Times New Roman" w:cs="Times New Roman"/>
          <w:sz w:val="24"/>
          <w:szCs w:val="24"/>
        </w:rPr>
        <w:lastRenderedPageBreak/>
        <w:t>region which later hurts the economy and the well-being of the population</w:t>
      </w:r>
      <w:r w:rsidR="006F4351">
        <w:rPr>
          <w:rStyle w:val="FootnoteReference"/>
          <w:rFonts w:ascii="Times New Roman" w:hAnsi="Times New Roman" w:cs="Times New Roman"/>
          <w:sz w:val="24"/>
          <w:szCs w:val="24"/>
        </w:rPr>
        <w:footnoteReference w:id="11"/>
      </w:r>
      <w:r w:rsidRPr="00EF43CB">
        <w:rPr>
          <w:rFonts w:ascii="Times New Roman" w:hAnsi="Times New Roman" w:cs="Times New Roman"/>
          <w:sz w:val="24"/>
          <w:szCs w:val="24"/>
        </w:rPr>
        <w:t>.  UN should try the best to contain all the operation of any rebel group in the African region. The best strategies should be put into practice; for instance, getting to know the source for the resources used by the terrorists: by doing so, the rebel groups will have fewer powers, and thus the society will be safe from any form of violence caused by the terrorists.</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Illegal possession of arms is one of the major causes of increased gun violence in Africa. It is a good initiative taken by the UN in the process of reducing misuse of firearms in the continent. The steps taken as discussed in the paper to reduce the number of weapons from the civilians hand could not work if the cause is not identified and dealt with accordingly. UNODA has therefore shown a failure in solving the problem of gun handling by first identifying all the main reasons for having guns in the first place. For instance in South Africa, many youths are in possession of illegal guns to use in robbery: The young people have entered into violence because of poverty and unemployment</w:t>
      </w:r>
      <w:r w:rsidR="006F4351">
        <w:rPr>
          <w:rStyle w:val="FootnoteReference"/>
          <w:rFonts w:ascii="Times New Roman" w:hAnsi="Times New Roman" w:cs="Times New Roman"/>
          <w:sz w:val="24"/>
          <w:szCs w:val="24"/>
        </w:rPr>
        <w:footnoteReference w:id="12"/>
      </w:r>
      <w:r w:rsidRPr="00EF43CB">
        <w:rPr>
          <w:rFonts w:ascii="Times New Roman" w:hAnsi="Times New Roman" w:cs="Times New Roman"/>
          <w:sz w:val="24"/>
          <w:szCs w:val="24"/>
        </w:rPr>
        <w:t xml:space="preserve">. The United Nation has failed to work together with the government and the youths in a bid to create employment for the youths. </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Poverty and Unemployment should be the first problem that UN, government and non-governmental organizations should solve as a way of controlling flow of guns in the country. Severe measures on educating the youths on the importance of promoting peace and security should also be incorporated into UN programs for youths overall Africa</w:t>
      </w:r>
      <w:r w:rsidR="006F4351">
        <w:rPr>
          <w:rStyle w:val="FootnoteReference"/>
          <w:rFonts w:ascii="Times New Roman" w:hAnsi="Times New Roman" w:cs="Times New Roman"/>
          <w:sz w:val="24"/>
          <w:szCs w:val="24"/>
        </w:rPr>
        <w:footnoteReference w:id="13"/>
      </w:r>
      <w:r w:rsidRPr="00EF43CB">
        <w:rPr>
          <w:rFonts w:ascii="Times New Roman" w:hAnsi="Times New Roman" w:cs="Times New Roman"/>
          <w:sz w:val="24"/>
          <w:szCs w:val="24"/>
        </w:rPr>
        <w:t xml:space="preserve">. Through such actions, young people will have the will to hand over the guns to the government; therefore, promoting </w:t>
      </w:r>
      <w:r w:rsidRPr="00EF43CB">
        <w:rPr>
          <w:rFonts w:ascii="Times New Roman" w:hAnsi="Times New Roman" w:cs="Times New Roman"/>
          <w:sz w:val="24"/>
          <w:szCs w:val="24"/>
        </w:rPr>
        <w:lastRenderedPageBreak/>
        <w:t>peace and security. Therefore, UNODAs has lots of responsibilities in the process of controlling the flow and possession of illegal guns among civilians. In a short statement, we can conclude that UNODA has failed in eliminating poverty and unemployment as a way of reducing gun violence in African countries especially South Africa.</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 has also not been able to control gun violence through controlling drug and alcohol abuse. One of the significant causes of drug abuse in South Africa is drug abuse and alcoholism. There </w:t>
      </w:r>
      <w:proofErr w:type="gramStart"/>
      <w:r w:rsidRPr="00EF43CB">
        <w:rPr>
          <w:rFonts w:ascii="Times New Roman" w:hAnsi="Times New Roman" w:cs="Times New Roman"/>
          <w:sz w:val="24"/>
          <w:szCs w:val="24"/>
        </w:rPr>
        <w:t>is</w:t>
      </w:r>
      <w:proofErr w:type="gramEnd"/>
      <w:r w:rsidRPr="00EF43CB">
        <w:rPr>
          <w:rFonts w:ascii="Times New Roman" w:hAnsi="Times New Roman" w:cs="Times New Roman"/>
          <w:sz w:val="24"/>
          <w:szCs w:val="24"/>
        </w:rPr>
        <w:t xml:space="preserve"> a good number of individuals who have suffered as a result of gun confrontation in clubs and the residential areas just because the perpetrator was in the influence of substances. Gun policies and licensing could not entirely solve the problem of gun violence if the individuals handling the firearms are under the influence of alcohol and drugs</w:t>
      </w:r>
      <w:r w:rsidR="006F4351">
        <w:rPr>
          <w:rStyle w:val="FootnoteReference"/>
          <w:rFonts w:ascii="Times New Roman" w:hAnsi="Times New Roman" w:cs="Times New Roman"/>
          <w:sz w:val="24"/>
          <w:szCs w:val="24"/>
        </w:rPr>
        <w:footnoteReference w:id="14"/>
      </w:r>
      <w:r w:rsidRPr="00EF43CB">
        <w:rPr>
          <w:rFonts w:ascii="Times New Roman" w:hAnsi="Times New Roman" w:cs="Times New Roman"/>
          <w:sz w:val="24"/>
          <w:szCs w:val="24"/>
        </w:rPr>
        <w:t>. It could be hard for such individuals to make the right decisions in case of a conflict. UN has therefore failed in controlling drug trafficking in most places of the African continent; especially in South Africa where the civilians are at high risks of gun violence cases. There should be a useful measure to take to educate the civilians on the dangers of drug abuse. Besides, guns should not be licensed to individuals with a history of drug and substance abuse.</w:t>
      </w:r>
    </w:p>
    <w:p w:rsidR="00EF43CB" w:rsidRPr="00EF43CB" w:rsidRDefault="00EF43CB" w:rsidP="00C67CF7">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Conclusion</w:t>
      </w:r>
    </w:p>
    <w:p w:rsidR="00EF43CB"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From the paper, it is clear that the United Nations through the United Nations Office of Disarmament Affairs have achieved a lot in the fight against gun violence especially in Central and West African countries. It is evident that the rate of deaths and injuries as a result of gun violence is alarming and needs particular intervention. UNODA has shown some concerns regarding gun violence cases in the continent and laid strategies to stop gun violence, especially </w:t>
      </w:r>
      <w:r w:rsidRPr="00EF43CB">
        <w:rPr>
          <w:rFonts w:ascii="Times New Roman" w:hAnsi="Times New Roman" w:cs="Times New Roman"/>
          <w:sz w:val="24"/>
          <w:szCs w:val="24"/>
        </w:rPr>
        <w:lastRenderedPageBreak/>
        <w:t xml:space="preserve">in central Africa.  UNODA has provided technical support to African states affected by gun violence. The beneficially of most of the activities of UNODA includes Nigeria, Chad, Niger, and Cameroon. Different workshops have been carried out in the west and central African countries all of which aimed at improving security and controlling the flow of firearms across the continent. Control of the spread of guns would block the terrorists from acquiring the weapons: It also prevents the civilians from illegally possessing firearms and their ammunition. Through a partnership with the different organization, UNODA has delivered skills to fight terrorism and gun violence.  Despite the steps taken in the fight against gun violence, the UN has failed in different sectors: South Africa is among the first ranked countries as far as gun violence is concerned. UNODA has failed in solving the problem by addressing the primary cause which is poverty and unemployment. Rebel groups like </w:t>
      </w:r>
      <w:proofErr w:type="spellStart"/>
      <w:r w:rsidRPr="00EF43CB">
        <w:rPr>
          <w:rFonts w:ascii="Times New Roman" w:hAnsi="Times New Roman" w:cs="Times New Roman"/>
          <w:sz w:val="24"/>
          <w:szCs w:val="24"/>
        </w:rPr>
        <w:t>Boko</w:t>
      </w:r>
      <w:proofErr w:type="spellEnd"/>
      <w:r w:rsidRPr="00EF43CB">
        <w:rPr>
          <w:rFonts w:ascii="Times New Roman" w:hAnsi="Times New Roman" w:cs="Times New Roman"/>
          <w:sz w:val="24"/>
          <w:szCs w:val="24"/>
        </w:rPr>
        <w:t xml:space="preserve"> Haram are still powerful, and the civilians are always at risk of attacks. UNODA needs to identify the causes of gun violence and deal with them accordingly.</w:t>
      </w:r>
    </w:p>
    <w:p w:rsidR="00EF43CB" w:rsidRPr="00EF43CB" w:rsidRDefault="00EF43CB" w:rsidP="00C67CF7">
      <w:pPr>
        <w:spacing w:line="480" w:lineRule="auto"/>
        <w:ind w:firstLine="720"/>
        <w:rPr>
          <w:rFonts w:ascii="Times New Roman" w:hAnsi="Times New Roman" w:cs="Times New Roman"/>
          <w:sz w:val="24"/>
          <w:szCs w:val="24"/>
        </w:rPr>
      </w:pPr>
    </w:p>
    <w:p w:rsidR="00EF43CB" w:rsidRDefault="00EF43CB" w:rsidP="00C67CF7">
      <w:pPr>
        <w:spacing w:line="480" w:lineRule="auto"/>
        <w:ind w:firstLine="720"/>
        <w:rPr>
          <w:rFonts w:ascii="Times New Roman" w:hAnsi="Times New Roman" w:cs="Times New Roman"/>
          <w:sz w:val="24"/>
          <w:szCs w:val="24"/>
        </w:rPr>
      </w:pPr>
    </w:p>
    <w:p w:rsidR="006F4351" w:rsidRDefault="006F4351" w:rsidP="00C67CF7">
      <w:pPr>
        <w:spacing w:line="480" w:lineRule="auto"/>
        <w:ind w:firstLine="720"/>
        <w:rPr>
          <w:rFonts w:ascii="Times New Roman" w:hAnsi="Times New Roman" w:cs="Times New Roman"/>
          <w:sz w:val="24"/>
          <w:szCs w:val="24"/>
        </w:rPr>
      </w:pPr>
    </w:p>
    <w:p w:rsidR="006F4351" w:rsidRDefault="006F4351" w:rsidP="00C67CF7">
      <w:pPr>
        <w:spacing w:line="480" w:lineRule="auto"/>
        <w:ind w:firstLine="720"/>
        <w:rPr>
          <w:rFonts w:ascii="Times New Roman" w:hAnsi="Times New Roman" w:cs="Times New Roman"/>
          <w:sz w:val="24"/>
          <w:szCs w:val="24"/>
        </w:rPr>
      </w:pPr>
    </w:p>
    <w:p w:rsidR="006F4351" w:rsidRDefault="006F4351" w:rsidP="00C67CF7">
      <w:pPr>
        <w:spacing w:line="480" w:lineRule="auto"/>
        <w:ind w:firstLine="720"/>
        <w:rPr>
          <w:rFonts w:ascii="Times New Roman" w:hAnsi="Times New Roman" w:cs="Times New Roman"/>
          <w:sz w:val="24"/>
          <w:szCs w:val="24"/>
        </w:rPr>
      </w:pPr>
    </w:p>
    <w:p w:rsidR="006F4351" w:rsidRDefault="006F4351" w:rsidP="00C67CF7">
      <w:pPr>
        <w:spacing w:line="480" w:lineRule="auto"/>
        <w:ind w:firstLine="720"/>
        <w:rPr>
          <w:rFonts w:ascii="Times New Roman" w:hAnsi="Times New Roman" w:cs="Times New Roman"/>
          <w:sz w:val="24"/>
          <w:szCs w:val="24"/>
        </w:rPr>
      </w:pPr>
    </w:p>
    <w:p w:rsidR="006F4351" w:rsidRDefault="006F4351" w:rsidP="00C67CF7">
      <w:pPr>
        <w:spacing w:line="480" w:lineRule="auto"/>
        <w:ind w:firstLine="720"/>
        <w:rPr>
          <w:rFonts w:ascii="Times New Roman" w:hAnsi="Times New Roman" w:cs="Times New Roman"/>
          <w:sz w:val="24"/>
          <w:szCs w:val="24"/>
        </w:rPr>
      </w:pPr>
    </w:p>
    <w:p w:rsidR="006F4351" w:rsidRPr="00EF43CB" w:rsidRDefault="006F4351" w:rsidP="00C67CF7">
      <w:pPr>
        <w:spacing w:line="480" w:lineRule="auto"/>
        <w:ind w:firstLine="720"/>
        <w:rPr>
          <w:rFonts w:ascii="Times New Roman" w:hAnsi="Times New Roman" w:cs="Times New Roman"/>
          <w:sz w:val="24"/>
          <w:szCs w:val="24"/>
        </w:rPr>
      </w:pPr>
    </w:p>
    <w:p w:rsidR="006F4351" w:rsidRPr="006F4351" w:rsidRDefault="006F4351" w:rsidP="00C67CF7">
      <w:pPr>
        <w:spacing w:line="480" w:lineRule="auto"/>
        <w:jc w:val="center"/>
        <w:rPr>
          <w:rFonts w:ascii="Times New Roman" w:hAnsi="Times New Roman" w:cs="Times New Roman"/>
          <w:sz w:val="24"/>
          <w:szCs w:val="24"/>
        </w:rPr>
      </w:pPr>
      <w:r w:rsidRPr="006F4351">
        <w:rPr>
          <w:rFonts w:ascii="Times New Roman" w:hAnsi="Times New Roman" w:cs="Times New Roman"/>
          <w:sz w:val="24"/>
          <w:szCs w:val="24"/>
        </w:rPr>
        <w:lastRenderedPageBreak/>
        <w:t>Bibliography</w:t>
      </w:r>
    </w:p>
    <w:p w:rsidR="006F4351" w:rsidRDefault="006F4351" w:rsidP="00C67CF7">
      <w:pPr>
        <w:spacing w:line="480" w:lineRule="auto"/>
        <w:ind w:left="720" w:hanging="720"/>
        <w:rPr>
          <w:rFonts w:ascii="Times New Roman" w:hAnsi="Times New Roman" w:cs="Times New Roman"/>
          <w:sz w:val="24"/>
          <w:szCs w:val="24"/>
        </w:rPr>
      </w:pPr>
      <w:proofErr w:type="spellStart"/>
      <w:r w:rsidRPr="006F4351">
        <w:rPr>
          <w:rFonts w:ascii="Times New Roman" w:hAnsi="Times New Roman" w:cs="Times New Roman"/>
          <w:sz w:val="24"/>
          <w:szCs w:val="24"/>
        </w:rPr>
        <w:t>Alpers</w:t>
      </w:r>
      <w:proofErr w:type="spellEnd"/>
      <w:r w:rsidRPr="006F4351">
        <w:rPr>
          <w:rFonts w:ascii="Times New Roman" w:hAnsi="Times New Roman" w:cs="Times New Roman"/>
          <w:sz w:val="24"/>
          <w:szCs w:val="24"/>
        </w:rPr>
        <w:t>, Philip, and Marcus Wilson. "Guns in Central Africa: Firearms, Armed Violence and Gun Law." Gun Law and Policy: Firearms and Armed Violence, Country by Country. Last modifie</w:t>
      </w:r>
      <w:bookmarkStart w:id="0" w:name="_GoBack"/>
      <w:bookmarkEnd w:id="0"/>
      <w:r w:rsidRPr="006F4351">
        <w:rPr>
          <w:rFonts w:ascii="Times New Roman" w:hAnsi="Times New Roman" w:cs="Times New Roman"/>
          <w:sz w:val="24"/>
          <w:szCs w:val="24"/>
        </w:rPr>
        <w:t xml:space="preserve">d 2014. </w:t>
      </w:r>
      <w:hyperlink r:id="rId8" w:history="1">
        <w:r w:rsidR="00967B08" w:rsidRPr="004976EA">
          <w:rPr>
            <w:rStyle w:val="Hyperlink"/>
            <w:rFonts w:ascii="Times New Roman" w:hAnsi="Times New Roman" w:cs="Times New Roman"/>
            <w:sz w:val="24"/>
            <w:szCs w:val="24"/>
          </w:rPr>
          <w:t>https://www.gunpolicy.org/firearms/region/central-africa</w:t>
        </w:r>
      </w:hyperlink>
      <w:r w:rsidRPr="006F4351">
        <w:rPr>
          <w:rFonts w:ascii="Times New Roman" w:hAnsi="Times New Roman" w:cs="Times New Roman"/>
          <w:sz w:val="24"/>
          <w:szCs w:val="24"/>
        </w:rPr>
        <w:t>.</w:t>
      </w:r>
    </w:p>
    <w:p w:rsidR="00967B08" w:rsidRDefault="00967B08" w:rsidP="00C67C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 provides data on the estimated number of guns in civilians’ hands in some central African countries. The information provided shows the African countries with highest number of gun per 100000 individuals. From the information, South Africa is number one. The article also provides data on the number of deaths as a result of gun violence. The article is important to the project as it provides evidence on the failure of UN in controlling gun violence.</w:t>
      </w:r>
    </w:p>
    <w:p w:rsidR="006F4351" w:rsidRDefault="006F4351" w:rsidP="00C67CF7">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"APA Report on Gun Violence Identifies Precursors and Promising Solutions." </w:t>
      </w:r>
      <w:proofErr w:type="spellStart"/>
      <w:r w:rsidRPr="006F4351">
        <w:rPr>
          <w:rFonts w:ascii="Times New Roman" w:hAnsi="Times New Roman" w:cs="Times New Roman"/>
          <w:i/>
          <w:iCs/>
          <w:sz w:val="24"/>
          <w:szCs w:val="24"/>
        </w:rPr>
        <w:t>PsycEXTRA</w:t>
      </w:r>
      <w:proofErr w:type="spellEnd"/>
      <w:r w:rsidRPr="006F4351">
        <w:rPr>
          <w:rFonts w:ascii="Times New Roman" w:hAnsi="Times New Roman" w:cs="Times New Roman"/>
          <w:i/>
          <w:iCs/>
          <w:sz w:val="24"/>
          <w:szCs w:val="24"/>
        </w:rPr>
        <w:t xml:space="preserve"> Dataset</w:t>
      </w:r>
      <w:r w:rsidRPr="006F4351">
        <w:rPr>
          <w:rFonts w:ascii="Times New Roman" w:hAnsi="Times New Roman" w:cs="Times New Roman"/>
          <w:sz w:val="24"/>
          <w:szCs w:val="24"/>
        </w:rPr>
        <w:t xml:space="preserve">, 2013. </w:t>
      </w:r>
      <w:proofErr w:type="gramStart"/>
      <w:r w:rsidRPr="006F4351">
        <w:rPr>
          <w:rFonts w:ascii="Times New Roman" w:hAnsi="Times New Roman" w:cs="Times New Roman"/>
          <w:sz w:val="24"/>
          <w:szCs w:val="24"/>
        </w:rPr>
        <w:t>doi:</w:t>
      </w:r>
      <w:proofErr w:type="gramEnd"/>
      <w:r w:rsidRPr="006F4351">
        <w:rPr>
          <w:rFonts w:ascii="Times New Roman" w:hAnsi="Times New Roman" w:cs="Times New Roman"/>
          <w:sz w:val="24"/>
          <w:szCs w:val="24"/>
        </w:rPr>
        <w:t xml:space="preserve">10.1037/e647042013-001. </w:t>
      </w:r>
    </w:p>
    <w:p w:rsidR="00967B08" w:rsidRPr="0039486B" w:rsidRDefault="00967B08" w:rsidP="00C67C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source offers critical information on the major effects and causes of gun violence among individual. The article does not concentrate on African countries; however, it offers an insight on the problem of gun violence. The article provides an insight on how the responsible organizations have failed to protect the society. Lack of security has thus led to increased gun violence. The article also offers some recommendations on what UN should do to fight gun violence.</w:t>
      </w:r>
    </w:p>
    <w:p w:rsidR="006F4351" w:rsidRDefault="006F4351" w:rsidP="00C67CF7">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"Between 18 and 21 South Africans </w:t>
      </w:r>
      <w:proofErr w:type="gramStart"/>
      <w:r w:rsidRPr="006F4351">
        <w:rPr>
          <w:rFonts w:ascii="Times New Roman" w:hAnsi="Times New Roman" w:cs="Times New Roman"/>
          <w:sz w:val="24"/>
          <w:szCs w:val="24"/>
        </w:rPr>
        <w:t>Per</w:t>
      </w:r>
      <w:proofErr w:type="gramEnd"/>
      <w:r w:rsidRPr="006F4351">
        <w:rPr>
          <w:rFonts w:ascii="Times New Roman" w:hAnsi="Times New Roman" w:cs="Times New Roman"/>
          <w:sz w:val="24"/>
          <w:szCs w:val="24"/>
        </w:rPr>
        <w:t xml:space="preserve"> Day Killed by Guns." </w:t>
      </w:r>
      <w:proofErr w:type="spellStart"/>
      <w:r w:rsidRPr="006F4351">
        <w:rPr>
          <w:rFonts w:ascii="Times New Roman" w:hAnsi="Times New Roman" w:cs="Times New Roman"/>
          <w:sz w:val="24"/>
          <w:szCs w:val="24"/>
        </w:rPr>
        <w:t>TimesLIVE</w:t>
      </w:r>
      <w:proofErr w:type="spellEnd"/>
      <w:r w:rsidRPr="006F4351">
        <w:rPr>
          <w:rFonts w:ascii="Times New Roman" w:hAnsi="Times New Roman" w:cs="Times New Roman"/>
          <w:sz w:val="24"/>
          <w:szCs w:val="24"/>
        </w:rPr>
        <w:t xml:space="preserve">. Last modified October 24, 2017. </w:t>
      </w:r>
      <w:hyperlink r:id="rId9" w:history="1">
        <w:r w:rsidR="00967B08" w:rsidRPr="004976EA">
          <w:rPr>
            <w:rStyle w:val="Hyperlink"/>
            <w:rFonts w:ascii="Times New Roman" w:hAnsi="Times New Roman" w:cs="Times New Roman"/>
            <w:sz w:val="24"/>
            <w:szCs w:val="24"/>
          </w:rPr>
          <w:t>https://www.timeslive.co.za/news/south-africa/2017-10-24-between-18-and-21-south-africans-per-day-killed-by-guns/</w:t>
        </w:r>
      </w:hyperlink>
      <w:r w:rsidRPr="006F4351">
        <w:rPr>
          <w:rFonts w:ascii="Times New Roman" w:hAnsi="Times New Roman" w:cs="Times New Roman"/>
          <w:sz w:val="24"/>
          <w:szCs w:val="24"/>
        </w:rPr>
        <w:t>.</w:t>
      </w:r>
    </w:p>
    <w:p w:rsidR="00967B08" w:rsidRPr="0039486B" w:rsidRDefault="00967B08" w:rsidP="00C67CF7">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report provides an insight on the number of young men killed and injured due to gun violence in South Africa. The information on the article shows how dangerous it is to live in South Africa. It is evident that if serious measures will not be taken, more South Africans will continue to die. The article is relevant to the project as it provides data on the effects of Gun violence and how UNODA has failed to handle the issue.</w:t>
      </w:r>
    </w:p>
    <w:p w:rsidR="006F4351" w:rsidRDefault="006F4351" w:rsidP="00C67CF7">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Cock, </w:t>
      </w:r>
      <w:proofErr w:type="spellStart"/>
      <w:r w:rsidRPr="006F4351">
        <w:rPr>
          <w:rFonts w:ascii="Times New Roman" w:hAnsi="Times New Roman" w:cs="Times New Roman"/>
          <w:sz w:val="24"/>
          <w:szCs w:val="24"/>
        </w:rPr>
        <w:t>Jacklyn</w:t>
      </w:r>
      <w:proofErr w:type="spellEnd"/>
      <w:r w:rsidRPr="006F4351">
        <w:rPr>
          <w:rFonts w:ascii="Times New Roman" w:hAnsi="Times New Roman" w:cs="Times New Roman"/>
          <w:sz w:val="24"/>
          <w:szCs w:val="24"/>
        </w:rPr>
        <w:t xml:space="preserve">. "Fixing Our Sights: a Sociological Perspective on Gun Violence in Contemporary South Africa." Taylor &amp; Francis. Last modified 19, 2012. </w:t>
      </w:r>
      <w:hyperlink r:id="rId10" w:history="1">
        <w:r w:rsidR="00967B08" w:rsidRPr="004976EA">
          <w:rPr>
            <w:rStyle w:val="Hyperlink"/>
            <w:rFonts w:ascii="Times New Roman" w:hAnsi="Times New Roman" w:cs="Times New Roman"/>
            <w:sz w:val="24"/>
            <w:szCs w:val="24"/>
          </w:rPr>
          <w:t>https://www.tandfonline.com/doi/abs/10.1080/10289852.1997.10520131</w:t>
        </w:r>
      </w:hyperlink>
      <w:r w:rsidRPr="006F4351">
        <w:rPr>
          <w:rFonts w:ascii="Times New Roman" w:hAnsi="Times New Roman" w:cs="Times New Roman"/>
          <w:sz w:val="24"/>
          <w:szCs w:val="24"/>
        </w:rPr>
        <w:t>.</w:t>
      </w:r>
    </w:p>
    <w:p w:rsidR="00967B08" w:rsidRPr="0039486B" w:rsidRDefault="00967B08" w:rsidP="00C67CF7">
      <w:pPr>
        <w:spacing w:line="480" w:lineRule="auto"/>
        <w:rPr>
          <w:rFonts w:ascii="Times New Roman" w:hAnsi="Times New Roman" w:cs="Times New Roman"/>
          <w:sz w:val="24"/>
          <w:szCs w:val="24"/>
        </w:rPr>
      </w:pPr>
      <w:r>
        <w:rPr>
          <w:rFonts w:ascii="Times New Roman" w:hAnsi="Times New Roman" w:cs="Times New Roman"/>
          <w:sz w:val="24"/>
          <w:szCs w:val="24"/>
        </w:rPr>
        <w:t>The article focuses on connecting history, theory and empirical data in a bid to curb issues of gun violence. The article states the problems associated with gun violence</w:t>
      </w:r>
      <w:r w:rsidR="00432CBC">
        <w:rPr>
          <w:rFonts w:ascii="Times New Roman" w:hAnsi="Times New Roman" w:cs="Times New Roman"/>
          <w:sz w:val="24"/>
          <w:szCs w:val="24"/>
        </w:rPr>
        <w:t xml:space="preserve"> and the causes to the problem. The researchers say that there is a lot to be done to fully eliminate the problem of gun violence in the continent.</w:t>
      </w:r>
      <w:r>
        <w:rPr>
          <w:rFonts w:ascii="Times New Roman" w:hAnsi="Times New Roman" w:cs="Times New Roman"/>
          <w:sz w:val="24"/>
          <w:szCs w:val="24"/>
        </w:rPr>
        <w:t xml:space="preserve"> The article argues that gun violence will continue to cause a social problem is serious measure will not be taken. The article is important in the project as it offer an insight on possible solutions to the problem.</w:t>
      </w:r>
    </w:p>
    <w:p w:rsidR="00967B08" w:rsidRPr="006F4351" w:rsidRDefault="00967B08" w:rsidP="00C67CF7">
      <w:pPr>
        <w:spacing w:line="480" w:lineRule="auto"/>
        <w:ind w:left="720" w:hanging="720"/>
        <w:rPr>
          <w:rFonts w:ascii="Times New Roman" w:hAnsi="Times New Roman" w:cs="Times New Roman"/>
          <w:sz w:val="24"/>
          <w:szCs w:val="24"/>
        </w:rPr>
      </w:pPr>
    </w:p>
    <w:p w:rsidR="006F4351" w:rsidRDefault="006F4351" w:rsidP="00C67CF7">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Freshman, Michael. "Small Arms in Africa | Africa Renewal Online." Welcome to the United Nations. Last modified 2011. </w:t>
      </w:r>
      <w:hyperlink r:id="rId11" w:history="1">
        <w:r w:rsidR="00432CBC" w:rsidRPr="004976EA">
          <w:rPr>
            <w:rStyle w:val="Hyperlink"/>
            <w:rFonts w:ascii="Times New Roman" w:hAnsi="Times New Roman" w:cs="Times New Roman"/>
            <w:sz w:val="24"/>
            <w:szCs w:val="24"/>
          </w:rPr>
          <w:t>https://www.un.org/africarenewal/magazine/december-2011/small-arms-africa</w:t>
        </w:r>
      </w:hyperlink>
      <w:r w:rsidRPr="006F4351">
        <w:rPr>
          <w:rFonts w:ascii="Times New Roman" w:hAnsi="Times New Roman" w:cs="Times New Roman"/>
          <w:sz w:val="24"/>
          <w:szCs w:val="24"/>
        </w:rPr>
        <w:t>.</w:t>
      </w:r>
    </w:p>
    <w:p w:rsidR="00432CBC" w:rsidRPr="0039486B" w:rsidRDefault="00432CBC" w:rsidP="00C67C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report from united nation website is a good source of information for any researcher wishing to study on gun violence in Africa. The article provides the causes, effects and the recommendation for the cases of gun violence. It provides information that any researcher could </w:t>
      </w:r>
      <w:r>
        <w:rPr>
          <w:rFonts w:ascii="Times New Roman" w:hAnsi="Times New Roman" w:cs="Times New Roman"/>
          <w:sz w:val="24"/>
          <w:szCs w:val="24"/>
        </w:rPr>
        <w:lastRenderedPageBreak/>
        <w:t>use in their research on the achievement of the union since the organization is directly responsible for restoring peace in the areas.</w:t>
      </w:r>
    </w:p>
    <w:p w:rsidR="006F4351" w:rsidRDefault="006F4351" w:rsidP="00C67CF7">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"Information Bulletin [Issue No. 1 | Oct.2018] – UNODA." Welcome to the United Nations. Last modified October 19, 2018. </w:t>
      </w:r>
      <w:hyperlink r:id="rId12" w:history="1">
        <w:r w:rsidR="007668B0" w:rsidRPr="004976EA">
          <w:rPr>
            <w:rStyle w:val="Hyperlink"/>
            <w:rFonts w:ascii="Times New Roman" w:hAnsi="Times New Roman" w:cs="Times New Roman"/>
            <w:sz w:val="24"/>
            <w:szCs w:val="24"/>
          </w:rPr>
          <w:t>https://www.un.org/disarmament/2018/10/19/savinglives-issue1/</w:t>
        </w:r>
      </w:hyperlink>
      <w:r w:rsidRPr="006F4351">
        <w:rPr>
          <w:rFonts w:ascii="Times New Roman" w:hAnsi="Times New Roman" w:cs="Times New Roman"/>
          <w:sz w:val="24"/>
          <w:szCs w:val="24"/>
        </w:rPr>
        <w:t>.</w:t>
      </w:r>
    </w:p>
    <w:p w:rsidR="007668B0" w:rsidRPr="006F4351" w:rsidRDefault="007668B0" w:rsidP="00C67CF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information from the website involved the activities and the role of the organization. It provides different links that contains different information on the vision, mission and objectives of UNODA. The website is important to any researcher since it helps a person understand what UNODA is all about.</w:t>
      </w:r>
    </w:p>
    <w:p w:rsidR="006F4351" w:rsidRDefault="006F4351" w:rsidP="00C67CF7">
      <w:pPr>
        <w:spacing w:line="480" w:lineRule="auto"/>
        <w:ind w:left="720" w:hanging="720"/>
        <w:rPr>
          <w:rFonts w:ascii="Times New Roman" w:hAnsi="Times New Roman" w:cs="Times New Roman"/>
          <w:sz w:val="24"/>
          <w:szCs w:val="24"/>
        </w:rPr>
      </w:pPr>
      <w:proofErr w:type="spellStart"/>
      <w:r w:rsidRPr="006F4351">
        <w:rPr>
          <w:rFonts w:ascii="Times New Roman" w:hAnsi="Times New Roman" w:cs="Times New Roman"/>
          <w:sz w:val="24"/>
          <w:szCs w:val="24"/>
        </w:rPr>
        <w:t>Lemarchand</w:t>
      </w:r>
      <w:proofErr w:type="spellEnd"/>
      <w:r w:rsidRPr="006F4351">
        <w:rPr>
          <w:rFonts w:ascii="Times New Roman" w:hAnsi="Times New Roman" w:cs="Times New Roman"/>
          <w:sz w:val="24"/>
          <w:szCs w:val="24"/>
        </w:rPr>
        <w:t xml:space="preserve">, Rene. </w:t>
      </w:r>
      <w:r w:rsidRPr="006F4351">
        <w:rPr>
          <w:rFonts w:ascii="Times New Roman" w:hAnsi="Times New Roman" w:cs="Times New Roman"/>
          <w:i/>
          <w:iCs/>
          <w:sz w:val="24"/>
          <w:szCs w:val="24"/>
        </w:rPr>
        <w:t>The dynamics of violence in Central Africa</w:t>
      </w:r>
      <w:r w:rsidRPr="006F4351">
        <w:rPr>
          <w:rFonts w:ascii="Times New Roman" w:hAnsi="Times New Roman" w:cs="Times New Roman"/>
          <w:sz w:val="24"/>
          <w:szCs w:val="24"/>
        </w:rPr>
        <w:t xml:space="preserve">. Pennsylvania: University of Pennsylvania Press, 2012. </w:t>
      </w:r>
    </w:p>
    <w:p w:rsidR="00432CBC" w:rsidRPr="0039486B" w:rsidRDefault="00432CBC" w:rsidP="00C67CF7">
      <w:pPr>
        <w:spacing w:line="480" w:lineRule="auto"/>
        <w:ind w:left="-90" w:firstLine="810"/>
        <w:rPr>
          <w:rFonts w:ascii="Times New Roman" w:hAnsi="Times New Roman" w:cs="Times New Roman"/>
          <w:sz w:val="24"/>
          <w:szCs w:val="24"/>
        </w:rPr>
      </w:pPr>
      <w:r>
        <w:rPr>
          <w:rFonts w:ascii="Times New Roman" w:hAnsi="Times New Roman" w:cs="Times New Roman"/>
          <w:sz w:val="24"/>
          <w:szCs w:val="24"/>
        </w:rPr>
        <w:t>Rene Richard is among the famous political scientists in Africa who aims at sensitizing people on sensitive issues that could lead to violence. In his book he sites political instability as one major cause of violence in central African countries. His study focuses on historical and social causes causing gun violence in countries like Congo. The book is relevant to this research since it offers detailed information and theories on gun violence causes and effects in central African countries. It also offers historical data on the topic</w:t>
      </w:r>
    </w:p>
    <w:p w:rsidR="006F4351" w:rsidRDefault="006F4351" w:rsidP="00C67CF7">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"Report of the Secretary-General." </w:t>
      </w:r>
      <w:r w:rsidRPr="006F4351">
        <w:rPr>
          <w:rFonts w:ascii="Times New Roman" w:hAnsi="Times New Roman" w:cs="Times New Roman"/>
          <w:i/>
          <w:iCs/>
          <w:sz w:val="24"/>
          <w:szCs w:val="24"/>
        </w:rPr>
        <w:t>United Nations Regional Centre for Peace and Disarmament in Africa</w:t>
      </w:r>
      <w:r w:rsidRPr="006F4351">
        <w:rPr>
          <w:rFonts w:ascii="Times New Roman" w:hAnsi="Times New Roman" w:cs="Times New Roman"/>
          <w:sz w:val="24"/>
          <w:szCs w:val="24"/>
        </w:rPr>
        <w:t xml:space="preserve">, no. 18-11506 (July 2018), 3-10. </w:t>
      </w:r>
    </w:p>
    <w:p w:rsidR="00EF43CB" w:rsidRPr="00EF43CB" w:rsidRDefault="00E61882" w:rsidP="00C67CF7">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document provides detailed information on the activities accomplished by UNODA on the fight against gun violence. From the document </w:t>
      </w:r>
      <w:r w:rsidR="007668B0">
        <w:rPr>
          <w:rFonts w:ascii="Times New Roman" w:hAnsi="Times New Roman" w:cs="Times New Roman"/>
          <w:sz w:val="24"/>
          <w:szCs w:val="24"/>
        </w:rPr>
        <w:t xml:space="preserve">an individual can be able to identify all the </w:t>
      </w:r>
      <w:r w:rsidR="007668B0">
        <w:rPr>
          <w:rFonts w:ascii="Times New Roman" w:hAnsi="Times New Roman" w:cs="Times New Roman"/>
          <w:sz w:val="24"/>
          <w:szCs w:val="24"/>
        </w:rPr>
        <w:lastRenderedPageBreak/>
        <w:t xml:space="preserve">achievements and also the areas left out by the organization. The report is important in my project since it most of the information in the paper comes from the </w:t>
      </w:r>
      <w:proofErr w:type="spellStart"/>
      <w:r w:rsidR="007668B0">
        <w:rPr>
          <w:rFonts w:ascii="Times New Roman" w:hAnsi="Times New Roman" w:cs="Times New Roman"/>
          <w:sz w:val="24"/>
          <w:szCs w:val="24"/>
        </w:rPr>
        <w:t>report.l</w:t>
      </w:r>
      <w:proofErr w:type="spellEnd"/>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EF43CB" w:rsidRPr="00EF43CB" w:rsidRDefault="00EF43CB" w:rsidP="00C67CF7">
      <w:pPr>
        <w:spacing w:line="480" w:lineRule="auto"/>
        <w:ind w:firstLine="720"/>
        <w:rPr>
          <w:rFonts w:ascii="Times New Roman" w:hAnsi="Times New Roman" w:cs="Times New Roman"/>
          <w:sz w:val="24"/>
          <w:szCs w:val="24"/>
        </w:rPr>
      </w:pPr>
    </w:p>
    <w:p w:rsidR="00C60799" w:rsidRPr="00EF43CB" w:rsidRDefault="00EF43CB" w:rsidP="00C67CF7">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w:t>
      </w:r>
    </w:p>
    <w:sectPr w:rsidR="00C60799" w:rsidRPr="00EF43C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2EC" w:rsidRDefault="00A232EC" w:rsidP="001362B4">
      <w:pPr>
        <w:spacing w:after="0" w:line="240" w:lineRule="auto"/>
      </w:pPr>
      <w:r>
        <w:separator/>
      </w:r>
    </w:p>
  </w:endnote>
  <w:endnote w:type="continuationSeparator" w:id="0">
    <w:p w:rsidR="00A232EC" w:rsidRDefault="00A232EC"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2EC" w:rsidRDefault="00A232EC" w:rsidP="001362B4">
      <w:pPr>
        <w:spacing w:after="0" w:line="240" w:lineRule="auto"/>
      </w:pPr>
      <w:r>
        <w:separator/>
      </w:r>
    </w:p>
  </w:footnote>
  <w:footnote w:type="continuationSeparator" w:id="0">
    <w:p w:rsidR="00A232EC" w:rsidRDefault="00A232EC" w:rsidP="001362B4">
      <w:pPr>
        <w:spacing w:after="0" w:line="240" w:lineRule="auto"/>
      </w:pPr>
      <w:r>
        <w:continuationSeparator/>
      </w:r>
    </w:p>
  </w:footnote>
  <w:footnote w:id="1">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2">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3">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4">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5">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6">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7">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8">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9">
    <w:p w:rsidR="001362B4" w:rsidRPr="006F4351" w:rsidRDefault="001362B4">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"Between 18 and 21 South Africans </w:t>
      </w:r>
      <w:proofErr w:type="gramStart"/>
      <w:r w:rsidRPr="006F4351">
        <w:rPr>
          <w:rFonts w:ascii="Times New Roman" w:hAnsi="Times New Roman" w:cs="Times New Roman"/>
        </w:rPr>
        <w:t>Per</w:t>
      </w:r>
      <w:proofErr w:type="gramEnd"/>
      <w:r w:rsidRPr="006F4351">
        <w:rPr>
          <w:rFonts w:ascii="Times New Roman" w:hAnsi="Times New Roman" w:cs="Times New Roman"/>
        </w:rPr>
        <w:t xml:space="preserve"> Day Killed by Guns," </w:t>
      </w:r>
      <w:proofErr w:type="spellStart"/>
      <w:r w:rsidRPr="006F4351">
        <w:rPr>
          <w:rFonts w:ascii="Times New Roman" w:hAnsi="Times New Roman" w:cs="Times New Roman"/>
        </w:rPr>
        <w:t>TimesLIVE</w:t>
      </w:r>
      <w:proofErr w:type="spellEnd"/>
      <w:r w:rsidRPr="006F4351">
        <w:rPr>
          <w:rFonts w:ascii="Times New Roman" w:hAnsi="Times New Roman" w:cs="Times New Roman"/>
        </w:rPr>
        <w:t>, last modified October 24, 2017, https://www.timeslive.co.za/news/south-africa/2017-10-24-between-18-and-21-south-africans-per-day-killed-by-guns/.</w:t>
      </w:r>
    </w:p>
  </w:footnote>
  <w:footnote w:id="10">
    <w:p w:rsidR="006F4351" w:rsidRPr="006F4351" w:rsidRDefault="006F4351">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"APA Report on Gun Violence Identifies Precursors and Promising Solutions," </w:t>
      </w:r>
      <w:proofErr w:type="spellStart"/>
      <w:r w:rsidRPr="006F4351">
        <w:rPr>
          <w:rFonts w:ascii="Times New Roman" w:hAnsi="Times New Roman" w:cs="Times New Roman"/>
        </w:rPr>
        <w:t>PsycEXTRA</w:t>
      </w:r>
      <w:proofErr w:type="spellEnd"/>
      <w:r w:rsidRPr="006F4351">
        <w:rPr>
          <w:rFonts w:ascii="Times New Roman" w:hAnsi="Times New Roman" w:cs="Times New Roman"/>
        </w:rPr>
        <w:t xml:space="preserve"> Dataset, 2013, xx, doi:10.1037/e647042013-001</w:t>
      </w:r>
    </w:p>
  </w:footnote>
  <w:footnote w:id="11">
    <w:p w:rsidR="006F4351" w:rsidRPr="006F4351" w:rsidRDefault="006F4351">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w:t>
      </w:r>
      <w:proofErr w:type="spellStart"/>
      <w:r w:rsidRPr="006F4351">
        <w:rPr>
          <w:rFonts w:ascii="Times New Roman" w:hAnsi="Times New Roman" w:cs="Times New Roman"/>
        </w:rPr>
        <w:t>Alpers</w:t>
      </w:r>
      <w:proofErr w:type="spellEnd"/>
      <w:r w:rsidRPr="006F4351">
        <w:rPr>
          <w:rFonts w:ascii="Times New Roman" w:hAnsi="Times New Roman" w:cs="Times New Roman"/>
        </w:rPr>
        <w:t xml:space="preserve"> and Marcus Wilson, "Guns in Central Africa: Firearms, Armed Violence and Gun Law," Gun Law and Policy: Firearms and Armed Violence, Country by Country, last modified 2014, https://www.gunpolicy.org/firearms/region/central-africa.</w:t>
      </w:r>
    </w:p>
  </w:footnote>
  <w:footnote w:id="12">
    <w:p w:rsidR="006F4351" w:rsidRPr="006F4351" w:rsidRDefault="006F4351">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13">
    <w:p w:rsidR="006F4351" w:rsidRPr="006F4351" w:rsidRDefault="006F4351">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proofErr w:type="spellStart"/>
      <w:r w:rsidRPr="006F4351">
        <w:rPr>
          <w:rFonts w:ascii="Times New Roman" w:hAnsi="Times New Roman" w:cs="Times New Roman"/>
        </w:rPr>
        <w:t>Jacklyn</w:t>
      </w:r>
      <w:proofErr w:type="spellEnd"/>
      <w:r w:rsidRPr="006F4351">
        <w:rPr>
          <w:rFonts w:ascii="Times New Roman" w:hAnsi="Times New Roman" w:cs="Times New Roman"/>
        </w:rPr>
        <w:t xml:space="preserve"> Cock, "Fixing Our Sights: a Sociological Perspective on Gun Violence in Contemporary South Africa," Taylor &amp; Francis, last modified 19, 2012, https://www.tandfonline.com/doi/abs/10.1080/10289852.1997.10520131.</w:t>
      </w:r>
    </w:p>
  </w:footnote>
  <w:footnote w:id="14">
    <w:p w:rsidR="006F4351" w:rsidRDefault="006F4351">
      <w:pPr>
        <w:pStyle w:val="FootnoteText"/>
      </w:pPr>
      <w:r>
        <w:rPr>
          <w:rStyle w:val="FootnoteReference"/>
        </w:rPr>
        <w:footnoteRef/>
      </w:r>
      <w:r>
        <w:t xml:space="preserve"> </w:t>
      </w:r>
      <w:proofErr w:type="spellStart"/>
      <w:r w:rsidRPr="006F4351">
        <w:t>Jacklyn</w:t>
      </w:r>
      <w:proofErr w:type="spellEnd"/>
      <w:r w:rsidRPr="006F4351">
        <w:t xml:space="preserve"> Cock, "Fixing Our Sights: a Sociological Perspective on Gun Violence in Contemporary South Africa," Taylor &amp; Francis, last modified 19, 2012, https://www.tandfonline.com/doi/abs/10.1080/10289852.1997.10520131.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8B0" w:rsidRPr="007668B0" w:rsidRDefault="007668B0">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Pr="007668B0">
          <w:rPr>
            <w:rFonts w:ascii="Times New Roman" w:hAnsi="Times New Roman" w:cs="Times New Roman"/>
            <w:sz w:val="24"/>
            <w:szCs w:val="24"/>
          </w:rPr>
          <w:fldChar w:fldCharType="separate"/>
        </w:r>
        <w:r w:rsidR="00C67CF7">
          <w:rPr>
            <w:rFonts w:ascii="Times New Roman" w:hAnsi="Times New Roman" w:cs="Times New Roman"/>
            <w:noProof/>
            <w:sz w:val="24"/>
            <w:szCs w:val="24"/>
          </w:rPr>
          <w:t>12</w:t>
        </w:r>
        <w:r w:rsidRPr="007668B0">
          <w:rPr>
            <w:rFonts w:ascii="Times New Roman" w:hAnsi="Times New Roman" w:cs="Times New Roman"/>
            <w:noProof/>
            <w:sz w:val="24"/>
            <w:szCs w:val="24"/>
          </w:rPr>
          <w:fldChar w:fldCharType="end"/>
        </w:r>
      </w:sdtContent>
    </w:sdt>
  </w:p>
  <w:p w:rsidR="007668B0" w:rsidRPr="007668B0" w:rsidRDefault="007668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799"/>
    <w:rsid w:val="000018EB"/>
    <w:rsid w:val="00066C26"/>
    <w:rsid w:val="000E10CA"/>
    <w:rsid w:val="001362B4"/>
    <w:rsid w:val="0015250F"/>
    <w:rsid w:val="00163FD2"/>
    <w:rsid w:val="001C2392"/>
    <w:rsid w:val="001E69A8"/>
    <w:rsid w:val="002559ED"/>
    <w:rsid w:val="00271E59"/>
    <w:rsid w:val="002B7F66"/>
    <w:rsid w:val="002D1EB0"/>
    <w:rsid w:val="00386250"/>
    <w:rsid w:val="00404E33"/>
    <w:rsid w:val="00432CBC"/>
    <w:rsid w:val="00450B97"/>
    <w:rsid w:val="004A49BE"/>
    <w:rsid w:val="004B3CCA"/>
    <w:rsid w:val="00504092"/>
    <w:rsid w:val="00577DC8"/>
    <w:rsid w:val="005B4468"/>
    <w:rsid w:val="005B651D"/>
    <w:rsid w:val="006112D9"/>
    <w:rsid w:val="0066211E"/>
    <w:rsid w:val="0067531D"/>
    <w:rsid w:val="006F4351"/>
    <w:rsid w:val="00736B96"/>
    <w:rsid w:val="007668B0"/>
    <w:rsid w:val="00775415"/>
    <w:rsid w:val="007C74B0"/>
    <w:rsid w:val="00855543"/>
    <w:rsid w:val="008A0020"/>
    <w:rsid w:val="00951EAE"/>
    <w:rsid w:val="00967B08"/>
    <w:rsid w:val="00991A1C"/>
    <w:rsid w:val="00A104D0"/>
    <w:rsid w:val="00A232EC"/>
    <w:rsid w:val="00A412EE"/>
    <w:rsid w:val="00AD25D9"/>
    <w:rsid w:val="00AD75C1"/>
    <w:rsid w:val="00B0683B"/>
    <w:rsid w:val="00BA356A"/>
    <w:rsid w:val="00C12615"/>
    <w:rsid w:val="00C17313"/>
    <w:rsid w:val="00C3678E"/>
    <w:rsid w:val="00C60799"/>
    <w:rsid w:val="00C63278"/>
    <w:rsid w:val="00C67CF7"/>
    <w:rsid w:val="00CA444E"/>
    <w:rsid w:val="00CB4C9C"/>
    <w:rsid w:val="00D21782"/>
    <w:rsid w:val="00D93F24"/>
    <w:rsid w:val="00E61882"/>
    <w:rsid w:val="00E970D6"/>
    <w:rsid w:val="00EA4887"/>
    <w:rsid w:val="00EE6401"/>
    <w:rsid w:val="00EF43CB"/>
    <w:rsid w:val="00F25521"/>
    <w:rsid w:val="00F44568"/>
    <w:rsid w:val="00F62E67"/>
    <w:rsid w:val="00FE7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npolicy.org/firearms/region/central-africa"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n.org/disarmament/2018/10/19/savinglives-issue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africarenewal/magazine/december-2011/small-arms-afri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ndfonline.com/doi/abs/10.1080/10289852.1997.10520131" TargetMode="External"/><Relationship Id="rId4" Type="http://schemas.openxmlformats.org/officeDocument/2006/relationships/settings" Target="settings.xml"/><Relationship Id="rId9" Type="http://schemas.openxmlformats.org/officeDocument/2006/relationships/hyperlink" Target="https://www.timeslive.co.za/news/south-africa/2017-10-24-between-18-and-21-south-africans-per-day-killed-by-gu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960D8-953D-4039-8FF5-B72B8E043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1</Pages>
  <Words>3380</Words>
  <Characters>19270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13</cp:revision>
  <dcterms:created xsi:type="dcterms:W3CDTF">2018-10-20T06:20:00Z</dcterms:created>
  <dcterms:modified xsi:type="dcterms:W3CDTF">2018-10-21T14:07:00Z</dcterms:modified>
</cp:coreProperties>
</file>