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35372E" w:rsidRPr="00AD78D9" w:rsidRDefault="00AD78D9" w:rsidP="006E523E">
      <w:pPr>
        <w:spacing w:after="0" w:line="480" w:lineRule="auto"/>
        <w:jc w:val="center"/>
        <w:rPr>
          <w:rFonts w:ascii="Times New Roman" w:hAnsi="Times New Roman" w:cs="Times New Roman"/>
          <w:sz w:val="24"/>
          <w:szCs w:val="24"/>
        </w:rPr>
      </w:pPr>
      <w:bookmarkStart w:id="0" w:name="_GoBack"/>
      <w:r w:rsidRPr="00AD78D9">
        <w:rPr>
          <w:rFonts w:ascii="Times New Roman" w:hAnsi="Times New Roman" w:cs="Times New Roman"/>
          <w:sz w:val="24"/>
          <w:szCs w:val="24"/>
        </w:rPr>
        <w:t>Understanding</w:t>
      </w:r>
      <w:bookmarkEnd w:id="0"/>
      <w:r w:rsidRPr="00AD78D9">
        <w:rPr>
          <w:rFonts w:ascii="Times New Roman" w:hAnsi="Times New Roman" w:cs="Times New Roman"/>
          <w:sz w:val="24"/>
          <w:szCs w:val="24"/>
        </w:rPr>
        <w:t xml:space="preserve"> Human Difference</w:t>
      </w:r>
    </w:p>
    <w:p w:rsidR="0035372E" w:rsidRPr="00AD78D9" w:rsidRDefault="0035372E" w:rsidP="006E523E">
      <w:pPr>
        <w:spacing w:after="0" w:line="480" w:lineRule="auto"/>
        <w:jc w:val="center"/>
        <w:rPr>
          <w:rFonts w:ascii="Times New Roman" w:hAnsi="Times New Roman" w:cs="Times New Roman"/>
          <w:sz w:val="24"/>
          <w:szCs w:val="24"/>
        </w:rPr>
      </w:pPr>
      <w:r w:rsidRPr="00AD78D9">
        <w:rPr>
          <w:rFonts w:ascii="Times New Roman" w:hAnsi="Times New Roman" w:cs="Times New Roman"/>
          <w:sz w:val="24"/>
          <w:szCs w:val="24"/>
        </w:rPr>
        <w:t>Last Name/First Name</w:t>
      </w:r>
    </w:p>
    <w:p w:rsidR="0035372E" w:rsidRPr="00AD78D9" w:rsidRDefault="0035372E" w:rsidP="006E523E">
      <w:pPr>
        <w:pStyle w:val="Header"/>
        <w:spacing w:line="480" w:lineRule="auto"/>
        <w:jc w:val="center"/>
        <w:rPr>
          <w:rFonts w:ascii="Times New Roman" w:hAnsi="Times New Roman" w:cs="Times New Roman"/>
          <w:sz w:val="24"/>
          <w:szCs w:val="24"/>
        </w:rPr>
      </w:pPr>
      <w:r w:rsidRPr="00AD78D9">
        <w:rPr>
          <w:rFonts w:ascii="Times New Roman" w:hAnsi="Times New Roman" w:cs="Times New Roman"/>
          <w:sz w:val="24"/>
          <w:szCs w:val="24"/>
        </w:rPr>
        <w:t>Institution Affiliation</w:t>
      </w: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sz w:val="24"/>
          <w:szCs w:val="24"/>
        </w:rPr>
      </w:pPr>
    </w:p>
    <w:p w:rsidR="00AD78D9" w:rsidRPr="00AD78D9" w:rsidRDefault="00AD78D9" w:rsidP="00AD78D9">
      <w:pPr>
        <w:spacing w:after="0" w:line="480" w:lineRule="auto"/>
        <w:jc w:val="center"/>
        <w:rPr>
          <w:rFonts w:ascii="Times New Roman" w:hAnsi="Times New Roman" w:cs="Times New Roman"/>
          <w:sz w:val="24"/>
          <w:szCs w:val="24"/>
        </w:rPr>
      </w:pPr>
      <w:r w:rsidRPr="00AD78D9">
        <w:rPr>
          <w:rFonts w:ascii="Times New Roman" w:hAnsi="Times New Roman" w:cs="Times New Roman"/>
          <w:sz w:val="24"/>
          <w:szCs w:val="24"/>
        </w:rPr>
        <w:lastRenderedPageBreak/>
        <w:t>Understanding Human Difference</w:t>
      </w:r>
    </w:p>
    <w:p w:rsidR="006E523E" w:rsidRPr="00AD78D9" w:rsidRDefault="006E523E" w:rsidP="006E523E">
      <w:pPr>
        <w:spacing w:after="0" w:line="480" w:lineRule="auto"/>
        <w:jc w:val="both"/>
        <w:rPr>
          <w:rFonts w:ascii="Times New Roman" w:hAnsi="Times New Roman" w:cs="Times New Roman"/>
          <w:b/>
          <w:sz w:val="24"/>
          <w:szCs w:val="24"/>
        </w:rPr>
      </w:pPr>
      <w:r w:rsidRPr="00AD78D9">
        <w:rPr>
          <w:rFonts w:ascii="Times New Roman" w:hAnsi="Times New Roman" w:cs="Times New Roman"/>
          <w:b/>
          <w:sz w:val="24"/>
          <w:szCs w:val="24"/>
        </w:rPr>
        <w:t>CHAPTER 6</w:t>
      </w:r>
    </w:p>
    <w:p w:rsidR="006E523E" w:rsidRPr="00AD78D9" w:rsidRDefault="006E523E" w:rsidP="006E523E">
      <w:pPr>
        <w:spacing w:after="0" w:line="480" w:lineRule="auto"/>
        <w:ind w:firstLine="720"/>
        <w:jc w:val="both"/>
        <w:rPr>
          <w:rFonts w:ascii="Times New Roman" w:hAnsi="Times New Roman" w:cs="Times New Roman"/>
          <w:sz w:val="24"/>
          <w:szCs w:val="24"/>
        </w:rPr>
      </w:pPr>
      <w:r w:rsidRPr="00AD78D9">
        <w:rPr>
          <w:rFonts w:ascii="Times New Roman" w:hAnsi="Times New Roman" w:cs="Times New Roman"/>
          <w:sz w:val="24"/>
          <w:szCs w:val="24"/>
        </w:rPr>
        <w:t>Religion holds a meaningful position in each society as far as upholding morals is concerned at least that is what one can say about it during the ancient days and not today. Religion today has become diverse, giving rise to different beliefs, some of which are immoral thanks to freedom of worship. But before there was freedom, religious oppression that had been imported from Europe lived in the hearts of many colonialists. A believer of a contrary belief was banished from the colonies. It later became apparent that to grow the colonies, there was the need to tolerate religious diversity. The religious freedom aimed to attract many settlers that were escaping Europe's religious persecution</w:t>
      </w:r>
      <w:r w:rsidR="00AD78D9">
        <w:rPr>
          <w:rFonts w:ascii="Times New Roman" w:hAnsi="Times New Roman" w:cs="Times New Roman"/>
          <w:sz w:val="24"/>
          <w:szCs w:val="24"/>
        </w:rPr>
        <w:t xml:space="preserve"> (</w:t>
      </w:r>
      <w:proofErr w:type="spellStart"/>
      <w:r w:rsidR="00AD78D9" w:rsidRPr="00AD78D9">
        <w:rPr>
          <w:rFonts w:ascii="Times New Roman" w:hAnsi="Times New Roman" w:cs="Times New Roman"/>
          <w:color w:val="222222"/>
          <w:sz w:val="24"/>
          <w:szCs w:val="24"/>
          <w:shd w:val="clear" w:color="auto" w:fill="FFFFFF"/>
        </w:rPr>
        <w:t>Koppelman</w:t>
      </w:r>
      <w:proofErr w:type="spellEnd"/>
      <w:r w:rsidR="00AD78D9" w:rsidRPr="00AD78D9">
        <w:rPr>
          <w:rFonts w:ascii="Times New Roman" w:hAnsi="Times New Roman" w:cs="Times New Roman"/>
          <w:color w:val="222222"/>
          <w:sz w:val="24"/>
          <w:szCs w:val="24"/>
          <w:shd w:val="clear" w:color="auto" w:fill="FFFFFF"/>
        </w:rPr>
        <w:t>, 2016)</w:t>
      </w:r>
      <w:r w:rsidRPr="00AD78D9">
        <w:rPr>
          <w:rFonts w:ascii="Times New Roman" w:hAnsi="Times New Roman" w:cs="Times New Roman"/>
          <w:sz w:val="24"/>
          <w:szCs w:val="24"/>
        </w:rPr>
        <w:t>. In Europe, religion occupied a political space in society. It had a say on how countries and kingdoms were being governed, and as such many that did adhere to any of the laws set by a certain religion, they would be persecuted. Protestants, Catholics and the Jews alike were persecuted for their faith both in America and Europe. As such, religion in Europe was more of a symbol of oppression than peace and thus why it was excluded among many other reasons excluded from the constitution. To the Americans, religious belief is individual, and no one should be forced to follow a belief that he doesn't believe. The chapter does ascertain that in as much as there is religious freedom, there exists animosity between different religions concerning which is the true religion, and this has brought a lot of complexity in education.</w:t>
      </w:r>
    </w:p>
    <w:p w:rsidR="006E523E" w:rsidRPr="00AD78D9" w:rsidRDefault="006E523E" w:rsidP="006E523E">
      <w:pPr>
        <w:spacing w:after="0" w:line="480" w:lineRule="auto"/>
        <w:jc w:val="both"/>
        <w:rPr>
          <w:rFonts w:ascii="Times New Roman" w:hAnsi="Times New Roman" w:cs="Times New Roman"/>
          <w:b/>
          <w:sz w:val="24"/>
          <w:szCs w:val="24"/>
        </w:rPr>
      </w:pPr>
      <w:r w:rsidRPr="00AD78D9">
        <w:rPr>
          <w:rFonts w:ascii="Times New Roman" w:hAnsi="Times New Roman" w:cs="Times New Roman"/>
          <w:b/>
          <w:sz w:val="24"/>
          <w:szCs w:val="24"/>
        </w:rPr>
        <w:t>CHAPTER 7</w:t>
      </w:r>
    </w:p>
    <w:p w:rsidR="006E523E" w:rsidRPr="00AD78D9" w:rsidRDefault="006E523E" w:rsidP="006E523E">
      <w:pPr>
        <w:spacing w:after="0" w:line="480" w:lineRule="auto"/>
        <w:jc w:val="both"/>
        <w:rPr>
          <w:rFonts w:ascii="Times New Roman" w:hAnsi="Times New Roman" w:cs="Times New Roman"/>
          <w:sz w:val="24"/>
          <w:szCs w:val="24"/>
        </w:rPr>
      </w:pPr>
      <w:r w:rsidRPr="00AD78D9">
        <w:rPr>
          <w:rFonts w:ascii="Times New Roman" w:hAnsi="Times New Roman" w:cs="Times New Roman"/>
          <w:sz w:val="24"/>
          <w:szCs w:val="24"/>
        </w:rPr>
        <w:t xml:space="preserve"> </w:t>
      </w:r>
      <w:r w:rsidRPr="00AD78D9">
        <w:rPr>
          <w:rFonts w:ascii="Times New Roman" w:hAnsi="Times New Roman" w:cs="Times New Roman"/>
          <w:sz w:val="24"/>
          <w:szCs w:val="24"/>
        </w:rPr>
        <w:tab/>
        <w:t xml:space="preserve">The chapter communicates the fact the United States is no longer a country of majority but a nation of minority, and thus, there isn't any need for one race to feel superior to another.  The White race has continued to assert itself as the superior race has done little to appreciate other </w:t>
      </w:r>
      <w:r w:rsidRPr="00AD78D9">
        <w:rPr>
          <w:rFonts w:ascii="Times New Roman" w:hAnsi="Times New Roman" w:cs="Times New Roman"/>
          <w:sz w:val="24"/>
          <w:szCs w:val="24"/>
        </w:rPr>
        <w:lastRenderedPageBreak/>
        <w:t>races. Instead of appreciating, they have continued to oppress and discriminate against other races. But in as much as that is the case, its laws have made it possible for many immigrants of all races to settle and have a taste of the American dream. As such, over the years, the US has become the melting pot of different cultures in that ethnic differences blend into a dominant culture to create a new identity. This new identity is should champion pluralism ignoring any form of race or religious discrimination</w:t>
      </w:r>
      <w:r w:rsidR="00AD78D9">
        <w:rPr>
          <w:rFonts w:ascii="Times New Roman" w:hAnsi="Times New Roman" w:cs="Times New Roman"/>
          <w:sz w:val="24"/>
          <w:szCs w:val="24"/>
        </w:rPr>
        <w:t xml:space="preserve"> </w:t>
      </w:r>
      <w:r w:rsidR="00AD78D9">
        <w:rPr>
          <w:rFonts w:ascii="Times New Roman" w:hAnsi="Times New Roman" w:cs="Times New Roman"/>
          <w:sz w:val="24"/>
          <w:szCs w:val="24"/>
        </w:rPr>
        <w:t>(</w:t>
      </w:r>
      <w:proofErr w:type="spellStart"/>
      <w:r w:rsidR="00AD78D9" w:rsidRPr="00AD78D9">
        <w:rPr>
          <w:rFonts w:ascii="Times New Roman" w:hAnsi="Times New Roman" w:cs="Times New Roman"/>
          <w:color w:val="222222"/>
          <w:sz w:val="24"/>
          <w:szCs w:val="24"/>
          <w:shd w:val="clear" w:color="auto" w:fill="FFFFFF"/>
        </w:rPr>
        <w:t>Koppelman</w:t>
      </w:r>
      <w:proofErr w:type="spellEnd"/>
      <w:r w:rsidR="00AD78D9" w:rsidRPr="00AD78D9">
        <w:rPr>
          <w:rFonts w:ascii="Times New Roman" w:hAnsi="Times New Roman" w:cs="Times New Roman"/>
          <w:color w:val="222222"/>
          <w:sz w:val="24"/>
          <w:szCs w:val="24"/>
          <w:shd w:val="clear" w:color="auto" w:fill="FFFFFF"/>
        </w:rPr>
        <w:t>, 2016)</w:t>
      </w:r>
      <w:r w:rsidRPr="00AD78D9">
        <w:rPr>
          <w:rFonts w:ascii="Times New Roman" w:hAnsi="Times New Roman" w:cs="Times New Roman"/>
          <w:sz w:val="24"/>
          <w:szCs w:val="24"/>
        </w:rPr>
        <w:t>. No race should be scared of another race, and equal opportunities should be accorded to everyone. The US just like the rest of the world, need to value diversity and reject oppressive relationship. Cultural appreciation is deeply rooted in the United States, thus why it is the melting pot of the cultures. Therefore, it is prudent that aspect is mirrored in society.</w:t>
      </w:r>
    </w:p>
    <w:p w:rsidR="006E523E" w:rsidRPr="00AD78D9" w:rsidRDefault="006E523E" w:rsidP="006E523E">
      <w:pPr>
        <w:spacing w:after="0" w:line="480" w:lineRule="auto"/>
        <w:jc w:val="both"/>
        <w:rPr>
          <w:rFonts w:ascii="Times New Roman" w:hAnsi="Times New Roman" w:cs="Times New Roman"/>
          <w:b/>
          <w:sz w:val="24"/>
          <w:szCs w:val="24"/>
        </w:rPr>
      </w:pPr>
      <w:r w:rsidRPr="00AD78D9">
        <w:rPr>
          <w:rFonts w:ascii="Times New Roman" w:hAnsi="Times New Roman" w:cs="Times New Roman"/>
          <w:b/>
          <w:sz w:val="24"/>
          <w:szCs w:val="24"/>
        </w:rPr>
        <w:t>CHAPTER 8</w:t>
      </w:r>
    </w:p>
    <w:p w:rsidR="006E523E" w:rsidRPr="00AD78D9" w:rsidRDefault="006E523E" w:rsidP="006E523E">
      <w:pPr>
        <w:spacing w:after="0" w:line="480" w:lineRule="auto"/>
        <w:ind w:firstLine="720"/>
        <w:jc w:val="both"/>
        <w:rPr>
          <w:rFonts w:ascii="Times New Roman" w:hAnsi="Times New Roman" w:cs="Times New Roman"/>
          <w:sz w:val="24"/>
          <w:szCs w:val="24"/>
        </w:rPr>
      </w:pPr>
      <w:r w:rsidRPr="00AD78D9">
        <w:rPr>
          <w:rFonts w:ascii="Times New Roman" w:hAnsi="Times New Roman" w:cs="Times New Roman"/>
          <w:sz w:val="24"/>
          <w:szCs w:val="24"/>
        </w:rPr>
        <w:t>Mentioning racism in the US has never been associated with any other than the Whites. Cultural racism, individual racism, and institutional racism all boil down to them. Students are taught to think that is the social norm or rightness of whiteness. White folks have deserted several suburbs due to the moving in of minorities, with the assumption that they are no longer safe. Jobs and opportunities are given discriminately based on race; certain professions are not fit for certain races. That is what white domination has made America be, and this has, in turn, given rise to another form of discrimination; reverse discrimination</w:t>
      </w:r>
      <w:r w:rsidR="00AD78D9">
        <w:rPr>
          <w:rFonts w:ascii="Times New Roman" w:hAnsi="Times New Roman" w:cs="Times New Roman"/>
          <w:sz w:val="24"/>
          <w:szCs w:val="24"/>
        </w:rPr>
        <w:t xml:space="preserve"> </w:t>
      </w:r>
      <w:r w:rsidR="00AD78D9">
        <w:rPr>
          <w:rFonts w:ascii="Times New Roman" w:hAnsi="Times New Roman" w:cs="Times New Roman"/>
          <w:sz w:val="24"/>
          <w:szCs w:val="24"/>
        </w:rPr>
        <w:t>(</w:t>
      </w:r>
      <w:proofErr w:type="spellStart"/>
      <w:r w:rsidR="00AD78D9" w:rsidRPr="00AD78D9">
        <w:rPr>
          <w:rFonts w:ascii="Times New Roman" w:hAnsi="Times New Roman" w:cs="Times New Roman"/>
          <w:color w:val="222222"/>
          <w:sz w:val="24"/>
          <w:szCs w:val="24"/>
          <w:shd w:val="clear" w:color="auto" w:fill="FFFFFF"/>
        </w:rPr>
        <w:t>Koppelman</w:t>
      </w:r>
      <w:proofErr w:type="spellEnd"/>
      <w:r w:rsidR="00AD78D9" w:rsidRPr="00AD78D9">
        <w:rPr>
          <w:rFonts w:ascii="Times New Roman" w:hAnsi="Times New Roman" w:cs="Times New Roman"/>
          <w:color w:val="222222"/>
          <w:sz w:val="24"/>
          <w:szCs w:val="24"/>
          <w:shd w:val="clear" w:color="auto" w:fill="FFFFFF"/>
        </w:rPr>
        <w:t>, 2016)</w:t>
      </w:r>
      <w:r w:rsidRPr="00AD78D9">
        <w:rPr>
          <w:rFonts w:ascii="Times New Roman" w:hAnsi="Times New Roman" w:cs="Times New Roman"/>
          <w:sz w:val="24"/>
          <w:szCs w:val="24"/>
        </w:rPr>
        <w:t>. People of color have started being given preferential treatment over the whites, and this hasn't go down well. Many whites have argued that their race is being dwarfed, and thus, they have been championing campaigns of making US White again. According to the chapter, as long as these confrontations continue to be witnessed, racism will have a place in society. There is a need for everyone to understand each other and chat the way forward on how to encourage pluralism.</w:t>
      </w:r>
    </w:p>
    <w:p w:rsidR="006E523E" w:rsidRPr="00AD78D9" w:rsidRDefault="006E523E" w:rsidP="006E523E">
      <w:pPr>
        <w:spacing w:after="0" w:line="480" w:lineRule="auto"/>
        <w:ind w:firstLine="720"/>
        <w:jc w:val="both"/>
        <w:rPr>
          <w:rFonts w:ascii="Times New Roman" w:hAnsi="Times New Roman" w:cs="Times New Roman"/>
          <w:sz w:val="24"/>
          <w:szCs w:val="24"/>
        </w:rPr>
      </w:pPr>
    </w:p>
    <w:p w:rsidR="006E523E" w:rsidRPr="00AD78D9" w:rsidRDefault="006E523E" w:rsidP="006E523E">
      <w:pPr>
        <w:spacing w:after="0" w:line="480" w:lineRule="auto"/>
        <w:ind w:firstLine="720"/>
        <w:jc w:val="both"/>
        <w:rPr>
          <w:rFonts w:ascii="Times New Roman" w:hAnsi="Times New Roman" w:cs="Times New Roman"/>
          <w:sz w:val="24"/>
          <w:szCs w:val="24"/>
        </w:rPr>
      </w:pPr>
    </w:p>
    <w:p w:rsidR="006E523E" w:rsidRPr="00AD78D9" w:rsidRDefault="006E523E" w:rsidP="006E523E">
      <w:pPr>
        <w:spacing w:after="0" w:line="480" w:lineRule="auto"/>
        <w:ind w:firstLine="720"/>
        <w:jc w:val="both"/>
        <w:rPr>
          <w:rFonts w:ascii="Times New Roman" w:hAnsi="Times New Roman" w:cs="Times New Roman"/>
          <w:sz w:val="24"/>
          <w:szCs w:val="24"/>
        </w:rPr>
      </w:pPr>
    </w:p>
    <w:p w:rsidR="006E523E" w:rsidRPr="00AD78D9" w:rsidRDefault="006E523E" w:rsidP="006E523E">
      <w:pPr>
        <w:spacing w:after="0" w:line="480" w:lineRule="auto"/>
        <w:jc w:val="both"/>
        <w:rPr>
          <w:rFonts w:ascii="Times New Roman" w:hAnsi="Times New Roman" w:cs="Times New Roman"/>
          <w:b/>
          <w:sz w:val="24"/>
          <w:szCs w:val="24"/>
        </w:rPr>
      </w:pPr>
      <w:r w:rsidRPr="00AD78D9">
        <w:rPr>
          <w:rFonts w:ascii="Times New Roman" w:hAnsi="Times New Roman" w:cs="Times New Roman"/>
          <w:b/>
          <w:sz w:val="24"/>
          <w:szCs w:val="24"/>
        </w:rPr>
        <w:t>CHAPTER 9</w:t>
      </w:r>
    </w:p>
    <w:p w:rsidR="006E523E" w:rsidRPr="00AD78D9" w:rsidRDefault="006E523E" w:rsidP="006E523E">
      <w:pPr>
        <w:spacing w:after="0" w:line="480" w:lineRule="auto"/>
        <w:ind w:firstLine="720"/>
        <w:jc w:val="both"/>
        <w:rPr>
          <w:rFonts w:ascii="Times New Roman" w:hAnsi="Times New Roman" w:cs="Times New Roman"/>
          <w:sz w:val="24"/>
          <w:szCs w:val="24"/>
        </w:rPr>
      </w:pPr>
      <w:r w:rsidRPr="00AD78D9">
        <w:rPr>
          <w:rFonts w:ascii="Times New Roman" w:hAnsi="Times New Roman" w:cs="Times New Roman"/>
          <w:sz w:val="24"/>
          <w:szCs w:val="24"/>
        </w:rPr>
        <w:t>The US is a country that has been known worldwide as a country that upholds democracy and honors everyone's efforts. At least that is what everyone is meant to believe, but on the ground, things are different. Classism is very much alive in the country, and it cuts across race even though the minority races form a huge percentage. The rich's appetite for wealth and high corporation urge to make profit has seen the poor people being manipulated to work tirelessly only to earn a meager pay that can only cater to his basic needs</w:t>
      </w:r>
      <w:r w:rsidR="00AD78D9">
        <w:rPr>
          <w:rFonts w:ascii="Times New Roman" w:hAnsi="Times New Roman" w:cs="Times New Roman"/>
          <w:sz w:val="24"/>
          <w:szCs w:val="24"/>
        </w:rPr>
        <w:t xml:space="preserve"> </w:t>
      </w:r>
      <w:r w:rsidR="00AD78D9">
        <w:rPr>
          <w:rFonts w:ascii="Times New Roman" w:hAnsi="Times New Roman" w:cs="Times New Roman"/>
          <w:sz w:val="24"/>
          <w:szCs w:val="24"/>
        </w:rPr>
        <w:t>(</w:t>
      </w:r>
      <w:proofErr w:type="spellStart"/>
      <w:r w:rsidR="00AD78D9" w:rsidRPr="00AD78D9">
        <w:rPr>
          <w:rFonts w:ascii="Times New Roman" w:hAnsi="Times New Roman" w:cs="Times New Roman"/>
          <w:color w:val="222222"/>
          <w:sz w:val="24"/>
          <w:szCs w:val="24"/>
          <w:shd w:val="clear" w:color="auto" w:fill="FFFFFF"/>
        </w:rPr>
        <w:t>Koppelman</w:t>
      </w:r>
      <w:proofErr w:type="spellEnd"/>
      <w:r w:rsidR="00AD78D9" w:rsidRPr="00AD78D9">
        <w:rPr>
          <w:rFonts w:ascii="Times New Roman" w:hAnsi="Times New Roman" w:cs="Times New Roman"/>
          <w:color w:val="222222"/>
          <w:sz w:val="24"/>
          <w:szCs w:val="24"/>
          <w:shd w:val="clear" w:color="auto" w:fill="FFFFFF"/>
        </w:rPr>
        <w:t>, 2016)</w:t>
      </w:r>
      <w:r w:rsidRPr="00AD78D9">
        <w:rPr>
          <w:rFonts w:ascii="Times New Roman" w:hAnsi="Times New Roman" w:cs="Times New Roman"/>
          <w:sz w:val="24"/>
          <w:szCs w:val="24"/>
        </w:rPr>
        <w:t>. Laws that benefit the rich have been instituted at the expense of poor thanks to the greediness of the politicians who only look out for their interests and not that of the electorates. As such, the poor are left to languish in poverty with the meager pay their children suffer from malnutrition, among other diseases. As such, according to the chapter, there is need for this issue to be addressed and, thus, save many of the poor people residing in the society. A higher family income translates to higher academic achievement scores, which is good for a country as far as coming up with ideas to help grow the economy through education is concerned.</w:t>
      </w:r>
    </w:p>
    <w:p w:rsidR="006E523E" w:rsidRPr="00AD78D9" w:rsidRDefault="006E523E" w:rsidP="006E523E">
      <w:pPr>
        <w:spacing w:after="0" w:line="480" w:lineRule="auto"/>
        <w:jc w:val="both"/>
        <w:rPr>
          <w:rFonts w:ascii="Times New Roman" w:hAnsi="Times New Roman" w:cs="Times New Roman"/>
          <w:b/>
          <w:sz w:val="24"/>
          <w:szCs w:val="24"/>
        </w:rPr>
      </w:pPr>
      <w:r w:rsidRPr="00AD78D9">
        <w:rPr>
          <w:rFonts w:ascii="Times New Roman" w:hAnsi="Times New Roman" w:cs="Times New Roman"/>
          <w:b/>
          <w:sz w:val="24"/>
          <w:szCs w:val="24"/>
        </w:rPr>
        <w:t>CHAPTER 10</w:t>
      </w:r>
    </w:p>
    <w:p w:rsidR="0035372E" w:rsidRPr="00AD78D9" w:rsidRDefault="006E523E" w:rsidP="006E523E">
      <w:pPr>
        <w:spacing w:after="0" w:line="480" w:lineRule="auto"/>
        <w:ind w:firstLine="720"/>
        <w:jc w:val="both"/>
        <w:rPr>
          <w:rFonts w:ascii="Times New Roman" w:hAnsi="Times New Roman" w:cs="Times New Roman"/>
          <w:sz w:val="24"/>
          <w:szCs w:val="24"/>
        </w:rPr>
      </w:pPr>
      <w:r w:rsidRPr="00AD78D9">
        <w:rPr>
          <w:rFonts w:ascii="Times New Roman" w:hAnsi="Times New Roman" w:cs="Times New Roman"/>
          <w:sz w:val="24"/>
          <w:szCs w:val="24"/>
        </w:rPr>
        <w:t xml:space="preserve">When the issue of gender inequality is mentioned, the focus is always on women since it very much resonates with them, and none can stop thinking about the men. This issue of sexism is very much attributed to the society that we are brought up whereby men are considered better than women. The chapter very much disagrees with the sentiments arguing that sexism is very biased on both sexes or rather it doesn't exist; all sexes can do whatever work or job. For instance, if one </w:t>
      </w:r>
      <w:r w:rsidRPr="00AD78D9">
        <w:rPr>
          <w:rFonts w:ascii="Times New Roman" w:hAnsi="Times New Roman" w:cs="Times New Roman"/>
          <w:sz w:val="24"/>
          <w:szCs w:val="24"/>
        </w:rPr>
        <w:lastRenderedPageBreak/>
        <w:t>is raised with two moms with no father figure, they will always be of the idea that women can do everything, the same scenario is replicated for men</w:t>
      </w:r>
      <w:r w:rsidR="00AD78D9">
        <w:rPr>
          <w:rFonts w:ascii="Times New Roman" w:hAnsi="Times New Roman" w:cs="Times New Roman"/>
          <w:sz w:val="24"/>
          <w:szCs w:val="24"/>
        </w:rPr>
        <w:t xml:space="preserve"> </w:t>
      </w:r>
      <w:r w:rsidR="00AD78D9">
        <w:rPr>
          <w:rFonts w:ascii="Times New Roman" w:hAnsi="Times New Roman" w:cs="Times New Roman"/>
          <w:sz w:val="24"/>
          <w:szCs w:val="24"/>
        </w:rPr>
        <w:t>(</w:t>
      </w:r>
      <w:proofErr w:type="spellStart"/>
      <w:r w:rsidR="00AD78D9" w:rsidRPr="00AD78D9">
        <w:rPr>
          <w:rFonts w:ascii="Times New Roman" w:hAnsi="Times New Roman" w:cs="Times New Roman"/>
          <w:color w:val="222222"/>
          <w:sz w:val="24"/>
          <w:szCs w:val="24"/>
          <w:shd w:val="clear" w:color="auto" w:fill="FFFFFF"/>
        </w:rPr>
        <w:t>Koppelman</w:t>
      </w:r>
      <w:proofErr w:type="spellEnd"/>
      <w:r w:rsidR="00AD78D9" w:rsidRPr="00AD78D9">
        <w:rPr>
          <w:rFonts w:ascii="Times New Roman" w:hAnsi="Times New Roman" w:cs="Times New Roman"/>
          <w:color w:val="222222"/>
          <w:sz w:val="24"/>
          <w:szCs w:val="24"/>
          <w:shd w:val="clear" w:color="auto" w:fill="FFFFFF"/>
        </w:rPr>
        <w:t>, 2016)</w:t>
      </w:r>
      <w:r w:rsidRPr="00AD78D9">
        <w:rPr>
          <w:rFonts w:ascii="Times New Roman" w:hAnsi="Times New Roman" w:cs="Times New Roman"/>
          <w:sz w:val="24"/>
          <w:szCs w:val="24"/>
        </w:rPr>
        <w:t>. Inasmuch as that is the case, the society's cultural belief is that women can only do household chores while the men find jobs and work. This also does boil down to the kind of work that can be done by each gender that, in turn, creates individual sexism. Sexism shouldn't be in existence in today's society, where everyone is one the run to earn to fend for their families regardless of gender roles. Women have been empowered, and in as much as their roles of doing the house, chores remain, they can do whatever the other sex does.</w:t>
      </w:r>
    </w:p>
    <w:p w:rsidR="00AD78D9" w:rsidRPr="00AD78D9" w:rsidRDefault="00AD78D9">
      <w:pPr>
        <w:rPr>
          <w:rFonts w:ascii="Times New Roman" w:hAnsi="Times New Roman" w:cs="Times New Roman"/>
          <w:sz w:val="24"/>
          <w:szCs w:val="24"/>
        </w:rPr>
      </w:pPr>
      <w:r w:rsidRPr="00AD78D9">
        <w:rPr>
          <w:rFonts w:ascii="Times New Roman" w:hAnsi="Times New Roman" w:cs="Times New Roman"/>
          <w:sz w:val="24"/>
          <w:szCs w:val="24"/>
        </w:rPr>
        <w:br w:type="page"/>
      </w:r>
    </w:p>
    <w:p w:rsidR="00AD78D9" w:rsidRPr="00AD78D9" w:rsidRDefault="00AD78D9" w:rsidP="00AD78D9">
      <w:pPr>
        <w:spacing w:after="0" w:line="480" w:lineRule="auto"/>
        <w:jc w:val="center"/>
        <w:rPr>
          <w:rFonts w:ascii="Times New Roman" w:hAnsi="Times New Roman" w:cs="Times New Roman"/>
          <w:sz w:val="24"/>
          <w:szCs w:val="24"/>
        </w:rPr>
      </w:pPr>
      <w:r w:rsidRPr="00AD78D9">
        <w:rPr>
          <w:rFonts w:ascii="Times New Roman" w:hAnsi="Times New Roman" w:cs="Times New Roman"/>
          <w:sz w:val="24"/>
          <w:szCs w:val="24"/>
        </w:rPr>
        <w:lastRenderedPageBreak/>
        <w:t>References</w:t>
      </w:r>
    </w:p>
    <w:p w:rsidR="00AD78D9" w:rsidRPr="00AD78D9" w:rsidRDefault="00AD78D9" w:rsidP="00AD78D9">
      <w:pPr>
        <w:spacing w:after="0" w:line="480" w:lineRule="auto"/>
        <w:ind w:left="720" w:hanging="720"/>
        <w:jc w:val="both"/>
        <w:rPr>
          <w:rFonts w:ascii="Times New Roman" w:hAnsi="Times New Roman" w:cs="Times New Roman"/>
          <w:sz w:val="24"/>
          <w:szCs w:val="24"/>
        </w:rPr>
      </w:pPr>
      <w:proofErr w:type="spellStart"/>
      <w:r w:rsidRPr="00AD78D9">
        <w:rPr>
          <w:rFonts w:ascii="Times New Roman" w:hAnsi="Times New Roman" w:cs="Times New Roman"/>
          <w:color w:val="222222"/>
          <w:sz w:val="24"/>
          <w:szCs w:val="24"/>
          <w:shd w:val="clear" w:color="auto" w:fill="FFFFFF"/>
        </w:rPr>
        <w:t>Koppelman</w:t>
      </w:r>
      <w:proofErr w:type="spellEnd"/>
      <w:r w:rsidRPr="00AD78D9">
        <w:rPr>
          <w:rFonts w:ascii="Times New Roman" w:hAnsi="Times New Roman" w:cs="Times New Roman"/>
          <w:color w:val="222222"/>
          <w:sz w:val="24"/>
          <w:szCs w:val="24"/>
          <w:shd w:val="clear" w:color="auto" w:fill="FFFFFF"/>
        </w:rPr>
        <w:t>, K. L. (2016). </w:t>
      </w:r>
      <w:r w:rsidRPr="00AD78D9">
        <w:rPr>
          <w:rFonts w:ascii="Times New Roman" w:hAnsi="Times New Roman" w:cs="Times New Roman"/>
          <w:i/>
          <w:iCs/>
          <w:color w:val="222222"/>
          <w:sz w:val="24"/>
          <w:szCs w:val="24"/>
          <w:shd w:val="clear" w:color="auto" w:fill="FFFFFF"/>
        </w:rPr>
        <w:t>Understanding human differences: Multicultural education for a diverse America</w:t>
      </w:r>
      <w:r w:rsidRPr="00AD78D9">
        <w:rPr>
          <w:rFonts w:ascii="Times New Roman" w:hAnsi="Times New Roman" w:cs="Times New Roman"/>
          <w:color w:val="222222"/>
          <w:sz w:val="24"/>
          <w:szCs w:val="24"/>
          <w:shd w:val="clear" w:color="auto" w:fill="FFFFFF"/>
        </w:rPr>
        <w:t>. Pearson.</w:t>
      </w:r>
    </w:p>
    <w:sectPr w:rsidR="00AD78D9" w:rsidRPr="00AD78D9" w:rsidSect="003537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F33" w:rsidRDefault="003C3F33" w:rsidP="0035372E">
      <w:pPr>
        <w:spacing w:after="0" w:line="240" w:lineRule="auto"/>
      </w:pPr>
      <w:r>
        <w:separator/>
      </w:r>
    </w:p>
  </w:endnote>
  <w:endnote w:type="continuationSeparator" w:id="0">
    <w:p w:rsidR="003C3F33" w:rsidRDefault="003C3F33" w:rsidP="00353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F33" w:rsidRDefault="003C3F33" w:rsidP="0035372E">
      <w:pPr>
        <w:spacing w:after="0" w:line="240" w:lineRule="auto"/>
      </w:pPr>
      <w:r>
        <w:separator/>
      </w:r>
    </w:p>
  </w:footnote>
  <w:footnote w:type="continuationSeparator" w:id="0">
    <w:p w:rsidR="003C3F33" w:rsidRDefault="003C3F33" w:rsidP="00353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37989101"/>
      <w:docPartObj>
        <w:docPartGallery w:val="Page Numbers (Top of Page)"/>
        <w:docPartUnique/>
      </w:docPartObj>
    </w:sdtPr>
    <w:sdtEndPr>
      <w:rPr>
        <w:noProof/>
      </w:rPr>
    </w:sdtEndPr>
    <w:sdtContent>
      <w:p w:rsidR="0035372E" w:rsidRPr="0035372E" w:rsidRDefault="0035372E" w:rsidP="0035372E">
        <w:pPr>
          <w:pStyle w:val="Header"/>
          <w:rPr>
            <w:rFonts w:ascii="Times New Roman" w:hAnsi="Times New Roman" w:cs="Times New Roman"/>
            <w:sz w:val="24"/>
            <w:szCs w:val="24"/>
          </w:rPr>
        </w:pPr>
        <w:r w:rsidRPr="0035372E">
          <w:rPr>
            <w:rFonts w:ascii="Times New Roman" w:hAnsi="Times New Roman" w:cs="Times New Roman"/>
            <w:sz w:val="24"/>
            <w:szCs w:val="24"/>
          </w:rPr>
          <w:t>UNDERSTANDING HUMAN DIFFERENCE</w:t>
        </w:r>
        <w:r w:rsidRPr="0035372E">
          <w:rPr>
            <w:rFonts w:ascii="Times New Roman" w:hAnsi="Times New Roman" w:cs="Times New Roman"/>
            <w:sz w:val="24"/>
            <w:szCs w:val="24"/>
          </w:rPr>
          <w:tab/>
        </w:r>
        <w:r>
          <w:rPr>
            <w:rFonts w:ascii="Times New Roman" w:hAnsi="Times New Roman" w:cs="Times New Roman"/>
            <w:sz w:val="24"/>
            <w:szCs w:val="24"/>
          </w:rPr>
          <w:tab/>
        </w:r>
        <w:r w:rsidRPr="0035372E">
          <w:rPr>
            <w:rFonts w:ascii="Times New Roman" w:hAnsi="Times New Roman" w:cs="Times New Roman"/>
            <w:sz w:val="24"/>
            <w:szCs w:val="24"/>
          </w:rPr>
          <w:fldChar w:fldCharType="begin"/>
        </w:r>
        <w:r w:rsidRPr="0035372E">
          <w:rPr>
            <w:rFonts w:ascii="Times New Roman" w:hAnsi="Times New Roman" w:cs="Times New Roman"/>
            <w:sz w:val="24"/>
            <w:szCs w:val="24"/>
          </w:rPr>
          <w:instrText xml:space="preserve"> PAGE   \* MERGEFORMAT </w:instrText>
        </w:r>
        <w:r w:rsidRPr="0035372E">
          <w:rPr>
            <w:rFonts w:ascii="Times New Roman" w:hAnsi="Times New Roman" w:cs="Times New Roman"/>
            <w:sz w:val="24"/>
            <w:szCs w:val="24"/>
          </w:rPr>
          <w:fldChar w:fldCharType="separate"/>
        </w:r>
        <w:r w:rsidR="00AD78D9">
          <w:rPr>
            <w:rFonts w:ascii="Times New Roman" w:hAnsi="Times New Roman" w:cs="Times New Roman"/>
            <w:noProof/>
            <w:sz w:val="24"/>
            <w:szCs w:val="24"/>
          </w:rPr>
          <w:t>6</w:t>
        </w:r>
        <w:r w:rsidRPr="0035372E">
          <w:rPr>
            <w:rFonts w:ascii="Times New Roman" w:hAnsi="Times New Roman" w:cs="Times New Roman"/>
            <w:noProof/>
            <w:sz w:val="24"/>
            <w:szCs w:val="24"/>
          </w:rPr>
          <w:fldChar w:fldCharType="end"/>
        </w:r>
      </w:p>
    </w:sdtContent>
  </w:sdt>
  <w:p w:rsidR="0035372E" w:rsidRPr="0035372E" w:rsidRDefault="0035372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07116135"/>
      <w:docPartObj>
        <w:docPartGallery w:val="Page Numbers (Top of Page)"/>
        <w:docPartUnique/>
      </w:docPartObj>
    </w:sdtPr>
    <w:sdtEndPr>
      <w:rPr>
        <w:noProof/>
      </w:rPr>
    </w:sdtEndPr>
    <w:sdtContent>
      <w:p w:rsidR="0035372E" w:rsidRPr="0035372E" w:rsidRDefault="0035372E" w:rsidP="0035372E">
        <w:pPr>
          <w:pStyle w:val="Header"/>
          <w:jc w:val="right"/>
          <w:rPr>
            <w:rFonts w:ascii="Times New Roman" w:hAnsi="Times New Roman" w:cs="Times New Roman"/>
            <w:sz w:val="24"/>
            <w:szCs w:val="24"/>
          </w:rPr>
        </w:pPr>
        <w:r w:rsidRPr="0035372E">
          <w:rPr>
            <w:rFonts w:ascii="Times New Roman" w:hAnsi="Times New Roman" w:cs="Times New Roman"/>
            <w:sz w:val="24"/>
            <w:szCs w:val="24"/>
          </w:rPr>
          <w:t>Running Header: UNDERSTANDING HUMAN DIFFERENCE</w:t>
        </w:r>
        <w:r w:rsidRPr="0035372E">
          <w:rPr>
            <w:rFonts w:ascii="Times New Roman" w:hAnsi="Times New Roman" w:cs="Times New Roman"/>
            <w:sz w:val="24"/>
            <w:szCs w:val="24"/>
          </w:rPr>
          <w:tab/>
        </w:r>
        <w:r w:rsidRPr="0035372E">
          <w:rPr>
            <w:rFonts w:ascii="Times New Roman" w:hAnsi="Times New Roman" w:cs="Times New Roman"/>
            <w:sz w:val="24"/>
            <w:szCs w:val="24"/>
          </w:rPr>
          <w:fldChar w:fldCharType="begin"/>
        </w:r>
        <w:r w:rsidRPr="0035372E">
          <w:rPr>
            <w:rFonts w:ascii="Times New Roman" w:hAnsi="Times New Roman" w:cs="Times New Roman"/>
            <w:sz w:val="24"/>
            <w:szCs w:val="24"/>
          </w:rPr>
          <w:instrText xml:space="preserve"> PAGE   \* MERGEFORMAT </w:instrText>
        </w:r>
        <w:r w:rsidRPr="0035372E">
          <w:rPr>
            <w:rFonts w:ascii="Times New Roman" w:hAnsi="Times New Roman" w:cs="Times New Roman"/>
            <w:sz w:val="24"/>
            <w:szCs w:val="24"/>
          </w:rPr>
          <w:fldChar w:fldCharType="separate"/>
        </w:r>
        <w:r w:rsidR="00AD78D9">
          <w:rPr>
            <w:rFonts w:ascii="Times New Roman" w:hAnsi="Times New Roman" w:cs="Times New Roman"/>
            <w:noProof/>
            <w:sz w:val="24"/>
            <w:szCs w:val="24"/>
          </w:rPr>
          <w:t>1</w:t>
        </w:r>
        <w:r w:rsidRPr="0035372E">
          <w:rPr>
            <w:rFonts w:ascii="Times New Roman" w:hAnsi="Times New Roman" w:cs="Times New Roman"/>
            <w:noProof/>
            <w:sz w:val="24"/>
            <w:szCs w:val="24"/>
          </w:rPr>
          <w:fldChar w:fldCharType="end"/>
        </w:r>
      </w:p>
    </w:sdtContent>
  </w:sdt>
  <w:p w:rsidR="0035372E" w:rsidRPr="0035372E" w:rsidRDefault="0035372E" w:rsidP="0035372E">
    <w:pPr>
      <w:pStyle w:val="Header"/>
      <w:rPr>
        <w:rFonts w:ascii="Times New Roman" w:hAnsi="Times New Roman" w:cs="Times New Roman"/>
        <w:sz w:val="24"/>
        <w:szCs w:val="24"/>
      </w:rPr>
    </w:pPr>
  </w:p>
  <w:p w:rsidR="0035372E" w:rsidRDefault="003537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561"/>
    <w:rsid w:val="00035381"/>
    <w:rsid w:val="000B0809"/>
    <w:rsid w:val="0017255E"/>
    <w:rsid w:val="002B47A5"/>
    <w:rsid w:val="002D4303"/>
    <w:rsid w:val="002F42AC"/>
    <w:rsid w:val="0035372E"/>
    <w:rsid w:val="00357390"/>
    <w:rsid w:val="003C3F33"/>
    <w:rsid w:val="00426642"/>
    <w:rsid w:val="0046004E"/>
    <w:rsid w:val="004D6DFE"/>
    <w:rsid w:val="004E61E3"/>
    <w:rsid w:val="005042FC"/>
    <w:rsid w:val="00551469"/>
    <w:rsid w:val="005670A6"/>
    <w:rsid w:val="00605D71"/>
    <w:rsid w:val="0062446E"/>
    <w:rsid w:val="00695D74"/>
    <w:rsid w:val="006A14F4"/>
    <w:rsid w:val="006E1D51"/>
    <w:rsid w:val="006E523E"/>
    <w:rsid w:val="006E53E2"/>
    <w:rsid w:val="00702CB4"/>
    <w:rsid w:val="007F780D"/>
    <w:rsid w:val="008633B8"/>
    <w:rsid w:val="008A6110"/>
    <w:rsid w:val="009373E9"/>
    <w:rsid w:val="009E153D"/>
    <w:rsid w:val="00A46BB4"/>
    <w:rsid w:val="00AD78D9"/>
    <w:rsid w:val="00AE0760"/>
    <w:rsid w:val="00AE6455"/>
    <w:rsid w:val="00B47EDE"/>
    <w:rsid w:val="00BA271C"/>
    <w:rsid w:val="00C101DA"/>
    <w:rsid w:val="00C22561"/>
    <w:rsid w:val="00C331CC"/>
    <w:rsid w:val="00C63D11"/>
    <w:rsid w:val="00C708B7"/>
    <w:rsid w:val="00C72BBF"/>
    <w:rsid w:val="00C91858"/>
    <w:rsid w:val="00D01D18"/>
    <w:rsid w:val="00D524B7"/>
    <w:rsid w:val="00D6153E"/>
    <w:rsid w:val="00E50DD5"/>
    <w:rsid w:val="00E62162"/>
    <w:rsid w:val="00EE2614"/>
    <w:rsid w:val="00F70E3B"/>
    <w:rsid w:val="00FD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FE1F4"/>
  <w15:chartTrackingRefBased/>
  <w15:docId w15:val="{A358CAA9-03F7-402E-9E0A-40AD4C5A3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72E"/>
  </w:style>
  <w:style w:type="paragraph" w:styleId="Footer">
    <w:name w:val="footer"/>
    <w:basedOn w:val="Normal"/>
    <w:link w:val="FooterChar"/>
    <w:uiPriority w:val="99"/>
    <w:unhideWhenUsed/>
    <w:rsid w:val="00353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75F9D-02A3-45C7-BDF4-111C111F8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2020-06-28T19:37:00Z</dcterms:created>
  <dcterms:modified xsi:type="dcterms:W3CDTF">2020-06-28T19:37:00Z</dcterms:modified>
</cp:coreProperties>
</file>