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EDF" w:rsidRDefault="00932EDF" w:rsidP="00932EDF">
      <w:pPr>
        <w:jc w:val="right"/>
        <w:rPr>
          <w:b/>
        </w:rPr>
      </w:pPr>
      <w:r>
        <w:rPr>
          <w:b/>
        </w:rPr>
        <w:tab/>
      </w:r>
      <w:r>
        <w:rPr>
          <w:b/>
        </w:rPr>
        <w:tab/>
      </w:r>
    </w:p>
    <w:p w:rsidR="00932EDF" w:rsidRDefault="00932EDF" w:rsidP="00932EDF">
      <w:pPr>
        <w:jc w:val="center"/>
        <w:rPr>
          <w:b/>
        </w:rPr>
      </w:pPr>
    </w:p>
    <w:p w:rsidR="00932EDF" w:rsidRDefault="00932EDF" w:rsidP="00932EDF">
      <w:pPr>
        <w:jc w:val="center"/>
        <w:rPr>
          <w:b/>
        </w:rPr>
      </w:pPr>
    </w:p>
    <w:p w:rsidR="00932EDF" w:rsidRDefault="00932EDF" w:rsidP="00932EDF">
      <w:pPr>
        <w:jc w:val="center"/>
        <w:rPr>
          <w:b/>
        </w:rPr>
      </w:pPr>
    </w:p>
    <w:p w:rsidR="00932EDF" w:rsidRDefault="00932EDF" w:rsidP="00932EDF">
      <w:pPr>
        <w:jc w:val="center"/>
        <w:rPr>
          <w:b/>
        </w:rPr>
      </w:pPr>
    </w:p>
    <w:p w:rsidR="00932EDF" w:rsidRPr="00932EDF" w:rsidRDefault="00932EDF" w:rsidP="00932EDF">
      <w:pPr>
        <w:jc w:val="center"/>
        <w:rPr>
          <w:rFonts w:ascii="Times New Roman" w:hAnsi="Times New Roman" w:cs="Times New Roman"/>
          <w:b/>
          <w:sz w:val="24"/>
          <w:szCs w:val="24"/>
        </w:rPr>
      </w:pPr>
      <w:r w:rsidRPr="00932EDF">
        <w:rPr>
          <w:rFonts w:ascii="Times New Roman" w:hAnsi="Times New Roman" w:cs="Times New Roman"/>
          <w:b/>
          <w:sz w:val="24"/>
          <w:szCs w:val="24"/>
        </w:rPr>
        <w:t>Unemployment</w:t>
      </w:r>
    </w:p>
    <w:p w:rsidR="00932EDF" w:rsidRDefault="00932EDF" w:rsidP="00932EDF">
      <w:pPr>
        <w:jc w:val="center"/>
      </w:pPr>
      <w:r w:rsidRPr="00932EDF">
        <w:rPr>
          <w:rFonts w:ascii="Times New Roman" w:hAnsi="Times New Roman" w:cs="Times New Roman"/>
          <w:b/>
          <w:sz w:val="24"/>
          <w:szCs w:val="24"/>
        </w:rPr>
        <w:t>Student’s Name</w:t>
      </w:r>
      <w:r>
        <w:br w:type="page"/>
      </w:r>
    </w:p>
    <w:p w:rsidR="00932EDF" w:rsidRPr="00932EDF" w:rsidRDefault="00932EDF" w:rsidP="00932EDF">
      <w:pPr>
        <w:jc w:val="center"/>
        <w:rPr>
          <w:b/>
        </w:rPr>
      </w:pPr>
      <w:r w:rsidRPr="00932EDF">
        <w:rPr>
          <w:b/>
        </w:rPr>
        <w:lastRenderedPageBreak/>
        <w:t>Unemployment</w:t>
      </w:r>
    </w:p>
    <w:p w:rsidR="00210E47" w:rsidRPr="00932EDF" w:rsidRDefault="00D92FDF" w:rsidP="00932EDF">
      <w:pPr>
        <w:spacing w:line="480" w:lineRule="auto"/>
        <w:ind w:firstLine="720"/>
        <w:rPr>
          <w:rFonts w:ascii="Times New Roman" w:hAnsi="Times New Roman" w:cs="Times New Roman"/>
          <w:sz w:val="24"/>
          <w:szCs w:val="24"/>
        </w:rPr>
      </w:pPr>
      <w:r w:rsidRPr="00932EDF">
        <w:rPr>
          <w:rFonts w:ascii="Times New Roman" w:hAnsi="Times New Roman" w:cs="Times New Roman"/>
          <w:sz w:val="24"/>
          <w:szCs w:val="24"/>
        </w:rPr>
        <w:t>Generally, unemployment refers to a situation where factors of production are available but are not optimally utilized; underutilization of readily available factors of production.</w:t>
      </w:r>
      <w:r w:rsidR="0061610E" w:rsidRPr="00932EDF">
        <w:rPr>
          <w:rFonts w:ascii="Times New Roman" w:hAnsi="Times New Roman" w:cs="Times New Roman"/>
          <w:sz w:val="24"/>
          <w:szCs w:val="24"/>
        </w:rPr>
        <w:t xml:space="preserve"> Unemployment is an economy’s wasted potential. </w:t>
      </w:r>
      <w:r w:rsidRPr="00932EDF">
        <w:rPr>
          <w:rFonts w:ascii="Times New Roman" w:hAnsi="Times New Roman" w:cs="Times New Roman"/>
          <w:sz w:val="24"/>
          <w:szCs w:val="24"/>
        </w:rPr>
        <w:t xml:space="preserve"> </w:t>
      </w:r>
      <w:r w:rsidR="0061610E" w:rsidRPr="00932EDF">
        <w:rPr>
          <w:rFonts w:ascii="Times New Roman" w:hAnsi="Times New Roman" w:cs="Times New Roman"/>
          <w:sz w:val="24"/>
          <w:szCs w:val="24"/>
        </w:rPr>
        <w:t xml:space="preserve">In </w:t>
      </w:r>
      <w:r w:rsidRPr="00932EDF">
        <w:rPr>
          <w:rFonts w:ascii="Times New Roman" w:hAnsi="Times New Roman" w:cs="Times New Roman"/>
          <w:sz w:val="24"/>
          <w:szCs w:val="24"/>
        </w:rPr>
        <w:t>labor context, u</w:t>
      </w:r>
      <w:r w:rsidR="00677BCC" w:rsidRPr="00932EDF">
        <w:rPr>
          <w:rFonts w:ascii="Times New Roman" w:hAnsi="Times New Roman" w:cs="Times New Roman"/>
          <w:sz w:val="24"/>
          <w:szCs w:val="24"/>
        </w:rPr>
        <w:t>nemployment refers to the number of people who are of a working age and are willing to work but cannot secure jobs after active searching. To calculate unemployment rates, the</w:t>
      </w:r>
      <w:r w:rsidR="00D768FA">
        <w:rPr>
          <w:rFonts w:ascii="Times New Roman" w:hAnsi="Times New Roman" w:cs="Times New Roman"/>
          <w:sz w:val="24"/>
          <w:szCs w:val="24"/>
        </w:rPr>
        <w:t xml:space="preserve"> total  number of persons who are unemployed is divided by the number of people in the workforce</w:t>
      </w:r>
      <w:r w:rsidR="00677BCC" w:rsidRPr="00932EDF">
        <w:rPr>
          <w:rFonts w:ascii="Times New Roman" w:hAnsi="Times New Roman" w:cs="Times New Roman"/>
          <w:sz w:val="24"/>
          <w:szCs w:val="24"/>
        </w:rPr>
        <w:t xml:space="preserve">. </w:t>
      </w:r>
      <w:r w:rsidR="00752A21" w:rsidRPr="00932EDF">
        <w:rPr>
          <w:rFonts w:ascii="Times New Roman" w:hAnsi="Times New Roman" w:cs="Times New Roman"/>
          <w:sz w:val="24"/>
          <w:szCs w:val="24"/>
        </w:rPr>
        <w:t xml:space="preserve"> </w:t>
      </w:r>
      <w:r w:rsidR="001B6AE9">
        <w:rPr>
          <w:rFonts w:ascii="Times New Roman" w:hAnsi="Times New Roman" w:cs="Times New Roman"/>
          <w:sz w:val="24"/>
          <w:szCs w:val="24"/>
        </w:rPr>
        <w:t>According to Amadeo (2018), u</w:t>
      </w:r>
      <w:r w:rsidR="00752A21" w:rsidRPr="00932EDF">
        <w:rPr>
          <w:rFonts w:ascii="Times New Roman" w:hAnsi="Times New Roman" w:cs="Times New Roman"/>
          <w:sz w:val="24"/>
          <w:szCs w:val="24"/>
        </w:rPr>
        <w:t xml:space="preserve">nemployment can be broadly categorized into two i.e., cyclical unemployment and </w:t>
      </w:r>
      <w:r w:rsidR="003743AA">
        <w:rPr>
          <w:rFonts w:ascii="Times New Roman" w:hAnsi="Times New Roman" w:cs="Times New Roman"/>
          <w:sz w:val="24"/>
          <w:szCs w:val="24"/>
        </w:rPr>
        <w:t xml:space="preserve">the </w:t>
      </w:r>
      <w:r w:rsidR="00752A21" w:rsidRPr="00932EDF">
        <w:rPr>
          <w:rFonts w:ascii="Times New Roman" w:hAnsi="Times New Roman" w:cs="Times New Roman"/>
          <w:sz w:val="24"/>
          <w:szCs w:val="24"/>
        </w:rPr>
        <w:t xml:space="preserve">natural rate of unemployment. Cyclical unemployment is majorly due to the recession of an economy while </w:t>
      </w:r>
      <w:r w:rsidR="003743AA">
        <w:rPr>
          <w:rFonts w:ascii="Times New Roman" w:hAnsi="Times New Roman" w:cs="Times New Roman"/>
          <w:sz w:val="24"/>
          <w:szCs w:val="24"/>
        </w:rPr>
        <w:t xml:space="preserve">the </w:t>
      </w:r>
      <w:r w:rsidR="00752A21" w:rsidRPr="00932EDF">
        <w:rPr>
          <w:rFonts w:ascii="Times New Roman" w:hAnsi="Times New Roman" w:cs="Times New Roman"/>
          <w:sz w:val="24"/>
          <w:szCs w:val="24"/>
        </w:rPr>
        <w:t xml:space="preserve">natural rate of unemployment is due to labor market factors and government regulations that restrict hiring of workers. </w:t>
      </w:r>
      <w:r w:rsidR="00677BCC" w:rsidRPr="00932EDF">
        <w:rPr>
          <w:rFonts w:ascii="Times New Roman" w:hAnsi="Times New Roman" w:cs="Times New Roman"/>
          <w:sz w:val="24"/>
          <w:szCs w:val="24"/>
        </w:rPr>
        <w:t xml:space="preserve">Unemployment rates are highest during the recession of an economy. </w:t>
      </w:r>
      <w:r w:rsidRPr="00932EDF">
        <w:rPr>
          <w:rFonts w:ascii="Times New Roman" w:hAnsi="Times New Roman" w:cs="Times New Roman"/>
          <w:sz w:val="24"/>
          <w:szCs w:val="24"/>
        </w:rPr>
        <w:t>All countries in the world suffer unemployment but developing countries are the most affected in regard to unemployment.</w:t>
      </w:r>
    </w:p>
    <w:p w:rsidR="00104613" w:rsidRPr="00932EDF" w:rsidRDefault="00104613" w:rsidP="00932EDF">
      <w:pPr>
        <w:spacing w:line="480" w:lineRule="auto"/>
        <w:rPr>
          <w:rFonts w:ascii="Times New Roman" w:hAnsi="Times New Roman" w:cs="Times New Roman"/>
          <w:b/>
          <w:sz w:val="24"/>
          <w:szCs w:val="24"/>
        </w:rPr>
      </w:pPr>
      <w:r w:rsidRPr="00932EDF">
        <w:rPr>
          <w:rFonts w:ascii="Times New Roman" w:hAnsi="Times New Roman" w:cs="Times New Roman"/>
          <w:b/>
          <w:sz w:val="24"/>
          <w:szCs w:val="24"/>
        </w:rPr>
        <w:t>Types of Unemployment</w:t>
      </w:r>
    </w:p>
    <w:p w:rsidR="00104613" w:rsidRPr="00932EDF" w:rsidRDefault="00104613" w:rsidP="00932EDF">
      <w:pPr>
        <w:spacing w:line="480" w:lineRule="auto"/>
        <w:rPr>
          <w:rFonts w:ascii="Times New Roman" w:hAnsi="Times New Roman" w:cs="Times New Roman"/>
          <w:b/>
          <w:sz w:val="24"/>
          <w:szCs w:val="24"/>
        </w:rPr>
      </w:pPr>
      <w:r w:rsidRPr="00932EDF">
        <w:rPr>
          <w:rFonts w:ascii="Times New Roman" w:hAnsi="Times New Roman" w:cs="Times New Roman"/>
          <w:b/>
          <w:sz w:val="24"/>
          <w:szCs w:val="24"/>
        </w:rPr>
        <w:t>Structural unemployment</w:t>
      </w:r>
    </w:p>
    <w:p w:rsidR="00104613" w:rsidRPr="00932EDF" w:rsidRDefault="00D768FA" w:rsidP="00932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Structural unemployment happens when people who are actively job searching</w:t>
      </w:r>
      <w:bookmarkStart w:id="0" w:name="_GoBack"/>
      <w:bookmarkEnd w:id="0"/>
      <w:r w:rsidR="00104613" w:rsidRPr="00932EDF">
        <w:rPr>
          <w:rFonts w:ascii="Times New Roman" w:hAnsi="Times New Roman" w:cs="Times New Roman"/>
          <w:sz w:val="24"/>
          <w:szCs w:val="24"/>
        </w:rPr>
        <w:t xml:space="preserve"> don’t have skills to match the requirements of the </w:t>
      </w:r>
      <w:r w:rsidR="00FB6B3E" w:rsidRPr="00932EDF">
        <w:rPr>
          <w:rFonts w:ascii="Times New Roman" w:hAnsi="Times New Roman" w:cs="Times New Roman"/>
          <w:sz w:val="24"/>
          <w:szCs w:val="24"/>
        </w:rPr>
        <w:t xml:space="preserve">job market. Structural unemployment is </w:t>
      </w:r>
      <w:r w:rsidR="0061610E" w:rsidRPr="00932EDF">
        <w:rPr>
          <w:rFonts w:ascii="Times New Roman" w:hAnsi="Times New Roman" w:cs="Times New Roman"/>
          <w:sz w:val="24"/>
          <w:szCs w:val="24"/>
        </w:rPr>
        <w:t xml:space="preserve">often </w:t>
      </w:r>
      <w:r w:rsidR="00C45513">
        <w:rPr>
          <w:rFonts w:ascii="Times New Roman" w:hAnsi="Times New Roman" w:cs="Times New Roman"/>
          <w:sz w:val="24"/>
          <w:szCs w:val="24"/>
        </w:rPr>
        <w:t xml:space="preserve">long term. Economics </w:t>
      </w:r>
      <w:r w:rsidR="001B6AE9">
        <w:rPr>
          <w:rFonts w:ascii="Times New Roman" w:hAnsi="Times New Roman" w:cs="Times New Roman"/>
          <w:sz w:val="24"/>
          <w:szCs w:val="24"/>
        </w:rPr>
        <w:t>Online (2017)</w:t>
      </w:r>
      <w:r w:rsidR="00C45513">
        <w:rPr>
          <w:rFonts w:ascii="Times New Roman" w:hAnsi="Times New Roman" w:cs="Times New Roman"/>
          <w:sz w:val="24"/>
          <w:szCs w:val="24"/>
        </w:rPr>
        <w:t xml:space="preserve"> maintains</w:t>
      </w:r>
      <w:r w:rsidR="003743AA">
        <w:rPr>
          <w:rFonts w:ascii="Times New Roman" w:hAnsi="Times New Roman" w:cs="Times New Roman"/>
          <w:sz w:val="24"/>
          <w:szCs w:val="24"/>
        </w:rPr>
        <w:t xml:space="preserve"> that</w:t>
      </w:r>
      <w:r w:rsidR="001B6AE9">
        <w:rPr>
          <w:rFonts w:ascii="Times New Roman" w:hAnsi="Times New Roman" w:cs="Times New Roman"/>
          <w:sz w:val="24"/>
          <w:szCs w:val="24"/>
        </w:rPr>
        <w:t xml:space="preserve"> g</w:t>
      </w:r>
      <w:r w:rsidR="00FB6B3E" w:rsidRPr="00932EDF">
        <w:rPr>
          <w:rFonts w:ascii="Times New Roman" w:hAnsi="Times New Roman" w:cs="Times New Roman"/>
          <w:sz w:val="24"/>
          <w:szCs w:val="24"/>
        </w:rPr>
        <w:t>lobalization</w:t>
      </w:r>
      <w:r w:rsidR="00D92FDF" w:rsidRPr="00932EDF">
        <w:rPr>
          <w:rFonts w:ascii="Times New Roman" w:hAnsi="Times New Roman" w:cs="Times New Roman"/>
          <w:sz w:val="24"/>
          <w:szCs w:val="24"/>
        </w:rPr>
        <w:t>, industrial change,</w:t>
      </w:r>
      <w:r w:rsidR="00FB6B3E" w:rsidRPr="00932EDF">
        <w:rPr>
          <w:rFonts w:ascii="Times New Roman" w:hAnsi="Times New Roman" w:cs="Times New Roman"/>
          <w:sz w:val="24"/>
          <w:szCs w:val="24"/>
        </w:rPr>
        <w:t xml:space="preserve"> and technological changes are known causes of structural unemployment.</w:t>
      </w:r>
      <w:r w:rsidR="0061610E" w:rsidRPr="00932EDF">
        <w:rPr>
          <w:rFonts w:ascii="Times New Roman" w:hAnsi="Times New Roman" w:cs="Times New Roman"/>
          <w:sz w:val="24"/>
          <w:szCs w:val="24"/>
        </w:rPr>
        <w:t xml:space="preserve"> The dynamism of technology makes skills obsolete easily as the needed level of skills changes as quick as the technological changes. Workers find themselves unqualified for jobs due to such changes and are forced to get training to match the job requirements an activity that takes a long time.</w:t>
      </w:r>
    </w:p>
    <w:p w:rsidR="00FB6B3E" w:rsidRPr="00932EDF" w:rsidRDefault="00FB6B3E" w:rsidP="00932EDF">
      <w:pPr>
        <w:spacing w:line="480" w:lineRule="auto"/>
        <w:rPr>
          <w:rFonts w:ascii="Times New Roman" w:hAnsi="Times New Roman" w:cs="Times New Roman"/>
          <w:b/>
          <w:sz w:val="24"/>
          <w:szCs w:val="24"/>
        </w:rPr>
      </w:pPr>
      <w:r w:rsidRPr="00932EDF">
        <w:rPr>
          <w:rFonts w:ascii="Times New Roman" w:hAnsi="Times New Roman" w:cs="Times New Roman"/>
          <w:b/>
          <w:sz w:val="24"/>
          <w:szCs w:val="24"/>
        </w:rPr>
        <w:lastRenderedPageBreak/>
        <w:t>Cyclical unemployment</w:t>
      </w:r>
    </w:p>
    <w:p w:rsidR="00FB6B3E" w:rsidRPr="00932EDF" w:rsidRDefault="00FB6B3E" w:rsidP="00932EDF">
      <w:pPr>
        <w:spacing w:line="480" w:lineRule="auto"/>
        <w:ind w:firstLine="720"/>
        <w:rPr>
          <w:rFonts w:ascii="Times New Roman" w:hAnsi="Times New Roman" w:cs="Times New Roman"/>
          <w:sz w:val="24"/>
          <w:szCs w:val="24"/>
        </w:rPr>
      </w:pPr>
      <w:r w:rsidRPr="00932EDF">
        <w:rPr>
          <w:rFonts w:ascii="Times New Roman" w:hAnsi="Times New Roman" w:cs="Times New Roman"/>
          <w:sz w:val="24"/>
          <w:szCs w:val="24"/>
        </w:rPr>
        <w:t xml:space="preserve">This type of unemployment is also referred to as Keynesian unemployment. Cyclical unemployment </w:t>
      </w:r>
      <w:r w:rsidR="00652B13" w:rsidRPr="00932EDF">
        <w:rPr>
          <w:rFonts w:ascii="Times New Roman" w:hAnsi="Times New Roman" w:cs="Times New Roman"/>
          <w:sz w:val="24"/>
          <w:szCs w:val="24"/>
        </w:rPr>
        <w:t xml:space="preserve">is involuntary and it </w:t>
      </w:r>
      <w:r w:rsidRPr="00932EDF">
        <w:rPr>
          <w:rFonts w:ascii="Times New Roman" w:hAnsi="Times New Roman" w:cs="Times New Roman"/>
          <w:sz w:val="24"/>
          <w:szCs w:val="24"/>
        </w:rPr>
        <w:t>occurs when there the aggregate demand is low and there is a contra</w:t>
      </w:r>
      <w:r w:rsidR="00652B13" w:rsidRPr="00932EDF">
        <w:rPr>
          <w:rFonts w:ascii="Times New Roman" w:hAnsi="Times New Roman" w:cs="Times New Roman"/>
          <w:sz w:val="24"/>
          <w:szCs w:val="24"/>
        </w:rPr>
        <w:t xml:space="preserve">ction in production output; a negative output gap leads to cyclical unemployment. </w:t>
      </w:r>
      <w:r w:rsidRPr="00932EDF">
        <w:rPr>
          <w:rFonts w:ascii="Times New Roman" w:hAnsi="Times New Roman" w:cs="Times New Roman"/>
          <w:sz w:val="24"/>
          <w:szCs w:val="24"/>
        </w:rPr>
        <w:t xml:space="preserve">It </w:t>
      </w:r>
      <w:r w:rsidR="00652B13" w:rsidRPr="00932EDF">
        <w:rPr>
          <w:rFonts w:ascii="Times New Roman" w:hAnsi="Times New Roman" w:cs="Times New Roman"/>
          <w:sz w:val="24"/>
          <w:szCs w:val="24"/>
        </w:rPr>
        <w:t xml:space="preserve">mainly happens when </w:t>
      </w:r>
      <w:r w:rsidRPr="00932EDF">
        <w:rPr>
          <w:rFonts w:ascii="Times New Roman" w:hAnsi="Times New Roman" w:cs="Times New Roman"/>
          <w:sz w:val="24"/>
          <w:szCs w:val="24"/>
        </w:rPr>
        <w:t>plant</w:t>
      </w:r>
      <w:r w:rsidR="00652B13" w:rsidRPr="00932EDF">
        <w:rPr>
          <w:rFonts w:ascii="Times New Roman" w:hAnsi="Times New Roman" w:cs="Times New Roman"/>
          <w:sz w:val="24"/>
          <w:szCs w:val="24"/>
        </w:rPr>
        <w:t>s</w:t>
      </w:r>
      <w:r w:rsidRPr="00932EDF">
        <w:rPr>
          <w:rFonts w:ascii="Times New Roman" w:hAnsi="Times New Roman" w:cs="Times New Roman"/>
          <w:sz w:val="24"/>
          <w:szCs w:val="24"/>
        </w:rPr>
        <w:t xml:space="preserve"> </w:t>
      </w:r>
      <w:r w:rsidR="00652B13" w:rsidRPr="00932EDF">
        <w:rPr>
          <w:rFonts w:ascii="Times New Roman" w:hAnsi="Times New Roman" w:cs="Times New Roman"/>
          <w:sz w:val="24"/>
          <w:szCs w:val="24"/>
        </w:rPr>
        <w:t xml:space="preserve">close, </w:t>
      </w:r>
      <w:r w:rsidRPr="00932EDF">
        <w:rPr>
          <w:rFonts w:ascii="Times New Roman" w:hAnsi="Times New Roman" w:cs="Times New Roman"/>
          <w:sz w:val="24"/>
          <w:szCs w:val="24"/>
        </w:rPr>
        <w:t>business</w:t>
      </w:r>
      <w:r w:rsidR="00652B13" w:rsidRPr="00932EDF">
        <w:rPr>
          <w:rFonts w:ascii="Times New Roman" w:hAnsi="Times New Roman" w:cs="Times New Roman"/>
          <w:sz w:val="24"/>
          <w:szCs w:val="24"/>
        </w:rPr>
        <w:t>es</w:t>
      </w:r>
      <w:r w:rsidRPr="00932EDF">
        <w:rPr>
          <w:rFonts w:ascii="Times New Roman" w:hAnsi="Times New Roman" w:cs="Times New Roman"/>
          <w:sz w:val="24"/>
          <w:szCs w:val="24"/>
        </w:rPr>
        <w:t xml:space="preserve"> fa</w:t>
      </w:r>
      <w:r w:rsidR="00652B13" w:rsidRPr="00932EDF">
        <w:rPr>
          <w:rFonts w:ascii="Times New Roman" w:hAnsi="Times New Roman" w:cs="Times New Roman"/>
          <w:sz w:val="24"/>
          <w:szCs w:val="24"/>
        </w:rPr>
        <w:t xml:space="preserve">il, or firms lay off employees to cut costs. </w:t>
      </w:r>
      <w:r w:rsidR="0061610E" w:rsidRPr="00932EDF">
        <w:rPr>
          <w:rFonts w:ascii="Times New Roman" w:hAnsi="Times New Roman" w:cs="Times New Roman"/>
          <w:sz w:val="24"/>
          <w:szCs w:val="24"/>
        </w:rPr>
        <w:t xml:space="preserve">Cyclical unemployment is basically a result of the business cycle. </w:t>
      </w:r>
    </w:p>
    <w:p w:rsidR="006A3CCE" w:rsidRPr="00932EDF" w:rsidRDefault="00652B13" w:rsidP="00932EDF">
      <w:pPr>
        <w:spacing w:line="480" w:lineRule="auto"/>
        <w:rPr>
          <w:rFonts w:ascii="Times New Roman" w:hAnsi="Times New Roman" w:cs="Times New Roman"/>
          <w:b/>
          <w:sz w:val="24"/>
          <w:szCs w:val="24"/>
        </w:rPr>
      </w:pPr>
      <w:r w:rsidRPr="00932EDF">
        <w:rPr>
          <w:rFonts w:ascii="Times New Roman" w:hAnsi="Times New Roman" w:cs="Times New Roman"/>
          <w:b/>
          <w:sz w:val="24"/>
          <w:szCs w:val="24"/>
        </w:rPr>
        <w:t>Frictional unemployment</w:t>
      </w:r>
      <w:r w:rsidR="006A3CCE" w:rsidRPr="00932EDF">
        <w:rPr>
          <w:rFonts w:ascii="Times New Roman" w:hAnsi="Times New Roman" w:cs="Times New Roman"/>
          <w:b/>
          <w:sz w:val="24"/>
          <w:szCs w:val="24"/>
        </w:rPr>
        <w:t xml:space="preserve"> </w:t>
      </w:r>
    </w:p>
    <w:p w:rsidR="00652B13" w:rsidRPr="00932EDF" w:rsidRDefault="006A3CCE" w:rsidP="00932EDF">
      <w:pPr>
        <w:spacing w:line="480" w:lineRule="auto"/>
        <w:ind w:firstLine="720"/>
        <w:rPr>
          <w:rFonts w:ascii="Times New Roman" w:hAnsi="Times New Roman" w:cs="Times New Roman"/>
          <w:sz w:val="24"/>
          <w:szCs w:val="24"/>
        </w:rPr>
      </w:pPr>
      <w:r w:rsidRPr="00932EDF">
        <w:rPr>
          <w:rFonts w:ascii="Times New Roman" w:hAnsi="Times New Roman" w:cs="Times New Roman"/>
          <w:sz w:val="24"/>
          <w:szCs w:val="24"/>
        </w:rPr>
        <w:t xml:space="preserve">Frictional </w:t>
      </w:r>
      <w:r w:rsidR="00752A21" w:rsidRPr="00932EDF">
        <w:rPr>
          <w:rFonts w:ascii="Times New Roman" w:hAnsi="Times New Roman" w:cs="Times New Roman"/>
          <w:sz w:val="24"/>
          <w:szCs w:val="24"/>
        </w:rPr>
        <w:t>unemployment,</w:t>
      </w:r>
      <w:r w:rsidR="008D3CF4" w:rsidRPr="00932EDF">
        <w:rPr>
          <w:rFonts w:ascii="Times New Roman" w:hAnsi="Times New Roman" w:cs="Times New Roman"/>
          <w:sz w:val="24"/>
          <w:szCs w:val="24"/>
        </w:rPr>
        <w:t xml:space="preserve"> also referred to as search unemployment, oc</w:t>
      </w:r>
      <w:r w:rsidRPr="00932EDF">
        <w:rPr>
          <w:rFonts w:ascii="Times New Roman" w:hAnsi="Times New Roman" w:cs="Times New Roman"/>
          <w:sz w:val="24"/>
          <w:szCs w:val="24"/>
        </w:rPr>
        <w:t xml:space="preserve">curs when people leave one job and </w:t>
      </w:r>
      <w:r w:rsidR="00752A21" w:rsidRPr="00932EDF">
        <w:rPr>
          <w:rFonts w:ascii="Times New Roman" w:hAnsi="Times New Roman" w:cs="Times New Roman"/>
          <w:sz w:val="24"/>
          <w:szCs w:val="24"/>
        </w:rPr>
        <w:t>are</w:t>
      </w:r>
      <w:r w:rsidRPr="00932EDF">
        <w:rPr>
          <w:rFonts w:ascii="Times New Roman" w:hAnsi="Times New Roman" w:cs="Times New Roman"/>
          <w:sz w:val="24"/>
          <w:szCs w:val="24"/>
        </w:rPr>
        <w:t xml:space="preserve"> in the search process for another job. </w:t>
      </w:r>
      <w:r w:rsidR="001B6AE9">
        <w:rPr>
          <w:rFonts w:ascii="Times New Roman" w:hAnsi="Times New Roman" w:cs="Times New Roman"/>
          <w:sz w:val="24"/>
          <w:szCs w:val="24"/>
        </w:rPr>
        <w:t>As Amadeo (2018) puts it, frictional unemployment</w:t>
      </w:r>
      <w:r w:rsidRPr="00932EDF">
        <w:rPr>
          <w:rFonts w:ascii="Times New Roman" w:hAnsi="Times New Roman" w:cs="Times New Roman"/>
          <w:sz w:val="24"/>
          <w:szCs w:val="24"/>
        </w:rPr>
        <w:t xml:space="preserve"> is voluntary when one leaves a job in search of another job but involuntary when circumstances force an individual to leave one job and </w:t>
      </w:r>
      <w:r w:rsidR="00687D9A" w:rsidRPr="00932EDF">
        <w:rPr>
          <w:rFonts w:ascii="Times New Roman" w:hAnsi="Times New Roman" w:cs="Times New Roman"/>
          <w:sz w:val="24"/>
          <w:szCs w:val="24"/>
        </w:rPr>
        <w:t>search for</w:t>
      </w:r>
      <w:r w:rsidRPr="00932EDF">
        <w:rPr>
          <w:rFonts w:ascii="Times New Roman" w:hAnsi="Times New Roman" w:cs="Times New Roman"/>
          <w:sz w:val="24"/>
          <w:szCs w:val="24"/>
        </w:rPr>
        <w:t xml:space="preserve"> another. </w:t>
      </w:r>
      <w:r w:rsidR="00687D9A" w:rsidRPr="00932EDF">
        <w:rPr>
          <w:rFonts w:ascii="Times New Roman" w:hAnsi="Times New Roman" w:cs="Times New Roman"/>
          <w:sz w:val="24"/>
          <w:szCs w:val="24"/>
        </w:rPr>
        <w:t>A mismatch in skills, working hours, salaries or wages etc., between the job and the job seeker, cause the gap that exists within the transitioning from one job to another. New entrants into the job market e.g. graduates also suffer frictional unemployment as they actively search for jobs.</w:t>
      </w:r>
    </w:p>
    <w:p w:rsidR="00687D9A" w:rsidRPr="00932EDF" w:rsidRDefault="008D3CF4" w:rsidP="00932EDF">
      <w:pPr>
        <w:spacing w:line="480" w:lineRule="auto"/>
        <w:rPr>
          <w:rFonts w:ascii="Times New Roman" w:hAnsi="Times New Roman" w:cs="Times New Roman"/>
          <w:b/>
          <w:sz w:val="24"/>
          <w:szCs w:val="24"/>
        </w:rPr>
      </w:pPr>
      <w:r w:rsidRPr="00932EDF">
        <w:rPr>
          <w:rFonts w:ascii="Times New Roman" w:hAnsi="Times New Roman" w:cs="Times New Roman"/>
          <w:b/>
          <w:sz w:val="24"/>
          <w:szCs w:val="24"/>
        </w:rPr>
        <w:t>Voluntary</w:t>
      </w:r>
      <w:r w:rsidR="00687D9A" w:rsidRPr="00932EDF">
        <w:rPr>
          <w:rFonts w:ascii="Times New Roman" w:hAnsi="Times New Roman" w:cs="Times New Roman"/>
          <w:b/>
          <w:sz w:val="24"/>
          <w:szCs w:val="24"/>
        </w:rPr>
        <w:t xml:space="preserve"> unemployment</w:t>
      </w:r>
    </w:p>
    <w:p w:rsidR="008D3CF4" w:rsidRPr="00932EDF" w:rsidRDefault="008D3CF4" w:rsidP="00932EDF">
      <w:pPr>
        <w:spacing w:line="480" w:lineRule="auto"/>
        <w:ind w:firstLine="720"/>
        <w:rPr>
          <w:rFonts w:ascii="Times New Roman" w:hAnsi="Times New Roman" w:cs="Times New Roman"/>
          <w:sz w:val="24"/>
          <w:szCs w:val="24"/>
        </w:rPr>
      </w:pPr>
      <w:r w:rsidRPr="00932EDF">
        <w:rPr>
          <w:rFonts w:ascii="Times New Roman" w:hAnsi="Times New Roman" w:cs="Times New Roman"/>
          <w:sz w:val="24"/>
          <w:szCs w:val="24"/>
        </w:rPr>
        <w:t xml:space="preserve">Voluntary unemployment occurs when a part of the workforce decides not to work at the prevailing equilibrium wage rates. In most cases, such people consider the wage rates to be too low in relation to the prevailing economic conditions. High rates of income tax also discourage workers from accepting some wage rates as it leaves the workers with very little net income. Furthermore, the availability of welfare benefits discourages people from taking on available jobs as they can easily cover their expenses. </w:t>
      </w:r>
    </w:p>
    <w:p w:rsidR="008D3CF4" w:rsidRPr="00932EDF" w:rsidRDefault="008D3CF4" w:rsidP="00932EDF">
      <w:pPr>
        <w:spacing w:line="480" w:lineRule="auto"/>
        <w:ind w:firstLine="720"/>
        <w:rPr>
          <w:rFonts w:ascii="Times New Roman" w:hAnsi="Times New Roman" w:cs="Times New Roman"/>
          <w:b/>
          <w:sz w:val="24"/>
          <w:szCs w:val="24"/>
        </w:rPr>
      </w:pPr>
      <w:r w:rsidRPr="00932EDF">
        <w:rPr>
          <w:rFonts w:ascii="Times New Roman" w:hAnsi="Times New Roman" w:cs="Times New Roman"/>
          <w:b/>
          <w:sz w:val="24"/>
          <w:szCs w:val="24"/>
        </w:rPr>
        <w:lastRenderedPageBreak/>
        <w:t>Seasonal unemployment</w:t>
      </w:r>
    </w:p>
    <w:p w:rsidR="008D3CF4" w:rsidRPr="00932EDF" w:rsidRDefault="008D3CF4" w:rsidP="00932EDF">
      <w:pPr>
        <w:spacing w:line="480" w:lineRule="auto"/>
        <w:ind w:firstLine="720"/>
        <w:rPr>
          <w:rFonts w:ascii="Times New Roman" w:hAnsi="Times New Roman" w:cs="Times New Roman"/>
          <w:sz w:val="24"/>
          <w:szCs w:val="24"/>
        </w:rPr>
      </w:pPr>
      <w:r w:rsidRPr="00932EDF">
        <w:rPr>
          <w:rFonts w:ascii="Times New Roman" w:hAnsi="Times New Roman" w:cs="Times New Roman"/>
          <w:sz w:val="24"/>
          <w:szCs w:val="24"/>
        </w:rPr>
        <w:t xml:space="preserve">Seasonal unemployment results from the production of goods or services at certain seasons and closure of the business during some seasons. For instance, tourism booms in certain seasons and gets too low during other seasons. Some firms may thus only open and employ people during </w:t>
      </w:r>
      <w:r w:rsidR="003743AA">
        <w:rPr>
          <w:rFonts w:ascii="Times New Roman" w:hAnsi="Times New Roman" w:cs="Times New Roman"/>
          <w:sz w:val="24"/>
          <w:szCs w:val="24"/>
        </w:rPr>
        <w:t xml:space="preserve">the </w:t>
      </w:r>
      <w:r w:rsidRPr="00932EDF">
        <w:rPr>
          <w:rFonts w:ascii="Times New Roman" w:hAnsi="Times New Roman" w:cs="Times New Roman"/>
          <w:sz w:val="24"/>
          <w:szCs w:val="24"/>
        </w:rPr>
        <w:t xml:space="preserve">high season then let them go </w:t>
      </w:r>
      <w:r w:rsidR="00752A21" w:rsidRPr="00932EDF">
        <w:rPr>
          <w:rFonts w:ascii="Times New Roman" w:hAnsi="Times New Roman" w:cs="Times New Roman"/>
          <w:sz w:val="24"/>
          <w:szCs w:val="24"/>
        </w:rPr>
        <w:t xml:space="preserve">during the low seasons. </w:t>
      </w:r>
    </w:p>
    <w:p w:rsidR="00932EDF" w:rsidRDefault="00732589" w:rsidP="00932EDF">
      <w:pPr>
        <w:spacing w:line="480" w:lineRule="auto"/>
        <w:ind w:firstLine="720"/>
      </w:pPr>
      <w:r w:rsidRPr="00932EDF">
        <w:rPr>
          <w:rFonts w:ascii="Times New Roman" w:hAnsi="Times New Roman" w:cs="Times New Roman"/>
          <w:sz w:val="24"/>
          <w:szCs w:val="24"/>
        </w:rPr>
        <w:t>In conclusion, u</w:t>
      </w:r>
      <w:r w:rsidR="0061610E" w:rsidRPr="00932EDF">
        <w:rPr>
          <w:rFonts w:ascii="Times New Roman" w:hAnsi="Times New Roman" w:cs="Times New Roman"/>
          <w:sz w:val="24"/>
          <w:szCs w:val="24"/>
        </w:rPr>
        <w:t>nemployment is a common issue in all economies in the world</w:t>
      </w:r>
      <w:r w:rsidRPr="00932EDF">
        <w:rPr>
          <w:rFonts w:ascii="Times New Roman" w:hAnsi="Times New Roman" w:cs="Times New Roman"/>
          <w:sz w:val="24"/>
          <w:szCs w:val="24"/>
        </w:rPr>
        <w:t xml:space="preserve">. Unemployment can be voluntary where workers chose not to take job offers due to various reasons or involuntary whereby the workers actively search for jobs but cannot secure any. Unemployment can be as a result or a recession of due to by labor market forces and government policies. </w:t>
      </w:r>
      <w:r w:rsidR="00B63D9D" w:rsidRPr="00932EDF">
        <w:rPr>
          <w:rFonts w:ascii="Times New Roman" w:hAnsi="Times New Roman" w:cs="Times New Roman"/>
          <w:sz w:val="24"/>
          <w:szCs w:val="24"/>
        </w:rPr>
        <w:t>Cyclical unemployment, structural unemployment, voluntary unemployment frictional unemployment and seasonal une</w:t>
      </w:r>
      <w:r w:rsidR="00932EDF">
        <w:rPr>
          <w:rFonts w:ascii="Times New Roman" w:hAnsi="Times New Roman" w:cs="Times New Roman"/>
          <w:sz w:val="24"/>
          <w:szCs w:val="24"/>
        </w:rPr>
        <w:t xml:space="preserve">mployment all result due to </w:t>
      </w:r>
      <w:r w:rsidR="00B63D9D" w:rsidRPr="00932EDF">
        <w:rPr>
          <w:rFonts w:ascii="Times New Roman" w:hAnsi="Times New Roman" w:cs="Times New Roman"/>
          <w:sz w:val="24"/>
          <w:szCs w:val="24"/>
        </w:rPr>
        <w:t>a mismatch in demand and supply of labor.  However, full employment can never be realized and</w:t>
      </w:r>
      <w:r w:rsidR="00932EDF">
        <w:rPr>
          <w:rFonts w:ascii="Times New Roman" w:hAnsi="Times New Roman" w:cs="Times New Roman"/>
          <w:sz w:val="24"/>
          <w:szCs w:val="24"/>
        </w:rPr>
        <w:t xml:space="preserve"> unemployment will always exist</w:t>
      </w:r>
      <w:r w:rsidR="00B63D9D" w:rsidRPr="00932EDF">
        <w:rPr>
          <w:rFonts w:ascii="Times New Roman" w:hAnsi="Times New Roman" w:cs="Times New Roman"/>
          <w:sz w:val="24"/>
          <w:szCs w:val="24"/>
        </w:rPr>
        <w:t xml:space="preserve"> in an economy</w:t>
      </w:r>
      <w:r w:rsidR="00B63D9D">
        <w:t>.</w:t>
      </w:r>
    </w:p>
    <w:p w:rsidR="00932EDF" w:rsidRDefault="00932EDF">
      <w:r>
        <w:br w:type="page"/>
      </w:r>
    </w:p>
    <w:p w:rsidR="00687D9A" w:rsidRDefault="00932EDF" w:rsidP="00816C43">
      <w:pPr>
        <w:spacing w:line="480" w:lineRule="auto"/>
        <w:ind w:firstLine="720"/>
        <w:rPr>
          <w:rFonts w:ascii="Times New Roman" w:hAnsi="Times New Roman" w:cs="Times New Roman"/>
          <w:b/>
          <w:sz w:val="24"/>
          <w:szCs w:val="24"/>
        </w:rPr>
      </w:pPr>
      <w:r w:rsidRPr="00816C43">
        <w:rPr>
          <w:rFonts w:ascii="Times New Roman" w:hAnsi="Times New Roman" w:cs="Times New Roman"/>
          <w:b/>
          <w:sz w:val="24"/>
          <w:szCs w:val="24"/>
        </w:rPr>
        <w:lastRenderedPageBreak/>
        <w:t>References</w:t>
      </w:r>
    </w:p>
    <w:p w:rsidR="00816C43" w:rsidRPr="00834C25" w:rsidRDefault="00816C43" w:rsidP="00834C25">
      <w:pPr>
        <w:spacing w:line="480" w:lineRule="auto"/>
        <w:ind w:left="720" w:hanging="720"/>
        <w:rPr>
          <w:rFonts w:ascii="Times New Roman" w:hAnsi="Times New Roman" w:cs="Times New Roman"/>
          <w:sz w:val="24"/>
          <w:szCs w:val="24"/>
        </w:rPr>
      </w:pPr>
      <w:r w:rsidRPr="00834C25">
        <w:rPr>
          <w:rFonts w:ascii="Times New Roman" w:hAnsi="Times New Roman" w:cs="Times New Roman"/>
          <w:sz w:val="24"/>
          <w:szCs w:val="24"/>
        </w:rPr>
        <w:t xml:space="preserve">Economics Online. (2017). Unemployment types. Retrieved from </w:t>
      </w:r>
      <w:hyperlink r:id="rId7" w:history="1">
        <w:r w:rsidRPr="00834C25">
          <w:rPr>
            <w:rStyle w:val="Hyperlink"/>
            <w:rFonts w:ascii="Times New Roman" w:hAnsi="Times New Roman" w:cs="Times New Roman"/>
            <w:sz w:val="24"/>
            <w:szCs w:val="24"/>
          </w:rPr>
          <w:t>http://www.economicsonline.co.uk/Managing_the_economy/Unemployment_types_and_causes.html</w:t>
        </w:r>
      </w:hyperlink>
    </w:p>
    <w:p w:rsidR="00816C43" w:rsidRDefault="00834C25" w:rsidP="00834C25">
      <w:pPr>
        <w:spacing w:line="480" w:lineRule="auto"/>
        <w:ind w:left="720" w:hanging="720"/>
        <w:rPr>
          <w:rFonts w:ascii="Times New Roman" w:hAnsi="Times New Roman" w:cs="Times New Roman"/>
          <w:sz w:val="24"/>
          <w:szCs w:val="24"/>
        </w:rPr>
      </w:pPr>
      <w:r w:rsidRPr="00834C25">
        <w:rPr>
          <w:rFonts w:ascii="Times New Roman" w:hAnsi="Times New Roman" w:cs="Times New Roman"/>
          <w:sz w:val="24"/>
          <w:szCs w:val="24"/>
        </w:rPr>
        <w:t>Reserve Bank of Fiji Economic Focus.</w:t>
      </w:r>
      <w:r w:rsidR="00816C43" w:rsidRPr="00834C25">
        <w:rPr>
          <w:rFonts w:ascii="Times New Roman" w:hAnsi="Times New Roman" w:cs="Times New Roman"/>
          <w:sz w:val="24"/>
          <w:szCs w:val="24"/>
        </w:rPr>
        <w:t xml:space="preserve"> (2004). Types of Unemployment. Retrieved from </w:t>
      </w:r>
      <w:hyperlink r:id="rId8" w:history="1">
        <w:r w:rsidRPr="00834C25">
          <w:rPr>
            <w:rStyle w:val="Hyperlink"/>
            <w:rFonts w:ascii="Times New Roman" w:hAnsi="Times New Roman" w:cs="Times New Roman"/>
            <w:sz w:val="24"/>
            <w:szCs w:val="24"/>
          </w:rPr>
          <w:t>http://www.rbf.gov.fj/docs/NA2004_09.pdf</w:t>
        </w:r>
      </w:hyperlink>
    </w:p>
    <w:p w:rsidR="00834C25" w:rsidRDefault="001B6AE9" w:rsidP="00834C25">
      <w:pPr>
        <w:spacing w:line="480" w:lineRule="auto"/>
        <w:ind w:left="720" w:hanging="720"/>
        <w:rPr>
          <w:rFonts w:ascii="Times New Roman" w:hAnsi="Times New Roman" w:cs="Times New Roman"/>
          <w:sz w:val="24"/>
          <w:szCs w:val="24"/>
        </w:rPr>
      </w:pPr>
      <w:r w:rsidRPr="001B6AE9">
        <w:rPr>
          <w:rFonts w:ascii="Times New Roman" w:hAnsi="Times New Roman" w:cs="Times New Roman"/>
          <w:sz w:val="24"/>
          <w:szCs w:val="24"/>
        </w:rPr>
        <w:t xml:space="preserve">Amadeo, K. (2018). 9 Types of Unemployment. Retrieved from </w:t>
      </w:r>
      <w:hyperlink r:id="rId9" w:history="1">
        <w:r w:rsidRPr="00E313EE">
          <w:rPr>
            <w:rStyle w:val="Hyperlink"/>
            <w:rFonts w:ascii="Times New Roman" w:hAnsi="Times New Roman" w:cs="Times New Roman"/>
            <w:sz w:val="24"/>
            <w:szCs w:val="24"/>
          </w:rPr>
          <w:t>https://www.thebalance.com/types-of-unemployment-3305522</w:t>
        </w:r>
      </w:hyperlink>
    </w:p>
    <w:p w:rsidR="001B6AE9" w:rsidRPr="00834C25" w:rsidRDefault="001B6AE9" w:rsidP="00834C25">
      <w:pPr>
        <w:spacing w:line="480" w:lineRule="auto"/>
        <w:ind w:left="720" w:hanging="720"/>
        <w:rPr>
          <w:rFonts w:ascii="Times New Roman" w:hAnsi="Times New Roman" w:cs="Times New Roman"/>
          <w:sz w:val="24"/>
          <w:szCs w:val="24"/>
        </w:rPr>
      </w:pPr>
    </w:p>
    <w:p w:rsidR="00834C25" w:rsidRPr="00816C43" w:rsidRDefault="00834C25" w:rsidP="00816C43">
      <w:pPr>
        <w:spacing w:line="480" w:lineRule="auto"/>
        <w:ind w:firstLine="720"/>
        <w:rPr>
          <w:rFonts w:ascii="Times New Roman" w:hAnsi="Times New Roman" w:cs="Times New Roman"/>
          <w:sz w:val="24"/>
          <w:szCs w:val="24"/>
        </w:rPr>
      </w:pPr>
    </w:p>
    <w:p w:rsidR="00816C43" w:rsidRDefault="00816C43" w:rsidP="00816C43">
      <w:pPr>
        <w:spacing w:line="480" w:lineRule="auto"/>
        <w:ind w:firstLine="720"/>
        <w:rPr>
          <w:rFonts w:ascii="Times New Roman" w:hAnsi="Times New Roman" w:cs="Times New Roman"/>
          <w:b/>
          <w:sz w:val="24"/>
          <w:szCs w:val="24"/>
        </w:rPr>
      </w:pPr>
    </w:p>
    <w:p w:rsidR="00816C43" w:rsidRPr="00816C43" w:rsidRDefault="00816C43" w:rsidP="00816C43">
      <w:pPr>
        <w:spacing w:line="480" w:lineRule="auto"/>
        <w:ind w:firstLine="720"/>
        <w:jc w:val="center"/>
        <w:rPr>
          <w:rFonts w:ascii="Times New Roman" w:hAnsi="Times New Roman" w:cs="Times New Roman"/>
          <w:b/>
          <w:sz w:val="24"/>
          <w:szCs w:val="24"/>
        </w:rPr>
      </w:pPr>
    </w:p>
    <w:p w:rsidR="00932EDF" w:rsidRDefault="00932EDF" w:rsidP="00932EDF">
      <w:pPr>
        <w:spacing w:line="480" w:lineRule="auto"/>
        <w:ind w:firstLine="720"/>
      </w:pPr>
    </w:p>
    <w:p w:rsidR="00932EDF" w:rsidRDefault="00932EDF" w:rsidP="00932EDF">
      <w:pPr>
        <w:spacing w:line="480" w:lineRule="auto"/>
        <w:ind w:firstLine="720"/>
      </w:pPr>
    </w:p>
    <w:sectPr w:rsidR="00932EDF" w:rsidSect="00932ED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CDE" w:rsidRDefault="00452CDE" w:rsidP="00932EDF">
      <w:pPr>
        <w:spacing w:after="0" w:line="240" w:lineRule="auto"/>
      </w:pPr>
      <w:r>
        <w:separator/>
      </w:r>
    </w:p>
  </w:endnote>
  <w:endnote w:type="continuationSeparator" w:id="0">
    <w:p w:rsidR="00452CDE" w:rsidRDefault="00452CDE" w:rsidP="00932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CDE" w:rsidRDefault="00452CDE" w:rsidP="00932EDF">
      <w:pPr>
        <w:spacing w:after="0" w:line="240" w:lineRule="auto"/>
      </w:pPr>
      <w:r>
        <w:separator/>
      </w:r>
    </w:p>
  </w:footnote>
  <w:footnote w:type="continuationSeparator" w:id="0">
    <w:p w:rsidR="00452CDE" w:rsidRDefault="00452CDE" w:rsidP="00932E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95043741"/>
      <w:docPartObj>
        <w:docPartGallery w:val="Page Numbers (Top of Page)"/>
        <w:docPartUnique/>
      </w:docPartObj>
    </w:sdtPr>
    <w:sdtEndPr>
      <w:rPr>
        <w:noProof/>
      </w:rPr>
    </w:sdtEndPr>
    <w:sdtContent>
      <w:p w:rsidR="00932EDF" w:rsidRPr="00932EDF" w:rsidRDefault="00932EDF" w:rsidP="00932EDF">
        <w:pPr>
          <w:pStyle w:val="Header"/>
          <w:spacing w:line="480" w:lineRule="auto"/>
          <w:jc w:val="right"/>
          <w:rPr>
            <w:rFonts w:ascii="Times New Roman" w:hAnsi="Times New Roman" w:cs="Times New Roman"/>
            <w:sz w:val="24"/>
            <w:szCs w:val="24"/>
          </w:rPr>
        </w:pPr>
        <w:r w:rsidRPr="00932EDF">
          <w:rPr>
            <w:rFonts w:ascii="Times New Roman" w:hAnsi="Times New Roman" w:cs="Times New Roman"/>
            <w:sz w:val="24"/>
            <w:szCs w:val="24"/>
          </w:rPr>
          <w:t>UNEMPLOYMENT</w:t>
        </w:r>
        <w:r w:rsidRPr="00932EDF">
          <w:rPr>
            <w:rFonts w:ascii="Times New Roman" w:hAnsi="Times New Roman" w:cs="Times New Roman"/>
            <w:sz w:val="24"/>
            <w:szCs w:val="24"/>
          </w:rPr>
          <w:tab/>
        </w:r>
        <w:r w:rsidRPr="00932EDF">
          <w:rPr>
            <w:rFonts w:ascii="Times New Roman" w:hAnsi="Times New Roman" w:cs="Times New Roman"/>
            <w:sz w:val="24"/>
            <w:szCs w:val="24"/>
          </w:rPr>
          <w:tab/>
        </w:r>
        <w:r w:rsidRPr="00932EDF">
          <w:rPr>
            <w:rFonts w:ascii="Times New Roman" w:hAnsi="Times New Roman" w:cs="Times New Roman"/>
            <w:sz w:val="24"/>
            <w:szCs w:val="24"/>
          </w:rPr>
          <w:fldChar w:fldCharType="begin"/>
        </w:r>
        <w:r w:rsidRPr="00932EDF">
          <w:rPr>
            <w:rFonts w:ascii="Times New Roman" w:hAnsi="Times New Roman" w:cs="Times New Roman"/>
            <w:sz w:val="24"/>
            <w:szCs w:val="24"/>
          </w:rPr>
          <w:instrText xml:space="preserve"> PAGE   \* MERGEFORMAT </w:instrText>
        </w:r>
        <w:r w:rsidRPr="00932EDF">
          <w:rPr>
            <w:rFonts w:ascii="Times New Roman" w:hAnsi="Times New Roman" w:cs="Times New Roman"/>
            <w:sz w:val="24"/>
            <w:szCs w:val="24"/>
          </w:rPr>
          <w:fldChar w:fldCharType="separate"/>
        </w:r>
        <w:r w:rsidR="00D768FA">
          <w:rPr>
            <w:rFonts w:ascii="Times New Roman" w:hAnsi="Times New Roman" w:cs="Times New Roman"/>
            <w:noProof/>
            <w:sz w:val="24"/>
            <w:szCs w:val="24"/>
          </w:rPr>
          <w:t>2</w:t>
        </w:r>
        <w:r w:rsidRPr="00932EDF">
          <w:rPr>
            <w:rFonts w:ascii="Times New Roman" w:hAnsi="Times New Roman" w:cs="Times New Roman"/>
            <w:noProof/>
            <w:sz w:val="24"/>
            <w:szCs w:val="24"/>
          </w:rPr>
          <w:fldChar w:fldCharType="end"/>
        </w:r>
      </w:p>
    </w:sdtContent>
  </w:sdt>
  <w:p w:rsidR="00932EDF" w:rsidRDefault="00932E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2EDF" w:rsidRPr="00932EDF" w:rsidRDefault="00932EDF" w:rsidP="00932EDF">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Running Head: </w:t>
    </w:r>
    <w:r w:rsidRPr="00932EDF">
      <w:rPr>
        <w:rFonts w:ascii="Times New Roman" w:hAnsi="Times New Roman" w:cs="Times New Roman"/>
        <w:sz w:val="24"/>
        <w:szCs w:val="24"/>
      </w:rPr>
      <w:t>UNEMPLOYMENT</w:t>
    </w:r>
    <w:r w:rsidRPr="00932EDF">
      <w:rPr>
        <w:rFonts w:ascii="Times New Roman" w:hAnsi="Times New Roman" w:cs="Times New Roman"/>
        <w:sz w:val="24"/>
        <w:szCs w:val="24"/>
      </w:rPr>
      <w:tab/>
    </w:r>
    <w:r w:rsidRPr="00932EDF">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BCC"/>
    <w:rsid w:val="00104613"/>
    <w:rsid w:val="001B6AE9"/>
    <w:rsid w:val="00210E47"/>
    <w:rsid w:val="003743AA"/>
    <w:rsid w:val="00452CDE"/>
    <w:rsid w:val="0061610E"/>
    <w:rsid w:val="00652B13"/>
    <w:rsid w:val="00677BCC"/>
    <w:rsid w:val="00687D9A"/>
    <w:rsid w:val="006A3CCE"/>
    <w:rsid w:val="00732589"/>
    <w:rsid w:val="00752A21"/>
    <w:rsid w:val="00816C43"/>
    <w:rsid w:val="00834C25"/>
    <w:rsid w:val="008D3CF4"/>
    <w:rsid w:val="00932EDF"/>
    <w:rsid w:val="00B63D9D"/>
    <w:rsid w:val="00C45513"/>
    <w:rsid w:val="00D768FA"/>
    <w:rsid w:val="00D92FDF"/>
    <w:rsid w:val="00FB6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DF"/>
  </w:style>
  <w:style w:type="paragraph" w:styleId="Footer">
    <w:name w:val="footer"/>
    <w:basedOn w:val="Normal"/>
    <w:link w:val="FooterChar"/>
    <w:uiPriority w:val="99"/>
    <w:unhideWhenUsed/>
    <w:rsid w:val="00932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EDF"/>
  </w:style>
  <w:style w:type="character" w:styleId="Hyperlink">
    <w:name w:val="Hyperlink"/>
    <w:basedOn w:val="DefaultParagraphFont"/>
    <w:uiPriority w:val="99"/>
    <w:unhideWhenUsed/>
    <w:rsid w:val="00816C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E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2EDF"/>
  </w:style>
  <w:style w:type="paragraph" w:styleId="Footer">
    <w:name w:val="footer"/>
    <w:basedOn w:val="Normal"/>
    <w:link w:val="FooterChar"/>
    <w:uiPriority w:val="99"/>
    <w:unhideWhenUsed/>
    <w:rsid w:val="00932E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2EDF"/>
  </w:style>
  <w:style w:type="character" w:styleId="Hyperlink">
    <w:name w:val="Hyperlink"/>
    <w:basedOn w:val="DefaultParagraphFont"/>
    <w:uiPriority w:val="99"/>
    <w:unhideWhenUsed/>
    <w:rsid w:val="00816C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bf.gov.fj/docs/NA2004_09.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conomicsonline.co.uk/Managing_the_economy/Unemployment_types_and_causes.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balance.com/types-of-unemployment-33055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342</TotalTime>
  <Pages>5</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5</cp:revision>
  <dcterms:created xsi:type="dcterms:W3CDTF">2018-05-01T04:36:00Z</dcterms:created>
  <dcterms:modified xsi:type="dcterms:W3CDTF">2018-05-01T14:56:00Z</dcterms:modified>
</cp:coreProperties>
</file>