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25288" w14:textId="77777777" w:rsidR="00AC5B47" w:rsidRPr="00B20D83" w:rsidRDefault="00AC5B47" w:rsidP="00E95F83">
      <w:pPr>
        <w:spacing w:after="0" w:line="480" w:lineRule="auto"/>
        <w:jc w:val="center"/>
        <w:rPr>
          <w:rFonts w:ascii="Times New Roman" w:hAnsi="Times New Roman" w:cs="Times New Roman"/>
          <w:b/>
          <w:sz w:val="24"/>
          <w:szCs w:val="24"/>
        </w:rPr>
      </w:pPr>
    </w:p>
    <w:p w14:paraId="6004FDFA" w14:textId="77777777" w:rsidR="00AC5B47" w:rsidRPr="00B20D83" w:rsidRDefault="00AC5B47" w:rsidP="00E95F83">
      <w:pPr>
        <w:spacing w:after="0" w:line="480" w:lineRule="auto"/>
        <w:jc w:val="center"/>
        <w:rPr>
          <w:rFonts w:ascii="Times New Roman" w:hAnsi="Times New Roman" w:cs="Times New Roman"/>
          <w:b/>
          <w:sz w:val="24"/>
          <w:szCs w:val="24"/>
        </w:rPr>
      </w:pPr>
    </w:p>
    <w:p w14:paraId="3A90401B" w14:textId="77777777" w:rsidR="00AC5B47" w:rsidRPr="00B20D83" w:rsidRDefault="00AC5B47" w:rsidP="00E95F83">
      <w:pPr>
        <w:spacing w:after="0" w:line="480" w:lineRule="auto"/>
        <w:jc w:val="center"/>
        <w:rPr>
          <w:rFonts w:ascii="Times New Roman" w:hAnsi="Times New Roman" w:cs="Times New Roman"/>
          <w:b/>
          <w:sz w:val="24"/>
          <w:szCs w:val="24"/>
        </w:rPr>
      </w:pPr>
    </w:p>
    <w:p w14:paraId="4AF80EF2" w14:textId="77777777" w:rsidR="00AC5B47" w:rsidRPr="001B5A2E" w:rsidRDefault="00AC5B47" w:rsidP="00E95F83">
      <w:pPr>
        <w:spacing w:after="0" w:line="480" w:lineRule="auto"/>
        <w:jc w:val="center"/>
        <w:rPr>
          <w:rFonts w:ascii="Times New Roman" w:hAnsi="Times New Roman" w:cs="Times New Roman"/>
          <w:b/>
          <w:bCs/>
          <w:sz w:val="24"/>
          <w:szCs w:val="24"/>
        </w:rPr>
      </w:pPr>
      <w:r w:rsidRPr="001B5A2E">
        <w:rPr>
          <w:rFonts w:ascii="Times New Roman" w:hAnsi="Times New Roman" w:cs="Times New Roman"/>
          <w:b/>
          <w:bCs/>
          <w:sz w:val="24"/>
          <w:szCs w:val="24"/>
        </w:rPr>
        <w:t>Insert Title Here</w:t>
      </w:r>
    </w:p>
    <w:p w14:paraId="29622A2A" w14:textId="77777777" w:rsidR="00AC5B47" w:rsidRPr="00B20D83" w:rsidRDefault="00AC5B47" w:rsidP="00E95F83">
      <w:pPr>
        <w:spacing w:after="0" w:line="480" w:lineRule="auto"/>
        <w:jc w:val="center"/>
        <w:rPr>
          <w:rFonts w:ascii="Times New Roman" w:hAnsi="Times New Roman" w:cs="Times New Roman"/>
          <w:sz w:val="24"/>
          <w:szCs w:val="24"/>
        </w:rPr>
      </w:pPr>
    </w:p>
    <w:p w14:paraId="35F85557" w14:textId="77777777" w:rsidR="00AC5B47" w:rsidRPr="00B20D83" w:rsidRDefault="00AC5B47" w:rsidP="00E95F83">
      <w:pPr>
        <w:spacing w:after="0" w:line="480" w:lineRule="auto"/>
        <w:jc w:val="center"/>
        <w:rPr>
          <w:rFonts w:ascii="Times New Roman" w:hAnsi="Times New Roman" w:cs="Times New Roman"/>
          <w:sz w:val="24"/>
          <w:szCs w:val="24"/>
        </w:rPr>
      </w:pPr>
      <w:r w:rsidRPr="00B20D83">
        <w:rPr>
          <w:rFonts w:ascii="Times New Roman" w:hAnsi="Times New Roman" w:cs="Times New Roman"/>
          <w:sz w:val="24"/>
          <w:szCs w:val="24"/>
        </w:rPr>
        <w:t>Insert Your Name Here</w:t>
      </w:r>
    </w:p>
    <w:p w14:paraId="12EEBA68" w14:textId="77777777" w:rsidR="00AC5B47" w:rsidRDefault="00AC5B47" w:rsidP="00E95F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Insert </w:t>
      </w:r>
      <w:r w:rsidRPr="00B20D83">
        <w:rPr>
          <w:rFonts w:ascii="Times New Roman" w:hAnsi="Times New Roman" w:cs="Times New Roman"/>
          <w:sz w:val="24"/>
          <w:szCs w:val="24"/>
        </w:rPr>
        <w:t>University</w:t>
      </w:r>
      <w:r>
        <w:rPr>
          <w:rFonts w:ascii="Times New Roman" w:hAnsi="Times New Roman" w:cs="Times New Roman"/>
          <w:sz w:val="24"/>
          <w:szCs w:val="24"/>
        </w:rPr>
        <w:t xml:space="preserve"> Here</w:t>
      </w:r>
    </w:p>
    <w:p w14:paraId="6B71EC6A" w14:textId="77777777" w:rsidR="00AC5B47" w:rsidRDefault="00AC5B47" w:rsidP="00E95F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 Here</w:t>
      </w:r>
    </w:p>
    <w:p w14:paraId="0C878709" w14:textId="77777777" w:rsidR="00AC5B47" w:rsidRDefault="00AC5B47" w:rsidP="00E95F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 Name</w:t>
      </w:r>
    </w:p>
    <w:p w14:paraId="4FDF6356" w14:textId="465426BB" w:rsidR="0043763F" w:rsidRDefault="00AC5B47" w:rsidP="00E95F8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0556118E" w14:textId="6315A171" w:rsidR="00115252" w:rsidRPr="00BB37CB" w:rsidRDefault="00115252" w:rsidP="00E95F83">
      <w:pPr>
        <w:spacing w:after="0" w:line="480" w:lineRule="auto"/>
        <w:jc w:val="center"/>
        <w:rPr>
          <w:rFonts w:ascii="Times New Roman" w:hAnsi="Times New Roman" w:cs="Times New Roman"/>
          <w:b/>
          <w:sz w:val="24"/>
          <w:szCs w:val="24"/>
        </w:rPr>
      </w:pPr>
      <w:r w:rsidRPr="00BB37CB">
        <w:rPr>
          <w:rFonts w:ascii="Times New Roman" w:hAnsi="Times New Roman" w:cs="Times New Roman"/>
          <w:b/>
          <w:sz w:val="24"/>
          <w:szCs w:val="24"/>
        </w:rPr>
        <w:br w:type="page"/>
      </w:r>
    </w:p>
    <w:p w14:paraId="1BBB5743" w14:textId="77777777" w:rsidR="005C4D67" w:rsidRPr="000F28EC" w:rsidRDefault="005C4D67" w:rsidP="00E95F83">
      <w:pPr>
        <w:spacing w:after="0" w:line="480" w:lineRule="auto"/>
        <w:jc w:val="center"/>
        <w:rPr>
          <w:rFonts w:ascii="Times New Roman" w:hAnsi="Times New Roman" w:cs="Times New Roman"/>
          <w:sz w:val="24"/>
          <w:szCs w:val="24"/>
        </w:rPr>
      </w:pPr>
      <w:r w:rsidRPr="000F28EC">
        <w:rPr>
          <w:rFonts w:ascii="Times New Roman" w:hAnsi="Times New Roman" w:cs="Times New Roman"/>
          <w:b/>
          <w:sz w:val="24"/>
          <w:szCs w:val="24"/>
        </w:rPr>
        <w:lastRenderedPageBreak/>
        <w:t>Data Analysis</w:t>
      </w:r>
      <w:r>
        <w:rPr>
          <w:rFonts w:ascii="Times New Roman" w:hAnsi="Times New Roman" w:cs="Times New Roman"/>
          <w:b/>
          <w:sz w:val="24"/>
          <w:szCs w:val="24"/>
        </w:rPr>
        <w:t>: Descriptive Statistics and Assumption Testing</w:t>
      </w:r>
    </w:p>
    <w:p w14:paraId="71360D08" w14:textId="03CD20A3" w:rsidR="00417E6A" w:rsidRDefault="00990062" w:rsidP="00E95F83">
      <w:pPr>
        <w:autoSpaceDE w:val="0"/>
        <w:autoSpaceDN w:val="0"/>
        <w:adjustRightInd w:val="0"/>
        <w:spacing w:after="0" w:line="480" w:lineRule="auto"/>
        <w:ind w:firstLine="720"/>
        <w:rPr>
          <w:rFonts w:ascii="Times New Roman" w:hAnsi="Times New Roman" w:cs="Times New Roman"/>
          <w:b/>
          <w:sz w:val="24"/>
          <w:szCs w:val="24"/>
        </w:rPr>
      </w:pPr>
      <w:r w:rsidRPr="00E84CCA">
        <w:rPr>
          <w:rFonts w:ascii="Times New Roman" w:hAnsi="Times New Roman" w:cs="Times New Roman"/>
          <w:sz w:val="24"/>
          <w:szCs w:val="24"/>
          <w:highlight w:val="yellow"/>
        </w:rPr>
        <w:t xml:space="preserve">Describe the Sun Coast Remediation data using the descriptive statistics tools discussed in the lecture. Establish whether assumptions are met to use parametric statistical procedures. Repeat this for each tab in the Sun Coast Remediation </w:t>
      </w:r>
      <w:r w:rsidR="0058622C" w:rsidRPr="00E84CCA">
        <w:rPr>
          <w:rFonts w:ascii="Times New Roman" w:hAnsi="Times New Roman" w:cs="Times New Roman"/>
          <w:sz w:val="24"/>
          <w:szCs w:val="24"/>
          <w:highlight w:val="yellow"/>
        </w:rPr>
        <w:t xml:space="preserve">Research Study </w:t>
      </w:r>
      <w:r w:rsidRPr="00E84CCA">
        <w:rPr>
          <w:rFonts w:ascii="Times New Roman" w:hAnsi="Times New Roman" w:cs="Times New Roman"/>
          <w:sz w:val="24"/>
          <w:szCs w:val="24"/>
          <w:highlight w:val="yellow"/>
        </w:rPr>
        <w:t>data set.</w:t>
      </w:r>
      <w:r w:rsidR="00E84CCA" w:rsidRPr="00AC5B47">
        <w:rPr>
          <w:rFonts w:ascii="Times New Roman" w:hAnsi="Times New Roman" w:cs="Times New Roman"/>
          <w:bCs/>
          <w:sz w:val="24"/>
          <w:szCs w:val="24"/>
        </w:rPr>
        <w:t xml:space="preserve"> </w:t>
      </w:r>
      <w:r w:rsidR="00E84CCA" w:rsidRPr="00AC5B47">
        <w:rPr>
          <w:rFonts w:ascii="Times New Roman" w:hAnsi="Times New Roman" w:cs="Times New Roman"/>
          <w:bCs/>
          <w:sz w:val="24"/>
          <w:szCs w:val="24"/>
          <w:highlight w:val="yellow"/>
        </w:rPr>
        <w:t xml:space="preserve">Delete instructions and examples highlighted in yellow before submitting this assignment. </w:t>
      </w:r>
      <w:r w:rsidR="00E84CCA" w:rsidRPr="00AC5B47">
        <w:rPr>
          <w:rFonts w:ascii="Times New Roman" w:hAnsi="Times New Roman" w:cs="Times New Roman"/>
          <w:bCs/>
          <w:sz w:val="24"/>
          <w:szCs w:val="24"/>
        </w:rPr>
        <w:t xml:space="preserve"> </w:t>
      </w:r>
    </w:p>
    <w:p w14:paraId="6A705C49" w14:textId="77777777" w:rsidR="00DC7644" w:rsidRPr="00947A07" w:rsidRDefault="00DC7644" w:rsidP="00E95F8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Correlation</w:t>
      </w:r>
      <w:r>
        <w:rPr>
          <w:rFonts w:ascii="Times New Roman" w:hAnsi="Times New Roman" w:cs="Times New Roman"/>
          <w:b/>
          <w:sz w:val="24"/>
          <w:szCs w:val="24"/>
        </w:rPr>
        <w:t xml:space="preserve">: </w:t>
      </w:r>
      <w:r w:rsidRPr="00947A07">
        <w:rPr>
          <w:rFonts w:ascii="Times New Roman" w:hAnsi="Times New Roman" w:cs="Times New Roman"/>
          <w:b/>
          <w:sz w:val="24"/>
          <w:szCs w:val="24"/>
        </w:rPr>
        <w:t xml:space="preserve">Descriptive </w:t>
      </w:r>
      <w:r>
        <w:rPr>
          <w:rFonts w:ascii="Times New Roman" w:hAnsi="Times New Roman" w:cs="Times New Roman"/>
          <w:b/>
          <w:sz w:val="24"/>
          <w:szCs w:val="24"/>
        </w:rPr>
        <w:t>Statistics and Assumption Testing</w:t>
      </w:r>
    </w:p>
    <w:p w14:paraId="18BB0FC8" w14:textId="3FD25F7D" w:rsidR="00990062" w:rsidRPr="00AC5B47" w:rsidRDefault="00990062"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Frequency Distribution Table</w:t>
      </w:r>
      <w:r w:rsidR="00E97F9F" w:rsidRPr="00AC5B47">
        <w:rPr>
          <w:rFonts w:ascii="Times New Roman" w:hAnsi="Times New Roman" w:cs="Times New Roman"/>
          <w:b/>
          <w:i/>
          <w:iCs/>
          <w:sz w:val="24"/>
          <w:szCs w:val="24"/>
        </w:rPr>
        <w:t xml:space="preserve"> </w:t>
      </w:r>
    </w:p>
    <w:p w14:paraId="6DE41FC7" w14:textId="227342B0" w:rsidR="00040333"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040333" w:rsidRPr="00E84CCA">
        <w:rPr>
          <w:rFonts w:ascii="Times New Roman" w:hAnsi="Times New Roman" w:cs="Times New Roman"/>
          <w:sz w:val="24"/>
          <w:szCs w:val="24"/>
          <w:highlight w:val="yellow"/>
        </w:rPr>
        <w:t xml:space="preserve">Insert </w:t>
      </w:r>
      <w:r w:rsidR="00E97F9F">
        <w:rPr>
          <w:rFonts w:ascii="Times New Roman" w:hAnsi="Times New Roman" w:cs="Times New Roman"/>
          <w:sz w:val="24"/>
          <w:szCs w:val="24"/>
          <w:highlight w:val="yellow"/>
        </w:rPr>
        <w:t>frequency</w:t>
      </w:r>
      <w:r w:rsidR="0030757D">
        <w:rPr>
          <w:rFonts w:ascii="Times New Roman" w:hAnsi="Times New Roman" w:cs="Times New Roman"/>
          <w:sz w:val="24"/>
          <w:szCs w:val="24"/>
          <w:highlight w:val="yellow"/>
        </w:rPr>
        <w:t xml:space="preserve"> distribution</w:t>
      </w:r>
      <w:r w:rsidR="00E97F9F">
        <w:rPr>
          <w:rFonts w:ascii="Times New Roman" w:hAnsi="Times New Roman" w:cs="Times New Roman"/>
          <w:sz w:val="24"/>
          <w:szCs w:val="24"/>
          <w:highlight w:val="yellow"/>
        </w:rPr>
        <w:t xml:space="preserve"> </w:t>
      </w:r>
      <w:r w:rsidR="00040333" w:rsidRPr="00E84CCA">
        <w:rPr>
          <w:rFonts w:ascii="Times New Roman" w:hAnsi="Times New Roman" w:cs="Times New Roman"/>
          <w:sz w:val="24"/>
          <w:szCs w:val="24"/>
          <w:highlight w:val="yellow"/>
        </w:rPr>
        <w:t>table here.</w:t>
      </w:r>
      <w:r w:rsidR="008D5377" w:rsidRPr="00E84CCA">
        <w:rPr>
          <w:rFonts w:ascii="Times New Roman" w:hAnsi="Times New Roman" w:cs="Times New Roman"/>
          <w:sz w:val="24"/>
          <w:szCs w:val="24"/>
          <w:highlight w:val="yellow"/>
        </w:rPr>
        <w:t xml:space="preserve"> Cut and paste from Excel.</w:t>
      </w:r>
      <w:r w:rsidR="008D5377">
        <w:rPr>
          <w:rFonts w:ascii="Times New Roman" w:hAnsi="Times New Roman" w:cs="Times New Roman"/>
          <w:sz w:val="24"/>
          <w:szCs w:val="24"/>
        </w:rPr>
        <w:t xml:space="preserve"> </w:t>
      </w:r>
    </w:p>
    <w:p w14:paraId="19657913" w14:textId="77777777" w:rsidR="00990062" w:rsidRPr="00AC5B47" w:rsidRDefault="00990062"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Histogram</w:t>
      </w:r>
    </w:p>
    <w:p w14:paraId="60E07407" w14:textId="3AD2301B" w:rsidR="00990062"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040333" w:rsidRPr="00E84CCA">
        <w:rPr>
          <w:rFonts w:ascii="Times New Roman" w:hAnsi="Times New Roman" w:cs="Times New Roman"/>
          <w:sz w:val="24"/>
          <w:szCs w:val="24"/>
          <w:highlight w:val="yellow"/>
        </w:rPr>
        <w:t xml:space="preserve">Insert histogram here. </w:t>
      </w:r>
      <w:r w:rsidR="008D5377" w:rsidRPr="00E84CCA">
        <w:rPr>
          <w:rFonts w:ascii="Times New Roman" w:hAnsi="Times New Roman" w:cs="Times New Roman"/>
          <w:sz w:val="24"/>
          <w:szCs w:val="24"/>
          <w:highlight w:val="yellow"/>
        </w:rPr>
        <w:t>Cut and paste from Excel.</w:t>
      </w:r>
      <w:r w:rsidR="008D5377">
        <w:rPr>
          <w:rFonts w:ascii="Times New Roman" w:hAnsi="Times New Roman" w:cs="Times New Roman"/>
          <w:sz w:val="24"/>
          <w:szCs w:val="24"/>
        </w:rPr>
        <w:t xml:space="preserve"> </w:t>
      </w:r>
    </w:p>
    <w:p w14:paraId="5591F094" w14:textId="77777777" w:rsidR="00990062" w:rsidRPr="00AC5B47" w:rsidRDefault="00990062"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Descriptive Statistics Table</w:t>
      </w:r>
    </w:p>
    <w:p w14:paraId="26FACF00" w14:textId="2C8C514E" w:rsidR="00990062"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040333" w:rsidRPr="00E84CCA">
        <w:rPr>
          <w:rFonts w:ascii="Times New Roman" w:hAnsi="Times New Roman" w:cs="Times New Roman"/>
          <w:sz w:val="24"/>
          <w:szCs w:val="24"/>
          <w:highlight w:val="yellow"/>
        </w:rPr>
        <w:t>Insert table here.</w:t>
      </w:r>
      <w:r w:rsidR="008D5377" w:rsidRPr="00E84CCA">
        <w:rPr>
          <w:rFonts w:ascii="Times New Roman" w:hAnsi="Times New Roman" w:cs="Times New Roman"/>
          <w:sz w:val="24"/>
          <w:szCs w:val="24"/>
          <w:highlight w:val="yellow"/>
        </w:rPr>
        <w:t xml:space="preserve"> Cut and paste from Excel.</w:t>
      </w:r>
      <w:r w:rsidR="008D5377">
        <w:rPr>
          <w:rFonts w:ascii="Times New Roman" w:hAnsi="Times New Roman" w:cs="Times New Roman"/>
          <w:sz w:val="24"/>
          <w:szCs w:val="24"/>
        </w:rPr>
        <w:t xml:space="preserve"> </w:t>
      </w:r>
    </w:p>
    <w:p w14:paraId="7AE32C56" w14:textId="77777777" w:rsidR="00990062" w:rsidRPr="00AC5B47" w:rsidRDefault="00990062"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Measurement Scale</w:t>
      </w:r>
    </w:p>
    <w:p w14:paraId="51A3DA82" w14:textId="1E17DA7B" w:rsidR="00990062"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8D5377" w:rsidRPr="00E84CCA">
        <w:rPr>
          <w:rFonts w:ascii="Times New Roman" w:hAnsi="Times New Roman" w:cs="Times New Roman"/>
          <w:sz w:val="24"/>
          <w:szCs w:val="24"/>
          <w:highlight w:val="yellow"/>
        </w:rPr>
        <w:t>Discuss measurement scale used here</w:t>
      </w:r>
      <w:r w:rsidR="00E84CCA">
        <w:rPr>
          <w:rFonts w:ascii="Times New Roman" w:hAnsi="Times New Roman" w:cs="Times New Roman"/>
          <w:sz w:val="24"/>
          <w:szCs w:val="24"/>
          <w:highlight w:val="yellow"/>
        </w:rPr>
        <w:t xml:space="preserve"> (e.g., nominal, ordinal, interval, or ratio)</w:t>
      </w:r>
      <w:r w:rsidR="008D5377" w:rsidRPr="00E84CCA">
        <w:rPr>
          <w:rFonts w:ascii="Times New Roman" w:hAnsi="Times New Roman" w:cs="Times New Roman"/>
          <w:sz w:val="24"/>
          <w:szCs w:val="24"/>
          <w:highlight w:val="yellow"/>
        </w:rPr>
        <w:t>.</w:t>
      </w:r>
      <w:r w:rsidR="008D5377">
        <w:rPr>
          <w:rFonts w:ascii="Times New Roman" w:hAnsi="Times New Roman" w:cs="Times New Roman"/>
          <w:sz w:val="24"/>
          <w:szCs w:val="24"/>
        </w:rPr>
        <w:t xml:space="preserve"> </w:t>
      </w:r>
    </w:p>
    <w:p w14:paraId="7DA7BEF1" w14:textId="77777777" w:rsidR="00990062" w:rsidRPr="00AC5B47" w:rsidRDefault="00990062"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 of Central Tendency</w:t>
      </w:r>
    </w:p>
    <w:p w14:paraId="0957A8B5" w14:textId="14255C8E" w:rsidR="00990062"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8D5377" w:rsidRPr="00E84CCA">
        <w:rPr>
          <w:rFonts w:ascii="Times New Roman" w:hAnsi="Times New Roman" w:cs="Times New Roman"/>
          <w:sz w:val="24"/>
          <w:szCs w:val="24"/>
          <w:highlight w:val="yellow"/>
        </w:rPr>
        <w:t>Discuss measures of central tendency</w:t>
      </w:r>
      <w:r w:rsidR="00990062" w:rsidRPr="00E84CCA">
        <w:rPr>
          <w:rFonts w:ascii="Times New Roman" w:hAnsi="Times New Roman" w:cs="Times New Roman"/>
          <w:sz w:val="24"/>
          <w:szCs w:val="24"/>
          <w:highlight w:val="yellow"/>
        </w:rPr>
        <w:t xml:space="preserve"> here</w:t>
      </w:r>
      <w:r w:rsidR="00E84CCA" w:rsidRPr="00E84CCA">
        <w:rPr>
          <w:rFonts w:ascii="Times New Roman" w:hAnsi="Times New Roman" w:cs="Times New Roman"/>
          <w:sz w:val="24"/>
          <w:szCs w:val="24"/>
          <w:highlight w:val="yellow"/>
        </w:rPr>
        <w:t xml:space="preserve"> and the relevance to normality of data (e.g., mean, median, and mode)</w:t>
      </w:r>
      <w:r w:rsidR="00990062" w:rsidRPr="00E84CCA">
        <w:rPr>
          <w:rFonts w:ascii="Times New Roman" w:hAnsi="Times New Roman" w:cs="Times New Roman"/>
          <w:sz w:val="24"/>
          <w:szCs w:val="24"/>
          <w:highlight w:val="yellow"/>
        </w:rPr>
        <w:t>.</w:t>
      </w:r>
    </w:p>
    <w:p w14:paraId="279A48FC" w14:textId="3A704BB3" w:rsidR="00E84CCA" w:rsidRPr="00AC5B47" w:rsidRDefault="00E84CCA"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Skewness and Kurtosis</w:t>
      </w:r>
    </w:p>
    <w:p w14:paraId="0114E846" w14:textId="785C6C14" w:rsidR="00E84CCA" w:rsidRPr="00E84CCA" w:rsidRDefault="00AC5B47" w:rsidP="00E95F83">
      <w:pPr>
        <w:spacing w:after="0" w:line="480" w:lineRule="auto"/>
        <w:rPr>
          <w:rFonts w:ascii="Times New Roman" w:hAnsi="Times New Roman" w:cs="Times New Roman"/>
          <w:bCs/>
          <w:sz w:val="24"/>
          <w:szCs w:val="24"/>
        </w:rPr>
      </w:pPr>
      <w:r>
        <w:rPr>
          <w:rFonts w:ascii="Times New Roman" w:hAnsi="Times New Roman" w:cs="Times New Roman"/>
          <w:bCs/>
          <w:sz w:val="24"/>
          <w:szCs w:val="24"/>
          <w:highlight w:val="yellow"/>
        </w:rPr>
        <w:tab/>
      </w:r>
      <w:r w:rsidR="00E84CCA" w:rsidRPr="00E84CCA">
        <w:rPr>
          <w:rFonts w:ascii="Times New Roman" w:hAnsi="Times New Roman" w:cs="Times New Roman"/>
          <w:bCs/>
          <w:sz w:val="24"/>
          <w:szCs w:val="24"/>
          <w:highlight w:val="yellow"/>
        </w:rPr>
        <w:t>Discuss skewness and kurtosis and whether they are within acceptable ranges.</w:t>
      </w:r>
      <w:r w:rsidR="00E84CCA">
        <w:rPr>
          <w:rFonts w:ascii="Times New Roman" w:hAnsi="Times New Roman" w:cs="Times New Roman"/>
          <w:bCs/>
          <w:sz w:val="24"/>
          <w:szCs w:val="24"/>
        </w:rPr>
        <w:t xml:space="preserve"> </w:t>
      </w:r>
    </w:p>
    <w:p w14:paraId="47249352" w14:textId="3E2B8BAD" w:rsidR="00990062" w:rsidRPr="00AC5B47" w:rsidRDefault="00990062"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Evaluation</w:t>
      </w:r>
    </w:p>
    <w:p w14:paraId="7EFF8CBC" w14:textId="1F6D3DA4" w:rsidR="00A856E6" w:rsidRPr="00947A07" w:rsidRDefault="00040333" w:rsidP="00E95F83">
      <w:pPr>
        <w:pStyle w:val="ListParagraph"/>
        <w:spacing w:after="0" w:line="480" w:lineRule="auto"/>
        <w:ind w:left="0" w:firstLine="720"/>
        <w:rPr>
          <w:rFonts w:ascii="Times New Roman" w:hAnsi="Times New Roman" w:cs="Times New Roman"/>
          <w:sz w:val="24"/>
          <w:szCs w:val="24"/>
        </w:rPr>
      </w:pPr>
      <w:r w:rsidRPr="00E84CCA">
        <w:rPr>
          <w:rFonts w:ascii="Times New Roman" w:hAnsi="Times New Roman" w:cs="Times New Roman"/>
          <w:sz w:val="24"/>
          <w:szCs w:val="24"/>
          <w:highlight w:val="yellow"/>
        </w:rPr>
        <w:t xml:space="preserve">In this section, </w:t>
      </w:r>
      <w:r w:rsidR="00A856E6" w:rsidRPr="00E84CCA">
        <w:rPr>
          <w:rFonts w:ascii="Times New Roman" w:hAnsi="Times New Roman" w:cs="Times New Roman"/>
          <w:sz w:val="24"/>
          <w:szCs w:val="24"/>
          <w:highlight w:val="yellow"/>
        </w:rPr>
        <w:t>evaluate and discuss the descriptive statistics above</w:t>
      </w:r>
      <w:r w:rsidR="00400266" w:rsidRPr="00E84CCA">
        <w:rPr>
          <w:rFonts w:ascii="Times New Roman" w:hAnsi="Times New Roman" w:cs="Times New Roman"/>
          <w:sz w:val="24"/>
          <w:szCs w:val="24"/>
          <w:highlight w:val="yellow"/>
        </w:rPr>
        <w:t xml:space="preserve">. Conclude with </w:t>
      </w:r>
      <w:r w:rsidR="00A856E6" w:rsidRPr="00E84CCA">
        <w:rPr>
          <w:rFonts w:ascii="Times New Roman" w:hAnsi="Times New Roman" w:cs="Times New Roman"/>
          <w:sz w:val="24"/>
          <w:szCs w:val="24"/>
          <w:highlight w:val="yellow"/>
        </w:rPr>
        <w:t>an explicit statement about whether the assumptions for parametric statistical testing were met or not met.</w:t>
      </w:r>
      <w:r w:rsidR="00A856E6">
        <w:rPr>
          <w:rFonts w:ascii="Times New Roman" w:hAnsi="Times New Roman" w:cs="Times New Roman"/>
          <w:sz w:val="24"/>
          <w:szCs w:val="24"/>
        </w:rPr>
        <w:t xml:space="preserve"> </w:t>
      </w:r>
    </w:p>
    <w:p w14:paraId="789AC5A2" w14:textId="77777777" w:rsidR="00417E6A" w:rsidRDefault="00417E6A" w:rsidP="00E95F83">
      <w:pPr>
        <w:spacing w:after="0" w:line="480" w:lineRule="auto"/>
        <w:rPr>
          <w:rFonts w:ascii="Times New Roman" w:hAnsi="Times New Roman" w:cs="Times New Roman"/>
          <w:b/>
          <w:sz w:val="24"/>
          <w:szCs w:val="24"/>
        </w:rPr>
      </w:pPr>
    </w:p>
    <w:p w14:paraId="2A00DDFE" w14:textId="77777777" w:rsidR="00DC7644" w:rsidRPr="00947A07" w:rsidRDefault="00DC7644" w:rsidP="00E95F8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Simple Regression</w:t>
      </w:r>
      <w:r>
        <w:rPr>
          <w:rFonts w:ascii="Times New Roman" w:hAnsi="Times New Roman" w:cs="Times New Roman"/>
          <w:b/>
          <w:sz w:val="24"/>
          <w:szCs w:val="24"/>
        </w:rPr>
        <w:t>:</w:t>
      </w:r>
      <w:r w:rsidRPr="00947A07">
        <w:rPr>
          <w:rFonts w:ascii="Times New Roman" w:hAnsi="Times New Roman" w:cs="Times New Roman"/>
          <w:b/>
          <w:sz w:val="24"/>
          <w:szCs w:val="24"/>
        </w:rPr>
        <w:t xml:space="preserve"> Descriptive </w:t>
      </w:r>
      <w:r>
        <w:rPr>
          <w:rFonts w:ascii="Times New Roman" w:hAnsi="Times New Roman" w:cs="Times New Roman"/>
          <w:b/>
          <w:sz w:val="24"/>
          <w:szCs w:val="24"/>
        </w:rPr>
        <w:t>Statistics and Assumption Testing</w:t>
      </w:r>
    </w:p>
    <w:p w14:paraId="424E49AE"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 xml:space="preserve">Frequency Distribution Table </w:t>
      </w:r>
    </w:p>
    <w:p w14:paraId="506D7B1E" w14:textId="3986F1D4" w:rsidR="007915AE"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 xml:space="preserve">Insert </w:t>
      </w:r>
      <w:r w:rsidR="007915AE">
        <w:rPr>
          <w:rFonts w:ascii="Times New Roman" w:hAnsi="Times New Roman" w:cs="Times New Roman"/>
          <w:sz w:val="24"/>
          <w:szCs w:val="24"/>
          <w:highlight w:val="yellow"/>
        </w:rPr>
        <w:t xml:space="preserve">frequency distribution </w:t>
      </w:r>
      <w:r w:rsidR="007915AE" w:rsidRPr="00E84CCA">
        <w:rPr>
          <w:rFonts w:ascii="Times New Roman" w:hAnsi="Times New Roman" w:cs="Times New Roman"/>
          <w:sz w:val="24"/>
          <w:szCs w:val="24"/>
          <w:highlight w:val="yellow"/>
        </w:rPr>
        <w:t>table here. Cut and paste from Excel.</w:t>
      </w:r>
      <w:r w:rsidR="007915AE">
        <w:rPr>
          <w:rFonts w:ascii="Times New Roman" w:hAnsi="Times New Roman" w:cs="Times New Roman"/>
          <w:sz w:val="24"/>
          <w:szCs w:val="24"/>
        </w:rPr>
        <w:t xml:space="preserve"> </w:t>
      </w:r>
    </w:p>
    <w:p w14:paraId="1318FEC0"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Histogram</w:t>
      </w:r>
    </w:p>
    <w:p w14:paraId="40F1BEDA" w14:textId="08F81A66"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Insert histogram here. Cut and paste from Excel.</w:t>
      </w:r>
      <w:r w:rsidR="007915AE">
        <w:rPr>
          <w:rFonts w:ascii="Times New Roman" w:hAnsi="Times New Roman" w:cs="Times New Roman"/>
          <w:sz w:val="24"/>
          <w:szCs w:val="24"/>
        </w:rPr>
        <w:t xml:space="preserve"> </w:t>
      </w:r>
    </w:p>
    <w:p w14:paraId="15338664"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Descriptive Statistics Table</w:t>
      </w:r>
    </w:p>
    <w:p w14:paraId="74B771F5" w14:textId="3119805D"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Insert table here. Cut and paste from Excel.</w:t>
      </w:r>
      <w:r w:rsidR="007915AE">
        <w:rPr>
          <w:rFonts w:ascii="Times New Roman" w:hAnsi="Times New Roman" w:cs="Times New Roman"/>
          <w:sz w:val="24"/>
          <w:szCs w:val="24"/>
        </w:rPr>
        <w:t xml:space="preserve"> </w:t>
      </w:r>
    </w:p>
    <w:p w14:paraId="3C9BB6B8"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Measurement Scale</w:t>
      </w:r>
    </w:p>
    <w:p w14:paraId="3CBD8E48" w14:textId="3A5E4A4D"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measurement scale used here</w:t>
      </w:r>
      <w:r w:rsidR="007915AE">
        <w:rPr>
          <w:rFonts w:ascii="Times New Roman" w:hAnsi="Times New Roman" w:cs="Times New Roman"/>
          <w:sz w:val="24"/>
          <w:szCs w:val="24"/>
          <w:highlight w:val="yellow"/>
        </w:rPr>
        <w:t xml:space="preserve"> (e.g., nominal, ordinal, interval, or ratio)</w:t>
      </w:r>
      <w:r w:rsidR="007915AE" w:rsidRPr="00E84CCA">
        <w:rPr>
          <w:rFonts w:ascii="Times New Roman" w:hAnsi="Times New Roman" w:cs="Times New Roman"/>
          <w:sz w:val="24"/>
          <w:szCs w:val="24"/>
          <w:highlight w:val="yellow"/>
        </w:rPr>
        <w:t>.</w:t>
      </w:r>
      <w:r w:rsidR="007915AE">
        <w:rPr>
          <w:rFonts w:ascii="Times New Roman" w:hAnsi="Times New Roman" w:cs="Times New Roman"/>
          <w:sz w:val="24"/>
          <w:szCs w:val="24"/>
        </w:rPr>
        <w:t xml:space="preserve"> </w:t>
      </w:r>
    </w:p>
    <w:p w14:paraId="4F08270A"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 of Central Tendency</w:t>
      </w:r>
    </w:p>
    <w:p w14:paraId="06CE7E08" w14:textId="4E552FA2"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measures of central tendency here and the relevance to normality of data (e.g., mean, median, and mode).</w:t>
      </w:r>
    </w:p>
    <w:p w14:paraId="3AC5B2C0"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Skewness and Kurtosis</w:t>
      </w:r>
    </w:p>
    <w:p w14:paraId="4D675248" w14:textId="35113484" w:rsidR="007915AE" w:rsidRPr="00E84CCA" w:rsidRDefault="00AC5B47" w:rsidP="00E95F83">
      <w:pPr>
        <w:spacing w:after="0" w:line="480" w:lineRule="auto"/>
        <w:rPr>
          <w:rFonts w:ascii="Times New Roman" w:hAnsi="Times New Roman" w:cs="Times New Roman"/>
          <w:bCs/>
          <w:sz w:val="24"/>
          <w:szCs w:val="24"/>
        </w:rPr>
      </w:pPr>
      <w:r>
        <w:rPr>
          <w:rFonts w:ascii="Times New Roman" w:hAnsi="Times New Roman" w:cs="Times New Roman"/>
          <w:bCs/>
          <w:sz w:val="24"/>
          <w:szCs w:val="24"/>
          <w:highlight w:val="yellow"/>
        </w:rPr>
        <w:tab/>
      </w:r>
      <w:r w:rsidR="007915AE" w:rsidRPr="00E84CCA">
        <w:rPr>
          <w:rFonts w:ascii="Times New Roman" w:hAnsi="Times New Roman" w:cs="Times New Roman"/>
          <w:bCs/>
          <w:sz w:val="24"/>
          <w:szCs w:val="24"/>
          <w:highlight w:val="yellow"/>
        </w:rPr>
        <w:t>Discuss skewness and kurtosis and whether they are within acceptable ranges.</w:t>
      </w:r>
      <w:r w:rsidR="007915AE">
        <w:rPr>
          <w:rFonts w:ascii="Times New Roman" w:hAnsi="Times New Roman" w:cs="Times New Roman"/>
          <w:bCs/>
          <w:sz w:val="24"/>
          <w:szCs w:val="24"/>
        </w:rPr>
        <w:t xml:space="preserve"> </w:t>
      </w:r>
    </w:p>
    <w:p w14:paraId="0FCC6887"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Evaluation</w:t>
      </w:r>
    </w:p>
    <w:p w14:paraId="2FD2CAC0" w14:textId="77777777" w:rsidR="007915AE" w:rsidRPr="00947A07" w:rsidRDefault="007915AE" w:rsidP="00E95F83">
      <w:pPr>
        <w:pStyle w:val="ListParagraph"/>
        <w:spacing w:after="0" w:line="480" w:lineRule="auto"/>
        <w:ind w:left="0" w:firstLine="720"/>
        <w:rPr>
          <w:rFonts w:ascii="Times New Roman" w:hAnsi="Times New Roman" w:cs="Times New Roman"/>
          <w:sz w:val="24"/>
          <w:szCs w:val="24"/>
        </w:rPr>
      </w:pPr>
      <w:r w:rsidRPr="00E84CCA">
        <w:rPr>
          <w:rFonts w:ascii="Times New Roman" w:hAnsi="Times New Roman" w:cs="Times New Roman"/>
          <w:sz w:val="24"/>
          <w:szCs w:val="24"/>
          <w:highlight w:val="yellow"/>
        </w:rPr>
        <w:t>In this section, evaluate and discuss the descriptive statistics above. Conclude with an explicit statement about whether the assumptions for parametric statistical testing were met or not met.</w:t>
      </w:r>
      <w:r>
        <w:rPr>
          <w:rFonts w:ascii="Times New Roman" w:hAnsi="Times New Roman" w:cs="Times New Roman"/>
          <w:sz w:val="24"/>
          <w:szCs w:val="24"/>
        </w:rPr>
        <w:t xml:space="preserve"> </w:t>
      </w:r>
    </w:p>
    <w:p w14:paraId="0B8D37EF" w14:textId="77777777" w:rsidR="00DC7644" w:rsidRPr="00947A07" w:rsidRDefault="00DC7644" w:rsidP="00E95F8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Multiple Regression</w:t>
      </w:r>
      <w:r>
        <w:rPr>
          <w:rFonts w:ascii="Times New Roman" w:hAnsi="Times New Roman" w:cs="Times New Roman"/>
          <w:b/>
          <w:sz w:val="24"/>
          <w:szCs w:val="24"/>
        </w:rPr>
        <w:t xml:space="preserve">: </w:t>
      </w:r>
      <w:r w:rsidRPr="00947A07">
        <w:rPr>
          <w:rFonts w:ascii="Times New Roman" w:hAnsi="Times New Roman" w:cs="Times New Roman"/>
          <w:b/>
          <w:sz w:val="24"/>
          <w:szCs w:val="24"/>
        </w:rPr>
        <w:t xml:space="preserve">Descriptive </w:t>
      </w:r>
      <w:r>
        <w:rPr>
          <w:rFonts w:ascii="Times New Roman" w:hAnsi="Times New Roman" w:cs="Times New Roman"/>
          <w:b/>
          <w:sz w:val="24"/>
          <w:szCs w:val="24"/>
        </w:rPr>
        <w:t>Statistics and Assumption Testing</w:t>
      </w:r>
    </w:p>
    <w:p w14:paraId="44B8FB12"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 xml:space="preserve">Frequency Distribution Table </w:t>
      </w:r>
    </w:p>
    <w:p w14:paraId="0784BAC8" w14:textId="5726F487" w:rsidR="007915AE"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 xml:space="preserve">Insert </w:t>
      </w:r>
      <w:r w:rsidR="007915AE">
        <w:rPr>
          <w:rFonts w:ascii="Times New Roman" w:hAnsi="Times New Roman" w:cs="Times New Roman"/>
          <w:sz w:val="24"/>
          <w:szCs w:val="24"/>
          <w:highlight w:val="yellow"/>
        </w:rPr>
        <w:t xml:space="preserve">frequency distribution </w:t>
      </w:r>
      <w:r w:rsidR="007915AE" w:rsidRPr="00E84CCA">
        <w:rPr>
          <w:rFonts w:ascii="Times New Roman" w:hAnsi="Times New Roman" w:cs="Times New Roman"/>
          <w:sz w:val="24"/>
          <w:szCs w:val="24"/>
          <w:highlight w:val="yellow"/>
        </w:rPr>
        <w:t>table here. Cut and paste from Excel.</w:t>
      </w:r>
      <w:r w:rsidR="007915AE">
        <w:rPr>
          <w:rFonts w:ascii="Times New Roman" w:hAnsi="Times New Roman" w:cs="Times New Roman"/>
          <w:sz w:val="24"/>
          <w:szCs w:val="24"/>
        </w:rPr>
        <w:t xml:space="preserve"> </w:t>
      </w:r>
    </w:p>
    <w:p w14:paraId="09FE4AF3"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Histogram</w:t>
      </w:r>
    </w:p>
    <w:p w14:paraId="7B8DF9E8" w14:textId="0768B651"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lastRenderedPageBreak/>
        <w:tab/>
      </w:r>
      <w:r w:rsidR="007915AE" w:rsidRPr="00E84CCA">
        <w:rPr>
          <w:rFonts w:ascii="Times New Roman" w:hAnsi="Times New Roman" w:cs="Times New Roman"/>
          <w:sz w:val="24"/>
          <w:szCs w:val="24"/>
          <w:highlight w:val="yellow"/>
        </w:rPr>
        <w:t>Insert histogram here. Cut and paste from Excel.</w:t>
      </w:r>
      <w:r w:rsidR="007915AE">
        <w:rPr>
          <w:rFonts w:ascii="Times New Roman" w:hAnsi="Times New Roman" w:cs="Times New Roman"/>
          <w:sz w:val="24"/>
          <w:szCs w:val="24"/>
        </w:rPr>
        <w:t xml:space="preserve"> </w:t>
      </w:r>
    </w:p>
    <w:p w14:paraId="10B92AE0"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Descriptive Statistics Table</w:t>
      </w:r>
    </w:p>
    <w:p w14:paraId="2AAE94F0" w14:textId="4BA155E3"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Insert table here. Cut and paste from Excel.</w:t>
      </w:r>
      <w:r w:rsidR="007915AE">
        <w:rPr>
          <w:rFonts w:ascii="Times New Roman" w:hAnsi="Times New Roman" w:cs="Times New Roman"/>
          <w:sz w:val="24"/>
          <w:szCs w:val="24"/>
        </w:rPr>
        <w:t xml:space="preserve"> </w:t>
      </w:r>
    </w:p>
    <w:p w14:paraId="0694928F"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Measurement Scale</w:t>
      </w:r>
    </w:p>
    <w:p w14:paraId="0CC7237C" w14:textId="71C5C848"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measurement scale used here</w:t>
      </w:r>
      <w:r w:rsidR="007915AE">
        <w:rPr>
          <w:rFonts w:ascii="Times New Roman" w:hAnsi="Times New Roman" w:cs="Times New Roman"/>
          <w:sz w:val="24"/>
          <w:szCs w:val="24"/>
          <w:highlight w:val="yellow"/>
        </w:rPr>
        <w:t xml:space="preserve"> (e.g., nominal, ordinal, interval, or ratio)</w:t>
      </w:r>
      <w:r w:rsidR="007915AE" w:rsidRPr="00E84CCA">
        <w:rPr>
          <w:rFonts w:ascii="Times New Roman" w:hAnsi="Times New Roman" w:cs="Times New Roman"/>
          <w:sz w:val="24"/>
          <w:szCs w:val="24"/>
          <w:highlight w:val="yellow"/>
        </w:rPr>
        <w:t>.</w:t>
      </w:r>
      <w:r w:rsidR="007915AE">
        <w:rPr>
          <w:rFonts w:ascii="Times New Roman" w:hAnsi="Times New Roman" w:cs="Times New Roman"/>
          <w:sz w:val="24"/>
          <w:szCs w:val="24"/>
        </w:rPr>
        <w:t xml:space="preserve"> </w:t>
      </w:r>
    </w:p>
    <w:p w14:paraId="4EA913FA"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 of Central Tendency</w:t>
      </w:r>
    </w:p>
    <w:p w14:paraId="4770460C" w14:textId="73A0901E"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measures of central tendency here and the relevance to normality of data (e.g., mean, median, and mode).</w:t>
      </w:r>
    </w:p>
    <w:p w14:paraId="393C073D"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Skewness and Kurtosis</w:t>
      </w:r>
    </w:p>
    <w:p w14:paraId="4EEE7092" w14:textId="4FF48BB5" w:rsidR="007915AE" w:rsidRPr="00E84CCA" w:rsidRDefault="00AC5B47" w:rsidP="00E95F83">
      <w:pPr>
        <w:spacing w:after="0" w:line="480" w:lineRule="auto"/>
        <w:rPr>
          <w:rFonts w:ascii="Times New Roman" w:hAnsi="Times New Roman" w:cs="Times New Roman"/>
          <w:bCs/>
          <w:sz w:val="24"/>
          <w:szCs w:val="24"/>
        </w:rPr>
      </w:pPr>
      <w:r>
        <w:rPr>
          <w:rFonts w:ascii="Times New Roman" w:hAnsi="Times New Roman" w:cs="Times New Roman"/>
          <w:bCs/>
          <w:sz w:val="24"/>
          <w:szCs w:val="24"/>
          <w:highlight w:val="yellow"/>
        </w:rPr>
        <w:tab/>
      </w:r>
      <w:r w:rsidR="007915AE" w:rsidRPr="00E84CCA">
        <w:rPr>
          <w:rFonts w:ascii="Times New Roman" w:hAnsi="Times New Roman" w:cs="Times New Roman"/>
          <w:bCs/>
          <w:sz w:val="24"/>
          <w:szCs w:val="24"/>
          <w:highlight w:val="yellow"/>
        </w:rPr>
        <w:t>Discuss skewness and kurtosis and whether they are within acceptable ranges.</w:t>
      </w:r>
      <w:r w:rsidR="007915AE">
        <w:rPr>
          <w:rFonts w:ascii="Times New Roman" w:hAnsi="Times New Roman" w:cs="Times New Roman"/>
          <w:bCs/>
          <w:sz w:val="24"/>
          <w:szCs w:val="24"/>
        </w:rPr>
        <w:t xml:space="preserve"> </w:t>
      </w:r>
    </w:p>
    <w:p w14:paraId="2C6180D5"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Evaluation</w:t>
      </w:r>
    </w:p>
    <w:p w14:paraId="33984585" w14:textId="77777777" w:rsidR="007915AE" w:rsidRPr="00947A07" w:rsidRDefault="007915AE" w:rsidP="00E95F83">
      <w:pPr>
        <w:pStyle w:val="ListParagraph"/>
        <w:spacing w:after="0" w:line="480" w:lineRule="auto"/>
        <w:ind w:left="0" w:firstLine="720"/>
        <w:rPr>
          <w:rFonts w:ascii="Times New Roman" w:hAnsi="Times New Roman" w:cs="Times New Roman"/>
          <w:sz w:val="24"/>
          <w:szCs w:val="24"/>
        </w:rPr>
      </w:pPr>
      <w:r w:rsidRPr="00E84CCA">
        <w:rPr>
          <w:rFonts w:ascii="Times New Roman" w:hAnsi="Times New Roman" w:cs="Times New Roman"/>
          <w:sz w:val="24"/>
          <w:szCs w:val="24"/>
          <w:highlight w:val="yellow"/>
        </w:rPr>
        <w:t>In this section, evaluate and discuss the descriptive statistics above. Conclude with an explicit statement about whether the assumptions for parametric statistical testing were met or not met.</w:t>
      </w:r>
      <w:r>
        <w:rPr>
          <w:rFonts w:ascii="Times New Roman" w:hAnsi="Times New Roman" w:cs="Times New Roman"/>
          <w:sz w:val="24"/>
          <w:szCs w:val="24"/>
        </w:rPr>
        <w:t xml:space="preserve"> </w:t>
      </w:r>
    </w:p>
    <w:p w14:paraId="0F1E585E" w14:textId="77777777" w:rsidR="00DC7644" w:rsidRPr="00947A07" w:rsidRDefault="00DC7644" w:rsidP="00E95F8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 xml:space="preserve">Independent Samples </w:t>
      </w:r>
      <w:proofErr w:type="spellStart"/>
      <w:r w:rsidRPr="003B307B">
        <w:rPr>
          <w:rFonts w:ascii="Times New Roman" w:hAnsi="Times New Roman" w:cs="Times New Roman"/>
          <w:b/>
          <w:i/>
          <w:sz w:val="24"/>
          <w:szCs w:val="24"/>
        </w:rPr>
        <w:t>t</w:t>
      </w:r>
      <w:proofErr w:type="spellEnd"/>
      <w:r w:rsidRPr="00947A07">
        <w:rPr>
          <w:rFonts w:ascii="Times New Roman" w:hAnsi="Times New Roman" w:cs="Times New Roman"/>
          <w:b/>
          <w:sz w:val="24"/>
          <w:szCs w:val="24"/>
        </w:rPr>
        <w:t xml:space="preserve"> Test</w:t>
      </w:r>
      <w:r>
        <w:rPr>
          <w:rFonts w:ascii="Times New Roman" w:hAnsi="Times New Roman" w:cs="Times New Roman"/>
          <w:b/>
          <w:sz w:val="24"/>
          <w:szCs w:val="24"/>
        </w:rPr>
        <w:t xml:space="preserve">: </w:t>
      </w:r>
      <w:r w:rsidRPr="00947A07">
        <w:rPr>
          <w:rFonts w:ascii="Times New Roman" w:hAnsi="Times New Roman" w:cs="Times New Roman"/>
          <w:b/>
          <w:sz w:val="24"/>
          <w:szCs w:val="24"/>
        </w:rPr>
        <w:t xml:space="preserve">Descriptive </w:t>
      </w:r>
      <w:r>
        <w:rPr>
          <w:rFonts w:ascii="Times New Roman" w:hAnsi="Times New Roman" w:cs="Times New Roman"/>
          <w:b/>
          <w:sz w:val="24"/>
          <w:szCs w:val="24"/>
        </w:rPr>
        <w:t>Statistics and Assumption Testing</w:t>
      </w:r>
      <w:r w:rsidRPr="00947A07">
        <w:rPr>
          <w:rFonts w:ascii="Times New Roman" w:hAnsi="Times New Roman" w:cs="Times New Roman"/>
          <w:b/>
          <w:sz w:val="24"/>
          <w:szCs w:val="24"/>
        </w:rPr>
        <w:t xml:space="preserve"> </w:t>
      </w:r>
    </w:p>
    <w:p w14:paraId="73AFC67F"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 xml:space="preserve">Frequency Distribution Table </w:t>
      </w:r>
    </w:p>
    <w:p w14:paraId="395EE568" w14:textId="5C3C5104" w:rsidR="007915AE"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 xml:space="preserve">Insert </w:t>
      </w:r>
      <w:r w:rsidR="007915AE">
        <w:rPr>
          <w:rFonts w:ascii="Times New Roman" w:hAnsi="Times New Roman" w:cs="Times New Roman"/>
          <w:sz w:val="24"/>
          <w:szCs w:val="24"/>
          <w:highlight w:val="yellow"/>
        </w:rPr>
        <w:t xml:space="preserve">frequency distribution </w:t>
      </w:r>
      <w:r w:rsidR="007915AE" w:rsidRPr="00E84CCA">
        <w:rPr>
          <w:rFonts w:ascii="Times New Roman" w:hAnsi="Times New Roman" w:cs="Times New Roman"/>
          <w:sz w:val="24"/>
          <w:szCs w:val="24"/>
          <w:highlight w:val="yellow"/>
        </w:rPr>
        <w:t>table here. Cut and paste from Excel.</w:t>
      </w:r>
      <w:r w:rsidR="007915AE">
        <w:rPr>
          <w:rFonts w:ascii="Times New Roman" w:hAnsi="Times New Roman" w:cs="Times New Roman"/>
          <w:sz w:val="24"/>
          <w:szCs w:val="24"/>
        </w:rPr>
        <w:t xml:space="preserve"> </w:t>
      </w:r>
    </w:p>
    <w:p w14:paraId="08939695"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Histogram</w:t>
      </w:r>
    </w:p>
    <w:p w14:paraId="210496C4" w14:textId="4C6F1318"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Insert histogram here. Cut and paste from Excel.</w:t>
      </w:r>
      <w:r w:rsidR="007915AE">
        <w:rPr>
          <w:rFonts w:ascii="Times New Roman" w:hAnsi="Times New Roman" w:cs="Times New Roman"/>
          <w:sz w:val="24"/>
          <w:szCs w:val="24"/>
        </w:rPr>
        <w:t xml:space="preserve"> </w:t>
      </w:r>
    </w:p>
    <w:p w14:paraId="48189F5D"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Descriptive Statistics Table</w:t>
      </w:r>
    </w:p>
    <w:p w14:paraId="73A69B88" w14:textId="3FAC34B6"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Insert table here. Cut and paste from Excel.</w:t>
      </w:r>
      <w:r w:rsidR="007915AE">
        <w:rPr>
          <w:rFonts w:ascii="Times New Roman" w:hAnsi="Times New Roman" w:cs="Times New Roman"/>
          <w:sz w:val="24"/>
          <w:szCs w:val="24"/>
        </w:rPr>
        <w:t xml:space="preserve"> </w:t>
      </w:r>
    </w:p>
    <w:p w14:paraId="59A9AE0F"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Measurement Scale</w:t>
      </w:r>
    </w:p>
    <w:p w14:paraId="5D8766D0" w14:textId="00E72CBE"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measurement scale used here</w:t>
      </w:r>
      <w:r w:rsidR="007915AE">
        <w:rPr>
          <w:rFonts w:ascii="Times New Roman" w:hAnsi="Times New Roman" w:cs="Times New Roman"/>
          <w:sz w:val="24"/>
          <w:szCs w:val="24"/>
          <w:highlight w:val="yellow"/>
        </w:rPr>
        <w:t xml:space="preserve"> (e.g., nominal, ordinal, interval, or ratio)</w:t>
      </w:r>
      <w:r w:rsidR="007915AE" w:rsidRPr="00E84CCA">
        <w:rPr>
          <w:rFonts w:ascii="Times New Roman" w:hAnsi="Times New Roman" w:cs="Times New Roman"/>
          <w:sz w:val="24"/>
          <w:szCs w:val="24"/>
          <w:highlight w:val="yellow"/>
        </w:rPr>
        <w:t>.</w:t>
      </w:r>
      <w:r w:rsidR="007915AE">
        <w:rPr>
          <w:rFonts w:ascii="Times New Roman" w:hAnsi="Times New Roman" w:cs="Times New Roman"/>
          <w:sz w:val="24"/>
          <w:szCs w:val="24"/>
        </w:rPr>
        <w:t xml:space="preserve"> </w:t>
      </w:r>
    </w:p>
    <w:p w14:paraId="2E8032F3"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lastRenderedPageBreak/>
        <w:t>Measure of Central Tendency</w:t>
      </w:r>
    </w:p>
    <w:p w14:paraId="072F51A6" w14:textId="3E37E208"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measures of central tendency here and the relevance to normality of data (e.g., mean, median, and mode).</w:t>
      </w:r>
    </w:p>
    <w:p w14:paraId="3D5BF7B7"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Skewness and Kurtosis</w:t>
      </w:r>
    </w:p>
    <w:p w14:paraId="0C3AF9FB" w14:textId="5A490454" w:rsidR="007915AE" w:rsidRPr="00E84CCA" w:rsidRDefault="00AC5B47" w:rsidP="00E95F83">
      <w:pPr>
        <w:spacing w:after="0" w:line="480" w:lineRule="auto"/>
        <w:rPr>
          <w:rFonts w:ascii="Times New Roman" w:hAnsi="Times New Roman" w:cs="Times New Roman"/>
          <w:bCs/>
          <w:sz w:val="24"/>
          <w:szCs w:val="24"/>
        </w:rPr>
      </w:pPr>
      <w:r>
        <w:rPr>
          <w:rFonts w:ascii="Times New Roman" w:hAnsi="Times New Roman" w:cs="Times New Roman"/>
          <w:bCs/>
          <w:sz w:val="24"/>
          <w:szCs w:val="24"/>
          <w:highlight w:val="yellow"/>
        </w:rPr>
        <w:tab/>
      </w:r>
      <w:r w:rsidR="007915AE" w:rsidRPr="00E84CCA">
        <w:rPr>
          <w:rFonts w:ascii="Times New Roman" w:hAnsi="Times New Roman" w:cs="Times New Roman"/>
          <w:bCs/>
          <w:sz w:val="24"/>
          <w:szCs w:val="24"/>
          <w:highlight w:val="yellow"/>
        </w:rPr>
        <w:t>Discuss skewness and kurtosis and whether they are within acceptable ranges.</w:t>
      </w:r>
      <w:r w:rsidR="007915AE">
        <w:rPr>
          <w:rFonts w:ascii="Times New Roman" w:hAnsi="Times New Roman" w:cs="Times New Roman"/>
          <w:bCs/>
          <w:sz w:val="24"/>
          <w:szCs w:val="24"/>
        </w:rPr>
        <w:t xml:space="preserve"> </w:t>
      </w:r>
    </w:p>
    <w:p w14:paraId="4D94C522"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Evaluation</w:t>
      </w:r>
    </w:p>
    <w:p w14:paraId="5F5B96F8" w14:textId="77777777" w:rsidR="007915AE" w:rsidRPr="00947A07" w:rsidRDefault="007915AE" w:rsidP="00E95F83">
      <w:pPr>
        <w:pStyle w:val="ListParagraph"/>
        <w:spacing w:after="0" w:line="480" w:lineRule="auto"/>
        <w:ind w:left="0" w:firstLine="720"/>
        <w:rPr>
          <w:rFonts w:ascii="Times New Roman" w:hAnsi="Times New Roman" w:cs="Times New Roman"/>
          <w:sz w:val="24"/>
          <w:szCs w:val="24"/>
        </w:rPr>
      </w:pPr>
      <w:r w:rsidRPr="00E84CCA">
        <w:rPr>
          <w:rFonts w:ascii="Times New Roman" w:hAnsi="Times New Roman" w:cs="Times New Roman"/>
          <w:sz w:val="24"/>
          <w:szCs w:val="24"/>
          <w:highlight w:val="yellow"/>
        </w:rPr>
        <w:t>In this section, evaluate and discuss the descriptive statistics above. Conclude with an explicit statement about whether the assumptions for parametric statistical testing were met or not met.</w:t>
      </w:r>
      <w:r>
        <w:rPr>
          <w:rFonts w:ascii="Times New Roman" w:hAnsi="Times New Roman" w:cs="Times New Roman"/>
          <w:sz w:val="24"/>
          <w:szCs w:val="24"/>
        </w:rPr>
        <w:t xml:space="preserve"> </w:t>
      </w:r>
    </w:p>
    <w:p w14:paraId="5C9A9C1F" w14:textId="77777777" w:rsidR="00DC7644" w:rsidRPr="00947A07" w:rsidRDefault="00DC7644" w:rsidP="00E95F83">
      <w:pPr>
        <w:spacing w:after="0" w:line="480" w:lineRule="auto"/>
        <w:rPr>
          <w:rFonts w:ascii="Times New Roman" w:hAnsi="Times New Roman" w:cs="Times New Roman"/>
          <w:b/>
          <w:sz w:val="24"/>
          <w:szCs w:val="24"/>
        </w:rPr>
      </w:pPr>
      <w:r w:rsidRPr="00947A07">
        <w:rPr>
          <w:rFonts w:ascii="Times New Roman" w:hAnsi="Times New Roman" w:cs="Times New Roman"/>
          <w:b/>
          <w:sz w:val="24"/>
          <w:szCs w:val="24"/>
        </w:rPr>
        <w:t xml:space="preserve">Dependent </w:t>
      </w:r>
      <w:r>
        <w:rPr>
          <w:rFonts w:ascii="Times New Roman" w:hAnsi="Times New Roman" w:cs="Times New Roman"/>
          <w:b/>
          <w:sz w:val="24"/>
          <w:szCs w:val="24"/>
        </w:rPr>
        <w:t xml:space="preserve">Samples (Paired-Samples) </w:t>
      </w:r>
      <w:r w:rsidRPr="003B307B">
        <w:rPr>
          <w:rFonts w:ascii="Times New Roman" w:hAnsi="Times New Roman" w:cs="Times New Roman"/>
          <w:b/>
          <w:i/>
          <w:sz w:val="24"/>
          <w:szCs w:val="24"/>
        </w:rPr>
        <w:t>t</w:t>
      </w:r>
      <w:r>
        <w:rPr>
          <w:rFonts w:ascii="Times New Roman" w:hAnsi="Times New Roman" w:cs="Times New Roman"/>
          <w:b/>
          <w:sz w:val="24"/>
          <w:szCs w:val="24"/>
        </w:rPr>
        <w:t xml:space="preserve"> Test:</w:t>
      </w:r>
      <w:r w:rsidRPr="00947A07">
        <w:rPr>
          <w:rFonts w:ascii="Times New Roman" w:hAnsi="Times New Roman" w:cs="Times New Roman"/>
          <w:b/>
          <w:sz w:val="24"/>
          <w:szCs w:val="24"/>
        </w:rPr>
        <w:t xml:space="preserve"> Descriptive </w:t>
      </w:r>
      <w:r>
        <w:rPr>
          <w:rFonts w:ascii="Times New Roman" w:hAnsi="Times New Roman" w:cs="Times New Roman"/>
          <w:b/>
          <w:sz w:val="24"/>
          <w:szCs w:val="24"/>
        </w:rPr>
        <w:t>Statistics and Assumption Testing</w:t>
      </w:r>
    </w:p>
    <w:p w14:paraId="57BB9E54"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 xml:space="preserve">Frequency Distribution Table </w:t>
      </w:r>
    </w:p>
    <w:p w14:paraId="53B5EE7B" w14:textId="03A81710" w:rsidR="007915AE"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 xml:space="preserve">Insert </w:t>
      </w:r>
      <w:r w:rsidR="007915AE">
        <w:rPr>
          <w:rFonts w:ascii="Times New Roman" w:hAnsi="Times New Roman" w:cs="Times New Roman"/>
          <w:sz w:val="24"/>
          <w:szCs w:val="24"/>
          <w:highlight w:val="yellow"/>
        </w:rPr>
        <w:t xml:space="preserve">frequency distribution </w:t>
      </w:r>
      <w:r w:rsidR="007915AE" w:rsidRPr="00E84CCA">
        <w:rPr>
          <w:rFonts w:ascii="Times New Roman" w:hAnsi="Times New Roman" w:cs="Times New Roman"/>
          <w:sz w:val="24"/>
          <w:szCs w:val="24"/>
          <w:highlight w:val="yellow"/>
        </w:rPr>
        <w:t>table here. Cut and paste from Excel.</w:t>
      </w:r>
      <w:r w:rsidR="007915AE">
        <w:rPr>
          <w:rFonts w:ascii="Times New Roman" w:hAnsi="Times New Roman" w:cs="Times New Roman"/>
          <w:sz w:val="24"/>
          <w:szCs w:val="24"/>
        </w:rPr>
        <w:t xml:space="preserve"> </w:t>
      </w:r>
    </w:p>
    <w:p w14:paraId="058AC917"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Histogram</w:t>
      </w:r>
    </w:p>
    <w:p w14:paraId="38513A1E" w14:textId="6289659A"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Insert histogram here. Cut and paste from Excel.</w:t>
      </w:r>
      <w:r w:rsidR="007915AE">
        <w:rPr>
          <w:rFonts w:ascii="Times New Roman" w:hAnsi="Times New Roman" w:cs="Times New Roman"/>
          <w:sz w:val="24"/>
          <w:szCs w:val="24"/>
        </w:rPr>
        <w:t xml:space="preserve"> </w:t>
      </w:r>
    </w:p>
    <w:p w14:paraId="1F2F64AC"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Descriptive Statistics Table</w:t>
      </w:r>
    </w:p>
    <w:p w14:paraId="7835D0CE" w14:textId="4C0BA5E7"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Insert table here. Cut and paste from Excel.</w:t>
      </w:r>
      <w:r w:rsidR="007915AE">
        <w:rPr>
          <w:rFonts w:ascii="Times New Roman" w:hAnsi="Times New Roman" w:cs="Times New Roman"/>
          <w:sz w:val="24"/>
          <w:szCs w:val="24"/>
        </w:rPr>
        <w:t xml:space="preserve"> </w:t>
      </w:r>
    </w:p>
    <w:p w14:paraId="43986320"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Measurement Scale</w:t>
      </w:r>
    </w:p>
    <w:p w14:paraId="481F98DE" w14:textId="75E86A67"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measurement scale used here</w:t>
      </w:r>
      <w:r w:rsidR="007915AE">
        <w:rPr>
          <w:rFonts w:ascii="Times New Roman" w:hAnsi="Times New Roman" w:cs="Times New Roman"/>
          <w:sz w:val="24"/>
          <w:szCs w:val="24"/>
          <w:highlight w:val="yellow"/>
        </w:rPr>
        <w:t xml:space="preserve"> (e.g., nominal, ordinal, interval, or ratio)</w:t>
      </w:r>
      <w:r w:rsidR="007915AE" w:rsidRPr="00E84CCA">
        <w:rPr>
          <w:rFonts w:ascii="Times New Roman" w:hAnsi="Times New Roman" w:cs="Times New Roman"/>
          <w:sz w:val="24"/>
          <w:szCs w:val="24"/>
          <w:highlight w:val="yellow"/>
        </w:rPr>
        <w:t>.</w:t>
      </w:r>
      <w:r w:rsidR="007915AE">
        <w:rPr>
          <w:rFonts w:ascii="Times New Roman" w:hAnsi="Times New Roman" w:cs="Times New Roman"/>
          <w:sz w:val="24"/>
          <w:szCs w:val="24"/>
        </w:rPr>
        <w:t xml:space="preserve"> </w:t>
      </w:r>
    </w:p>
    <w:p w14:paraId="7F38591B"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 of Central Tendency</w:t>
      </w:r>
    </w:p>
    <w:p w14:paraId="2FBF668F" w14:textId="7046E94D"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measures of central tendency here and the relevance to normality of data (e.g., mean, median, and mode).</w:t>
      </w:r>
    </w:p>
    <w:p w14:paraId="5CCE3844"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Skewness and Kurtosis</w:t>
      </w:r>
    </w:p>
    <w:p w14:paraId="6E516B02" w14:textId="6B7120C9" w:rsidR="007915AE" w:rsidRPr="00E84CCA" w:rsidRDefault="00AC5B47" w:rsidP="00E95F83">
      <w:pPr>
        <w:spacing w:after="0" w:line="480" w:lineRule="auto"/>
        <w:rPr>
          <w:rFonts w:ascii="Times New Roman" w:hAnsi="Times New Roman" w:cs="Times New Roman"/>
          <w:bCs/>
          <w:sz w:val="24"/>
          <w:szCs w:val="24"/>
        </w:rPr>
      </w:pPr>
      <w:r>
        <w:rPr>
          <w:rFonts w:ascii="Times New Roman" w:hAnsi="Times New Roman" w:cs="Times New Roman"/>
          <w:bCs/>
          <w:sz w:val="24"/>
          <w:szCs w:val="24"/>
          <w:highlight w:val="yellow"/>
        </w:rPr>
        <w:tab/>
      </w:r>
      <w:r w:rsidR="007915AE" w:rsidRPr="00E84CCA">
        <w:rPr>
          <w:rFonts w:ascii="Times New Roman" w:hAnsi="Times New Roman" w:cs="Times New Roman"/>
          <w:bCs/>
          <w:sz w:val="24"/>
          <w:szCs w:val="24"/>
          <w:highlight w:val="yellow"/>
        </w:rPr>
        <w:t>Discuss skewness and kurtosis and whether they are within acceptable ranges.</w:t>
      </w:r>
      <w:r w:rsidR="007915AE">
        <w:rPr>
          <w:rFonts w:ascii="Times New Roman" w:hAnsi="Times New Roman" w:cs="Times New Roman"/>
          <w:bCs/>
          <w:sz w:val="24"/>
          <w:szCs w:val="24"/>
        </w:rPr>
        <w:t xml:space="preserve"> </w:t>
      </w:r>
    </w:p>
    <w:p w14:paraId="4483118E"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lastRenderedPageBreak/>
        <w:t>Evaluation</w:t>
      </w:r>
    </w:p>
    <w:p w14:paraId="734548BA" w14:textId="77777777" w:rsidR="007915AE" w:rsidRPr="00947A07" w:rsidRDefault="007915AE" w:rsidP="00E95F83">
      <w:pPr>
        <w:pStyle w:val="ListParagraph"/>
        <w:spacing w:after="0" w:line="480" w:lineRule="auto"/>
        <w:ind w:left="0" w:firstLine="720"/>
        <w:rPr>
          <w:rFonts w:ascii="Times New Roman" w:hAnsi="Times New Roman" w:cs="Times New Roman"/>
          <w:sz w:val="24"/>
          <w:szCs w:val="24"/>
        </w:rPr>
      </w:pPr>
      <w:r w:rsidRPr="00E84CCA">
        <w:rPr>
          <w:rFonts w:ascii="Times New Roman" w:hAnsi="Times New Roman" w:cs="Times New Roman"/>
          <w:sz w:val="24"/>
          <w:szCs w:val="24"/>
          <w:highlight w:val="yellow"/>
        </w:rPr>
        <w:t>In this section, evaluate and discuss the descriptive statistics above. Conclude with an explicit statement about whether the assumptions for parametric statistical testing were met or not met.</w:t>
      </w:r>
      <w:r>
        <w:rPr>
          <w:rFonts w:ascii="Times New Roman" w:hAnsi="Times New Roman" w:cs="Times New Roman"/>
          <w:sz w:val="24"/>
          <w:szCs w:val="24"/>
        </w:rPr>
        <w:t xml:space="preserve"> </w:t>
      </w:r>
    </w:p>
    <w:p w14:paraId="4A7CB799" w14:textId="77777777" w:rsidR="00DC7644" w:rsidRPr="00477D8D" w:rsidRDefault="00DC7644" w:rsidP="00E95F83">
      <w:pPr>
        <w:spacing w:after="0" w:line="480" w:lineRule="auto"/>
        <w:rPr>
          <w:rFonts w:ascii="Times New Roman" w:hAnsi="Times New Roman" w:cs="Times New Roman"/>
          <w:b/>
          <w:sz w:val="24"/>
          <w:szCs w:val="24"/>
        </w:rPr>
      </w:pPr>
      <w:r w:rsidRPr="00477D8D">
        <w:rPr>
          <w:rFonts w:ascii="Times New Roman" w:hAnsi="Times New Roman" w:cs="Times New Roman"/>
          <w:b/>
          <w:sz w:val="24"/>
          <w:szCs w:val="24"/>
        </w:rPr>
        <w:t>ANOVA</w:t>
      </w:r>
      <w:r>
        <w:rPr>
          <w:rFonts w:ascii="Times New Roman" w:hAnsi="Times New Roman" w:cs="Times New Roman"/>
          <w:b/>
          <w:sz w:val="24"/>
          <w:szCs w:val="24"/>
        </w:rPr>
        <w:t xml:space="preserve">: </w:t>
      </w:r>
      <w:r w:rsidRPr="00947A07">
        <w:rPr>
          <w:rFonts w:ascii="Times New Roman" w:hAnsi="Times New Roman" w:cs="Times New Roman"/>
          <w:b/>
          <w:sz w:val="24"/>
          <w:szCs w:val="24"/>
        </w:rPr>
        <w:t xml:space="preserve">Descriptive </w:t>
      </w:r>
      <w:r>
        <w:rPr>
          <w:rFonts w:ascii="Times New Roman" w:hAnsi="Times New Roman" w:cs="Times New Roman"/>
          <w:b/>
          <w:sz w:val="24"/>
          <w:szCs w:val="24"/>
        </w:rPr>
        <w:t>Statistics and Assumption Testing</w:t>
      </w:r>
    </w:p>
    <w:p w14:paraId="44040719"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 xml:space="preserve">Frequency Distribution Table </w:t>
      </w:r>
    </w:p>
    <w:p w14:paraId="699129EA" w14:textId="1CE11118" w:rsidR="007915AE"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 xml:space="preserve">Insert </w:t>
      </w:r>
      <w:r w:rsidR="007915AE">
        <w:rPr>
          <w:rFonts w:ascii="Times New Roman" w:hAnsi="Times New Roman" w:cs="Times New Roman"/>
          <w:sz w:val="24"/>
          <w:szCs w:val="24"/>
          <w:highlight w:val="yellow"/>
        </w:rPr>
        <w:t xml:space="preserve">frequency distribution </w:t>
      </w:r>
      <w:r w:rsidR="007915AE" w:rsidRPr="00E84CCA">
        <w:rPr>
          <w:rFonts w:ascii="Times New Roman" w:hAnsi="Times New Roman" w:cs="Times New Roman"/>
          <w:sz w:val="24"/>
          <w:szCs w:val="24"/>
          <w:highlight w:val="yellow"/>
        </w:rPr>
        <w:t>table here. Cut and paste from Excel.</w:t>
      </w:r>
      <w:r w:rsidR="007915AE">
        <w:rPr>
          <w:rFonts w:ascii="Times New Roman" w:hAnsi="Times New Roman" w:cs="Times New Roman"/>
          <w:sz w:val="24"/>
          <w:szCs w:val="24"/>
        </w:rPr>
        <w:t xml:space="preserve"> </w:t>
      </w:r>
    </w:p>
    <w:p w14:paraId="0101DC10"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Histogram</w:t>
      </w:r>
    </w:p>
    <w:p w14:paraId="3F64146D" w14:textId="01598077"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Insert histogram here. Cut and paste from Excel.</w:t>
      </w:r>
      <w:r w:rsidR="007915AE">
        <w:rPr>
          <w:rFonts w:ascii="Times New Roman" w:hAnsi="Times New Roman" w:cs="Times New Roman"/>
          <w:sz w:val="24"/>
          <w:szCs w:val="24"/>
        </w:rPr>
        <w:t xml:space="preserve"> </w:t>
      </w:r>
    </w:p>
    <w:p w14:paraId="7D705F6E"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Descriptive Statistics Table</w:t>
      </w:r>
    </w:p>
    <w:p w14:paraId="5B09EF5A" w14:textId="61A2184A" w:rsidR="007915AE" w:rsidRPr="00947A07" w:rsidRDefault="00AC5B47" w:rsidP="00E95F83">
      <w:pPr>
        <w:spacing w:after="0" w:line="480" w:lineRule="auto"/>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Insert table here. Cut and paste from Excel.</w:t>
      </w:r>
      <w:r w:rsidR="007915AE">
        <w:rPr>
          <w:rFonts w:ascii="Times New Roman" w:hAnsi="Times New Roman" w:cs="Times New Roman"/>
          <w:sz w:val="24"/>
          <w:szCs w:val="24"/>
        </w:rPr>
        <w:t xml:space="preserve"> </w:t>
      </w:r>
    </w:p>
    <w:p w14:paraId="27303B38"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Measurement Scale</w:t>
      </w:r>
    </w:p>
    <w:p w14:paraId="005C9FED" w14:textId="228ABE87"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measurement scale used here</w:t>
      </w:r>
      <w:r w:rsidR="007915AE">
        <w:rPr>
          <w:rFonts w:ascii="Times New Roman" w:hAnsi="Times New Roman" w:cs="Times New Roman"/>
          <w:sz w:val="24"/>
          <w:szCs w:val="24"/>
          <w:highlight w:val="yellow"/>
        </w:rPr>
        <w:t xml:space="preserve"> (e.g., nominal, ordinal, interval, or ratio)</w:t>
      </w:r>
      <w:r w:rsidR="007915AE" w:rsidRPr="00E84CCA">
        <w:rPr>
          <w:rFonts w:ascii="Times New Roman" w:hAnsi="Times New Roman" w:cs="Times New Roman"/>
          <w:sz w:val="24"/>
          <w:szCs w:val="24"/>
          <w:highlight w:val="yellow"/>
        </w:rPr>
        <w:t>.</w:t>
      </w:r>
      <w:r w:rsidR="007915AE">
        <w:rPr>
          <w:rFonts w:ascii="Times New Roman" w:hAnsi="Times New Roman" w:cs="Times New Roman"/>
          <w:sz w:val="24"/>
          <w:szCs w:val="24"/>
        </w:rPr>
        <w:t xml:space="preserve"> </w:t>
      </w:r>
    </w:p>
    <w:p w14:paraId="7C6FECA2"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Measure of Central Tendency</w:t>
      </w:r>
    </w:p>
    <w:p w14:paraId="6CD60321" w14:textId="3FBC18B6" w:rsidR="007915AE" w:rsidRPr="00947A07" w:rsidRDefault="00AC5B47" w:rsidP="00E95F83">
      <w:pPr>
        <w:pStyle w:val="ListParagraph"/>
        <w:spacing w:after="0" w:line="480" w:lineRule="auto"/>
        <w:ind w:left="0"/>
        <w:rPr>
          <w:rFonts w:ascii="Times New Roman" w:hAnsi="Times New Roman" w:cs="Times New Roman"/>
          <w:sz w:val="24"/>
          <w:szCs w:val="24"/>
        </w:rPr>
      </w:pPr>
      <w:r>
        <w:rPr>
          <w:rFonts w:ascii="Times New Roman" w:hAnsi="Times New Roman" w:cs="Times New Roman"/>
          <w:sz w:val="24"/>
          <w:szCs w:val="24"/>
          <w:highlight w:val="yellow"/>
        </w:rPr>
        <w:tab/>
      </w:r>
      <w:r w:rsidR="007915AE" w:rsidRPr="00E84CCA">
        <w:rPr>
          <w:rFonts w:ascii="Times New Roman" w:hAnsi="Times New Roman" w:cs="Times New Roman"/>
          <w:sz w:val="24"/>
          <w:szCs w:val="24"/>
          <w:highlight w:val="yellow"/>
        </w:rPr>
        <w:t>Discuss measures of central tendency here and the relevance to normality of data (e.g., mean, median, and mode).</w:t>
      </w:r>
    </w:p>
    <w:p w14:paraId="6942F003"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Skewness and Kurtosis</w:t>
      </w:r>
    </w:p>
    <w:p w14:paraId="47FE9A00" w14:textId="2E0CC586" w:rsidR="007915AE" w:rsidRPr="00E84CCA" w:rsidRDefault="00AC5B47" w:rsidP="00E95F83">
      <w:pPr>
        <w:spacing w:after="0" w:line="480" w:lineRule="auto"/>
        <w:rPr>
          <w:rFonts w:ascii="Times New Roman" w:hAnsi="Times New Roman" w:cs="Times New Roman"/>
          <w:bCs/>
          <w:sz w:val="24"/>
          <w:szCs w:val="24"/>
        </w:rPr>
      </w:pPr>
      <w:r>
        <w:rPr>
          <w:rFonts w:ascii="Times New Roman" w:hAnsi="Times New Roman" w:cs="Times New Roman"/>
          <w:bCs/>
          <w:sz w:val="24"/>
          <w:szCs w:val="24"/>
          <w:highlight w:val="yellow"/>
        </w:rPr>
        <w:tab/>
      </w:r>
      <w:r w:rsidR="007915AE" w:rsidRPr="00E84CCA">
        <w:rPr>
          <w:rFonts w:ascii="Times New Roman" w:hAnsi="Times New Roman" w:cs="Times New Roman"/>
          <w:bCs/>
          <w:sz w:val="24"/>
          <w:szCs w:val="24"/>
          <w:highlight w:val="yellow"/>
        </w:rPr>
        <w:t>Discuss skewness and kurtosis and whether they are within acceptable ranges.</w:t>
      </w:r>
      <w:r w:rsidR="007915AE">
        <w:rPr>
          <w:rFonts w:ascii="Times New Roman" w:hAnsi="Times New Roman" w:cs="Times New Roman"/>
          <w:bCs/>
          <w:sz w:val="24"/>
          <w:szCs w:val="24"/>
        </w:rPr>
        <w:t xml:space="preserve"> </w:t>
      </w:r>
    </w:p>
    <w:p w14:paraId="0D66D5F5" w14:textId="77777777" w:rsidR="007915AE" w:rsidRPr="00AC5B47" w:rsidRDefault="007915AE" w:rsidP="00E95F83">
      <w:pPr>
        <w:spacing w:after="0" w:line="480" w:lineRule="auto"/>
        <w:rPr>
          <w:rFonts w:ascii="Times New Roman" w:hAnsi="Times New Roman" w:cs="Times New Roman"/>
          <w:b/>
          <w:i/>
          <w:iCs/>
          <w:sz w:val="24"/>
          <w:szCs w:val="24"/>
        </w:rPr>
      </w:pPr>
      <w:r w:rsidRPr="00AC5B47">
        <w:rPr>
          <w:rFonts w:ascii="Times New Roman" w:hAnsi="Times New Roman" w:cs="Times New Roman"/>
          <w:b/>
          <w:i/>
          <w:iCs/>
          <w:sz w:val="24"/>
          <w:szCs w:val="24"/>
        </w:rPr>
        <w:t>Evaluation</w:t>
      </w:r>
    </w:p>
    <w:p w14:paraId="46E81919" w14:textId="3B02837E" w:rsidR="00B15B8C" w:rsidRPr="00BB37CB" w:rsidRDefault="007915AE" w:rsidP="00E95F83">
      <w:pPr>
        <w:pStyle w:val="ListParagraph"/>
        <w:spacing w:after="0" w:line="480" w:lineRule="auto"/>
        <w:ind w:left="0" w:firstLine="720"/>
        <w:rPr>
          <w:rFonts w:ascii="Times New Roman" w:hAnsi="Times New Roman" w:cs="Times New Roman"/>
          <w:b/>
          <w:bCs/>
        </w:rPr>
      </w:pPr>
      <w:r w:rsidRPr="00E84CCA">
        <w:rPr>
          <w:rFonts w:ascii="Times New Roman" w:hAnsi="Times New Roman" w:cs="Times New Roman"/>
          <w:sz w:val="24"/>
          <w:szCs w:val="24"/>
          <w:highlight w:val="yellow"/>
        </w:rPr>
        <w:t>In this section, evaluate and discuss the descriptive statistics above. Conclude with an explicit statement about whether the assumptions for parametric statistical testing were met or not met.</w:t>
      </w:r>
      <w:r>
        <w:rPr>
          <w:rFonts w:ascii="Times New Roman" w:hAnsi="Times New Roman" w:cs="Times New Roman"/>
          <w:sz w:val="24"/>
          <w:szCs w:val="24"/>
        </w:rPr>
        <w:t xml:space="preserve"> </w:t>
      </w:r>
      <w:r w:rsidR="00B15B8C" w:rsidRPr="00BB37CB">
        <w:rPr>
          <w:rFonts w:ascii="Times New Roman" w:hAnsi="Times New Roman" w:cs="Times New Roman"/>
          <w:b/>
          <w:bCs/>
        </w:rPr>
        <w:br w:type="page"/>
      </w:r>
    </w:p>
    <w:p w14:paraId="576998A1" w14:textId="6CE76E96" w:rsidR="00E501A5" w:rsidRPr="00AC5B47" w:rsidRDefault="00E501A5" w:rsidP="00E95F83">
      <w:pPr>
        <w:pStyle w:val="Default"/>
        <w:spacing w:line="480" w:lineRule="auto"/>
        <w:jc w:val="center"/>
        <w:rPr>
          <w:rFonts w:ascii="Times New Roman" w:hAnsi="Times New Roman" w:cs="Times New Roman"/>
          <w:b/>
        </w:rPr>
      </w:pPr>
      <w:r w:rsidRPr="00AC5B47">
        <w:rPr>
          <w:rFonts w:ascii="Times New Roman" w:hAnsi="Times New Roman" w:cs="Times New Roman"/>
          <w:b/>
        </w:rPr>
        <w:lastRenderedPageBreak/>
        <w:t>References</w:t>
      </w:r>
    </w:p>
    <w:p w14:paraId="3ED81ECA" w14:textId="7B6A21D1" w:rsidR="002C22F3" w:rsidRPr="0030757D" w:rsidRDefault="002C22F3" w:rsidP="00E95F83">
      <w:pPr>
        <w:spacing w:after="0" w:line="480" w:lineRule="auto"/>
        <w:rPr>
          <w:rFonts w:ascii="Times New Roman" w:hAnsi="Times New Roman" w:cs="Times New Roman"/>
          <w:sz w:val="24"/>
          <w:szCs w:val="24"/>
          <w:highlight w:val="yellow"/>
        </w:rPr>
      </w:pPr>
      <w:r w:rsidRPr="0030757D">
        <w:rPr>
          <w:rFonts w:ascii="Times New Roman" w:hAnsi="Times New Roman" w:cs="Times New Roman"/>
          <w:sz w:val="24"/>
          <w:szCs w:val="24"/>
          <w:highlight w:val="yellow"/>
        </w:rPr>
        <w:t>Include references here using hanging indentations</w:t>
      </w:r>
      <w:r w:rsidR="00040333" w:rsidRPr="0030757D">
        <w:rPr>
          <w:rFonts w:ascii="Times New Roman" w:hAnsi="Times New Roman" w:cs="Times New Roman"/>
          <w:sz w:val="24"/>
          <w:szCs w:val="24"/>
          <w:highlight w:val="yellow"/>
        </w:rPr>
        <w:t>.</w:t>
      </w:r>
    </w:p>
    <w:p w14:paraId="79328BEA" w14:textId="76453BF1" w:rsidR="00F07A7B" w:rsidRPr="00BB37CB" w:rsidRDefault="006659E9" w:rsidP="00E95F83">
      <w:pPr>
        <w:spacing w:after="0" w:line="480" w:lineRule="auto"/>
        <w:ind w:left="720" w:hanging="720"/>
        <w:rPr>
          <w:rFonts w:ascii="Times New Roman" w:hAnsi="Times New Roman" w:cs="Times New Roman"/>
          <w:sz w:val="24"/>
          <w:szCs w:val="24"/>
        </w:rPr>
      </w:pPr>
      <w:r w:rsidRPr="0030757D">
        <w:rPr>
          <w:rFonts w:ascii="Times New Roman" w:hAnsi="Times New Roman" w:cs="Times New Roman"/>
          <w:sz w:val="24"/>
          <w:szCs w:val="24"/>
          <w:highlight w:val="yellow"/>
        </w:rPr>
        <w:t xml:space="preserve">Creswell, J. W., &amp; Creswell, J. D. (2018). </w:t>
      </w:r>
      <w:r w:rsidRPr="0030757D">
        <w:rPr>
          <w:rFonts w:ascii="Times New Roman" w:hAnsi="Times New Roman" w:cs="Times New Roman"/>
          <w:i/>
          <w:sz w:val="24"/>
          <w:szCs w:val="24"/>
          <w:highlight w:val="yellow"/>
        </w:rPr>
        <w:t>Research design: Qualitative, quantitative, and mixed methods approaches</w:t>
      </w:r>
      <w:r w:rsidRPr="0030757D">
        <w:rPr>
          <w:rFonts w:ascii="Times New Roman" w:hAnsi="Times New Roman" w:cs="Times New Roman"/>
          <w:sz w:val="24"/>
          <w:szCs w:val="24"/>
          <w:highlight w:val="yellow"/>
        </w:rPr>
        <w:t xml:space="preserve"> (5th ed.). S</w:t>
      </w:r>
      <w:r w:rsidR="00AC5B47" w:rsidRPr="0030757D">
        <w:rPr>
          <w:rFonts w:ascii="Times New Roman" w:hAnsi="Times New Roman" w:cs="Times New Roman"/>
          <w:sz w:val="24"/>
          <w:szCs w:val="24"/>
          <w:highlight w:val="yellow"/>
        </w:rPr>
        <w:t>AGE</w:t>
      </w:r>
      <w:r w:rsidRPr="0030757D">
        <w:rPr>
          <w:rFonts w:ascii="Times New Roman" w:hAnsi="Times New Roman" w:cs="Times New Roman"/>
          <w:sz w:val="24"/>
          <w:szCs w:val="24"/>
          <w:highlight w:val="yellow"/>
        </w:rPr>
        <w:t>.</w:t>
      </w:r>
    </w:p>
    <w:sectPr w:rsidR="00F07A7B" w:rsidRPr="00BB37CB" w:rsidSect="003B307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B2072" w14:textId="77777777" w:rsidR="00B852F8" w:rsidRDefault="00B852F8" w:rsidP="00115252">
      <w:pPr>
        <w:spacing w:after="0" w:line="240" w:lineRule="auto"/>
      </w:pPr>
      <w:r>
        <w:separator/>
      </w:r>
    </w:p>
  </w:endnote>
  <w:endnote w:type="continuationSeparator" w:id="0">
    <w:p w14:paraId="2CFF771D" w14:textId="77777777" w:rsidR="00B852F8" w:rsidRDefault="00B852F8" w:rsidP="00115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3A8D6" w14:textId="77777777" w:rsidR="00BD5D00" w:rsidRDefault="00BD5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58BC9" w14:textId="77777777" w:rsidR="00BD5D00" w:rsidRDefault="00BD5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0D2C3" w14:textId="77777777" w:rsidR="00BD5D00" w:rsidRDefault="00BD5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FF305" w14:textId="77777777" w:rsidR="00B852F8" w:rsidRDefault="00B852F8" w:rsidP="00115252">
      <w:pPr>
        <w:spacing w:after="0" w:line="240" w:lineRule="auto"/>
      </w:pPr>
      <w:r>
        <w:separator/>
      </w:r>
    </w:p>
  </w:footnote>
  <w:footnote w:type="continuationSeparator" w:id="0">
    <w:p w14:paraId="25A71C52" w14:textId="77777777" w:rsidR="00B852F8" w:rsidRDefault="00B852F8" w:rsidP="001152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47DB5" w14:textId="77777777" w:rsidR="00BD5D00" w:rsidRDefault="00BD5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DD429" w14:textId="75097E47" w:rsidR="00115252" w:rsidRDefault="0043763F">
    <w:pPr>
      <w:pStyle w:val="Header"/>
    </w:pPr>
    <w:r>
      <w:rPr>
        <w:rFonts w:ascii="Times New Roman" w:hAnsi="Times New Roman" w:cs="Times New Roman"/>
        <w:sz w:val="24"/>
      </w:rPr>
      <w:tab/>
    </w:r>
    <w:r>
      <w:rPr>
        <w:rFonts w:ascii="Times New Roman" w:hAnsi="Times New Roman" w:cs="Times New Roman"/>
        <w:sz w:val="24"/>
      </w:rPr>
      <w:tab/>
    </w:r>
    <w:r w:rsidRPr="0043763F">
      <w:rPr>
        <w:rFonts w:ascii="Times New Roman" w:hAnsi="Times New Roman" w:cs="Times New Roman"/>
        <w:sz w:val="24"/>
      </w:rPr>
      <w:fldChar w:fldCharType="begin"/>
    </w:r>
    <w:r w:rsidRPr="0043763F">
      <w:rPr>
        <w:rFonts w:ascii="Times New Roman" w:hAnsi="Times New Roman" w:cs="Times New Roman"/>
        <w:sz w:val="24"/>
      </w:rPr>
      <w:instrText xml:space="preserve"> PAGE   \* MERGEFORMAT </w:instrText>
    </w:r>
    <w:r w:rsidRPr="0043763F">
      <w:rPr>
        <w:rFonts w:ascii="Times New Roman" w:hAnsi="Times New Roman" w:cs="Times New Roman"/>
        <w:sz w:val="24"/>
      </w:rPr>
      <w:fldChar w:fldCharType="separate"/>
    </w:r>
    <w:r w:rsidR="003F7016">
      <w:rPr>
        <w:rFonts w:ascii="Times New Roman" w:hAnsi="Times New Roman" w:cs="Times New Roman"/>
        <w:noProof/>
        <w:sz w:val="24"/>
      </w:rPr>
      <w:t>9</w:t>
    </w:r>
    <w:r w:rsidRPr="0043763F">
      <w:rPr>
        <w:rFonts w:ascii="Times New Roman" w:hAnsi="Times New Roman" w:cs="Times New Roman"/>
        <w:noProof/>
        <w:sz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BA46" w14:textId="7569C077" w:rsidR="0043763F" w:rsidRPr="003B307B" w:rsidRDefault="0043763F">
    <w:pPr>
      <w:pStyle w:val="Heade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sidRPr="0043763F">
      <w:rPr>
        <w:rFonts w:ascii="Times New Roman" w:hAnsi="Times New Roman" w:cs="Times New Roman"/>
        <w:sz w:val="24"/>
      </w:rPr>
      <w:fldChar w:fldCharType="begin"/>
    </w:r>
    <w:r w:rsidRPr="0043763F">
      <w:rPr>
        <w:rFonts w:ascii="Times New Roman" w:hAnsi="Times New Roman" w:cs="Times New Roman"/>
        <w:sz w:val="24"/>
      </w:rPr>
      <w:instrText xml:space="preserve"> PAGE   \* MERGEFORMAT </w:instrText>
    </w:r>
    <w:r w:rsidRPr="0043763F">
      <w:rPr>
        <w:rFonts w:ascii="Times New Roman" w:hAnsi="Times New Roman" w:cs="Times New Roman"/>
        <w:sz w:val="24"/>
      </w:rPr>
      <w:fldChar w:fldCharType="separate"/>
    </w:r>
    <w:r w:rsidR="003F7016">
      <w:rPr>
        <w:rFonts w:ascii="Times New Roman" w:hAnsi="Times New Roman" w:cs="Times New Roman"/>
        <w:noProof/>
        <w:sz w:val="24"/>
      </w:rPr>
      <w:t>1</w:t>
    </w:r>
    <w:r w:rsidRPr="0043763F">
      <w:rPr>
        <w:rFonts w:ascii="Times New Roman" w:hAnsi="Times New Roman" w:cs="Times New Roman"/>
        <w:noProof/>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385"/>
    <w:multiLevelType w:val="hybridMultilevel"/>
    <w:tmpl w:val="E27668A2"/>
    <w:lvl w:ilvl="0" w:tplc="5B2AB602">
      <w:start w:val="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E83171E"/>
    <w:multiLevelType w:val="hybridMultilevel"/>
    <w:tmpl w:val="9D843908"/>
    <w:lvl w:ilvl="0" w:tplc="D916AB0C">
      <w:start w:val="7"/>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1A5"/>
    <w:rsid w:val="00040333"/>
    <w:rsid w:val="00055000"/>
    <w:rsid w:val="0008309C"/>
    <w:rsid w:val="000D3CA7"/>
    <w:rsid w:val="000E263E"/>
    <w:rsid w:val="000E2A13"/>
    <w:rsid w:val="00115252"/>
    <w:rsid w:val="001D119A"/>
    <w:rsid w:val="001E5359"/>
    <w:rsid w:val="001F62FD"/>
    <w:rsid w:val="00242DD6"/>
    <w:rsid w:val="00244B11"/>
    <w:rsid w:val="002A5FE3"/>
    <w:rsid w:val="002B17A2"/>
    <w:rsid w:val="002C22F3"/>
    <w:rsid w:val="002C4A4B"/>
    <w:rsid w:val="002C4E98"/>
    <w:rsid w:val="002D007F"/>
    <w:rsid w:val="002F620B"/>
    <w:rsid w:val="0030757D"/>
    <w:rsid w:val="00311A1F"/>
    <w:rsid w:val="00391D02"/>
    <w:rsid w:val="003B307B"/>
    <w:rsid w:val="003D35CF"/>
    <w:rsid w:val="003F1D71"/>
    <w:rsid w:val="003F7016"/>
    <w:rsid w:val="00400266"/>
    <w:rsid w:val="0041136E"/>
    <w:rsid w:val="00417E6A"/>
    <w:rsid w:val="00434EE7"/>
    <w:rsid w:val="0043763F"/>
    <w:rsid w:val="004431A2"/>
    <w:rsid w:val="00455588"/>
    <w:rsid w:val="00477FB9"/>
    <w:rsid w:val="00481B41"/>
    <w:rsid w:val="00486F64"/>
    <w:rsid w:val="004D0E11"/>
    <w:rsid w:val="004D24F6"/>
    <w:rsid w:val="004D6E9A"/>
    <w:rsid w:val="00523225"/>
    <w:rsid w:val="005236FB"/>
    <w:rsid w:val="0058622C"/>
    <w:rsid w:val="005A11E8"/>
    <w:rsid w:val="005C4D67"/>
    <w:rsid w:val="006112DB"/>
    <w:rsid w:val="006158A8"/>
    <w:rsid w:val="0062648A"/>
    <w:rsid w:val="006659E9"/>
    <w:rsid w:val="006861F9"/>
    <w:rsid w:val="006940C7"/>
    <w:rsid w:val="006A681B"/>
    <w:rsid w:val="006C5686"/>
    <w:rsid w:val="006E1B17"/>
    <w:rsid w:val="006E5473"/>
    <w:rsid w:val="0073543F"/>
    <w:rsid w:val="00757186"/>
    <w:rsid w:val="00757F75"/>
    <w:rsid w:val="007705C3"/>
    <w:rsid w:val="007915AE"/>
    <w:rsid w:val="007F17AC"/>
    <w:rsid w:val="007F53B3"/>
    <w:rsid w:val="00877CB0"/>
    <w:rsid w:val="00890139"/>
    <w:rsid w:val="008C06D4"/>
    <w:rsid w:val="008C5C4A"/>
    <w:rsid w:val="008D5377"/>
    <w:rsid w:val="009113BC"/>
    <w:rsid w:val="00962FFB"/>
    <w:rsid w:val="00990062"/>
    <w:rsid w:val="009978C6"/>
    <w:rsid w:val="00A15F76"/>
    <w:rsid w:val="00A54593"/>
    <w:rsid w:val="00A5511E"/>
    <w:rsid w:val="00A6663C"/>
    <w:rsid w:val="00A7200F"/>
    <w:rsid w:val="00A856E6"/>
    <w:rsid w:val="00A873AE"/>
    <w:rsid w:val="00A91B83"/>
    <w:rsid w:val="00AC5B47"/>
    <w:rsid w:val="00AE1FE7"/>
    <w:rsid w:val="00B15B8C"/>
    <w:rsid w:val="00B16AD8"/>
    <w:rsid w:val="00B40779"/>
    <w:rsid w:val="00B428B5"/>
    <w:rsid w:val="00B852F8"/>
    <w:rsid w:val="00B91B85"/>
    <w:rsid w:val="00BB37CB"/>
    <w:rsid w:val="00BC2E62"/>
    <w:rsid w:val="00BC4883"/>
    <w:rsid w:val="00BD5D00"/>
    <w:rsid w:val="00C05867"/>
    <w:rsid w:val="00C206F6"/>
    <w:rsid w:val="00C50DFE"/>
    <w:rsid w:val="00C92CF7"/>
    <w:rsid w:val="00C9367E"/>
    <w:rsid w:val="00CC278E"/>
    <w:rsid w:val="00D218C5"/>
    <w:rsid w:val="00D66563"/>
    <w:rsid w:val="00D705EF"/>
    <w:rsid w:val="00DC7644"/>
    <w:rsid w:val="00E27185"/>
    <w:rsid w:val="00E320B5"/>
    <w:rsid w:val="00E501A5"/>
    <w:rsid w:val="00E57054"/>
    <w:rsid w:val="00E623E9"/>
    <w:rsid w:val="00E62689"/>
    <w:rsid w:val="00E662E1"/>
    <w:rsid w:val="00E70782"/>
    <w:rsid w:val="00E84CCA"/>
    <w:rsid w:val="00E95F83"/>
    <w:rsid w:val="00E97F9F"/>
    <w:rsid w:val="00ED76D1"/>
    <w:rsid w:val="00F07A7B"/>
    <w:rsid w:val="00F56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DBDC5"/>
  <w15:chartTrackingRefBased/>
  <w15:docId w15:val="{17471A41-1761-45C0-8C5F-B55F2ADB3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01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501A5"/>
    <w:rPr>
      <w:i/>
      <w:iCs/>
    </w:rPr>
  </w:style>
  <w:style w:type="paragraph" w:customStyle="1" w:styleId="Default">
    <w:name w:val="Default"/>
    <w:rsid w:val="00E501A5"/>
    <w:pPr>
      <w:autoSpaceDE w:val="0"/>
      <w:autoSpaceDN w:val="0"/>
      <w:adjustRightInd w:val="0"/>
      <w:spacing w:after="0" w:line="240" w:lineRule="auto"/>
    </w:pPr>
    <w:rPr>
      <w:rFonts w:ascii="Calibri" w:eastAsia="Calibri" w:hAnsi="Calibri" w:cs="Calibri"/>
      <w:color w:val="000000"/>
      <w:sz w:val="24"/>
      <w:szCs w:val="24"/>
    </w:rPr>
  </w:style>
  <w:style w:type="paragraph" w:styleId="Header">
    <w:name w:val="header"/>
    <w:basedOn w:val="Normal"/>
    <w:link w:val="HeaderChar"/>
    <w:uiPriority w:val="99"/>
    <w:unhideWhenUsed/>
    <w:rsid w:val="00115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252"/>
  </w:style>
  <w:style w:type="paragraph" w:styleId="Footer">
    <w:name w:val="footer"/>
    <w:basedOn w:val="Normal"/>
    <w:link w:val="FooterChar"/>
    <w:uiPriority w:val="99"/>
    <w:unhideWhenUsed/>
    <w:rsid w:val="00115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252"/>
  </w:style>
  <w:style w:type="paragraph" w:styleId="BalloonText">
    <w:name w:val="Balloon Text"/>
    <w:basedOn w:val="Normal"/>
    <w:link w:val="BalloonTextChar"/>
    <w:uiPriority w:val="99"/>
    <w:semiHidden/>
    <w:unhideWhenUsed/>
    <w:rsid w:val="004555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588"/>
    <w:rPr>
      <w:rFonts w:ascii="Segoe UI" w:hAnsi="Segoe UI" w:cs="Segoe UI"/>
      <w:sz w:val="18"/>
      <w:szCs w:val="18"/>
    </w:rPr>
  </w:style>
  <w:style w:type="character" w:customStyle="1" w:styleId="hscoswrapper">
    <w:name w:val="hs_cos_wrapper"/>
    <w:basedOn w:val="DefaultParagraphFont"/>
    <w:rsid w:val="00C05867"/>
  </w:style>
  <w:style w:type="paragraph" w:styleId="ListParagraph">
    <w:name w:val="List Paragraph"/>
    <w:basedOn w:val="Normal"/>
    <w:uiPriority w:val="34"/>
    <w:qFormat/>
    <w:rsid w:val="00A54593"/>
    <w:pPr>
      <w:ind w:left="720"/>
      <w:contextualSpacing/>
    </w:pPr>
  </w:style>
  <w:style w:type="character" w:styleId="CommentReference">
    <w:name w:val="annotation reference"/>
    <w:basedOn w:val="DefaultParagraphFont"/>
    <w:uiPriority w:val="99"/>
    <w:semiHidden/>
    <w:unhideWhenUsed/>
    <w:rsid w:val="001D119A"/>
    <w:rPr>
      <w:sz w:val="16"/>
      <w:szCs w:val="16"/>
    </w:rPr>
  </w:style>
  <w:style w:type="paragraph" w:styleId="CommentText">
    <w:name w:val="annotation text"/>
    <w:basedOn w:val="Normal"/>
    <w:link w:val="CommentTextChar"/>
    <w:uiPriority w:val="99"/>
    <w:semiHidden/>
    <w:unhideWhenUsed/>
    <w:rsid w:val="001D119A"/>
    <w:pPr>
      <w:spacing w:line="240" w:lineRule="auto"/>
    </w:pPr>
    <w:rPr>
      <w:sz w:val="20"/>
      <w:szCs w:val="20"/>
    </w:rPr>
  </w:style>
  <w:style w:type="character" w:customStyle="1" w:styleId="CommentTextChar">
    <w:name w:val="Comment Text Char"/>
    <w:basedOn w:val="DefaultParagraphFont"/>
    <w:link w:val="CommentText"/>
    <w:uiPriority w:val="99"/>
    <w:semiHidden/>
    <w:rsid w:val="001D119A"/>
    <w:rPr>
      <w:sz w:val="20"/>
      <w:szCs w:val="20"/>
    </w:rPr>
  </w:style>
  <w:style w:type="paragraph" w:styleId="CommentSubject">
    <w:name w:val="annotation subject"/>
    <w:basedOn w:val="CommentText"/>
    <w:next w:val="CommentText"/>
    <w:link w:val="CommentSubjectChar"/>
    <w:uiPriority w:val="99"/>
    <w:semiHidden/>
    <w:unhideWhenUsed/>
    <w:rsid w:val="001D119A"/>
    <w:rPr>
      <w:b/>
      <w:bCs/>
    </w:rPr>
  </w:style>
  <w:style w:type="character" w:customStyle="1" w:styleId="CommentSubjectChar">
    <w:name w:val="Comment Subject Char"/>
    <w:basedOn w:val="CommentTextChar"/>
    <w:link w:val="CommentSubject"/>
    <w:uiPriority w:val="99"/>
    <w:semiHidden/>
    <w:rsid w:val="001D119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128316">
      <w:bodyDiv w:val="1"/>
      <w:marLeft w:val="0"/>
      <w:marRight w:val="0"/>
      <w:marTop w:val="0"/>
      <w:marBottom w:val="0"/>
      <w:divBdr>
        <w:top w:val="none" w:sz="0" w:space="0" w:color="auto"/>
        <w:left w:val="none" w:sz="0" w:space="0" w:color="auto"/>
        <w:bottom w:val="none" w:sz="0" w:space="0" w:color="auto"/>
        <w:right w:val="none" w:sz="0" w:space="0" w:color="auto"/>
      </w:divBdr>
    </w:div>
    <w:div w:id="182172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1C4E0296-744E-4CD8-8128-0419FC91D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Masson</dc:creator>
  <cp:keywords/>
  <dc:description/>
  <cp:lastModifiedBy>Lanita CLARK</cp:lastModifiedBy>
  <cp:revision>2</cp:revision>
  <dcterms:created xsi:type="dcterms:W3CDTF">2021-10-22T13:35:00Z</dcterms:created>
  <dcterms:modified xsi:type="dcterms:W3CDTF">2021-10-22T13:35:00Z</dcterms:modified>
</cp:coreProperties>
</file>