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8FE" w:rsidRDefault="00B458FE" w:rsidP="00B458FE">
      <w:pPr>
        <w:jc w:val="center"/>
        <w:rPr>
          <w:rFonts w:ascii="Times New Roman" w:eastAsia="Times New Roman" w:hAnsi="Times New Roman" w:cs="Times New Roman"/>
          <w:sz w:val="24"/>
          <w:szCs w:val="24"/>
        </w:rPr>
      </w:pPr>
    </w:p>
    <w:p w:rsidR="00B458FE" w:rsidRDefault="00B458FE" w:rsidP="00B458FE">
      <w:pPr>
        <w:jc w:val="center"/>
        <w:rPr>
          <w:rFonts w:ascii="Times New Roman" w:eastAsia="Times New Roman" w:hAnsi="Times New Roman" w:cs="Times New Roman"/>
          <w:sz w:val="24"/>
          <w:szCs w:val="24"/>
        </w:rPr>
      </w:pPr>
    </w:p>
    <w:p w:rsidR="00B458FE" w:rsidRDefault="00B458FE" w:rsidP="00B458FE">
      <w:pPr>
        <w:jc w:val="center"/>
        <w:rPr>
          <w:rFonts w:ascii="Times New Roman" w:eastAsia="Times New Roman" w:hAnsi="Times New Roman" w:cs="Times New Roman"/>
          <w:sz w:val="24"/>
          <w:szCs w:val="24"/>
        </w:rPr>
      </w:pPr>
    </w:p>
    <w:p w:rsidR="00B458FE" w:rsidRDefault="00B458FE" w:rsidP="00B458FE">
      <w:pPr>
        <w:jc w:val="center"/>
        <w:rPr>
          <w:rFonts w:ascii="Times New Roman" w:eastAsia="Times New Roman" w:hAnsi="Times New Roman" w:cs="Times New Roman"/>
          <w:sz w:val="24"/>
          <w:szCs w:val="24"/>
        </w:rPr>
      </w:pPr>
    </w:p>
    <w:p w:rsidR="00B458FE" w:rsidRDefault="00B458FE" w:rsidP="00B458FE">
      <w:pPr>
        <w:jc w:val="center"/>
        <w:rPr>
          <w:rFonts w:ascii="Times New Roman" w:eastAsia="Times New Roman" w:hAnsi="Times New Roman" w:cs="Times New Roman"/>
          <w:sz w:val="24"/>
          <w:szCs w:val="24"/>
        </w:rPr>
      </w:pPr>
    </w:p>
    <w:p w:rsidR="00B458FE" w:rsidRDefault="00B458FE" w:rsidP="00B458FE">
      <w:pPr>
        <w:jc w:val="center"/>
        <w:rPr>
          <w:rFonts w:ascii="Times New Roman" w:eastAsia="Times New Roman" w:hAnsi="Times New Roman" w:cs="Times New Roman"/>
          <w:sz w:val="24"/>
          <w:szCs w:val="24"/>
        </w:rPr>
      </w:pPr>
    </w:p>
    <w:p w:rsidR="00B458FE" w:rsidRDefault="00B458FE" w:rsidP="00B458FE">
      <w:pPr>
        <w:jc w:val="center"/>
        <w:rPr>
          <w:rFonts w:ascii="Times New Roman" w:eastAsia="Times New Roman" w:hAnsi="Times New Roman" w:cs="Times New Roman"/>
          <w:sz w:val="24"/>
          <w:szCs w:val="24"/>
        </w:rPr>
      </w:pPr>
    </w:p>
    <w:p w:rsidR="00B458FE" w:rsidRDefault="00B458FE" w:rsidP="00B458FE">
      <w:pPr>
        <w:jc w:val="center"/>
        <w:rPr>
          <w:rFonts w:ascii="Times New Roman" w:eastAsia="Times New Roman" w:hAnsi="Times New Roman" w:cs="Times New Roman"/>
          <w:sz w:val="24"/>
          <w:szCs w:val="24"/>
        </w:rPr>
      </w:pPr>
    </w:p>
    <w:p w:rsidR="00B458FE" w:rsidRDefault="00B458FE" w:rsidP="00B458FE">
      <w:pPr>
        <w:jc w:val="center"/>
        <w:rPr>
          <w:rFonts w:ascii="Times New Roman" w:eastAsia="Times New Roman" w:hAnsi="Times New Roman" w:cs="Times New Roman"/>
          <w:sz w:val="24"/>
          <w:szCs w:val="24"/>
        </w:rPr>
      </w:pPr>
    </w:p>
    <w:p w:rsidR="00B458FE" w:rsidRDefault="00B458FE" w:rsidP="00B458FE">
      <w:pPr>
        <w:jc w:val="center"/>
        <w:rPr>
          <w:rFonts w:ascii="Times New Roman" w:eastAsia="Times New Roman" w:hAnsi="Times New Roman" w:cs="Times New Roman"/>
          <w:sz w:val="24"/>
          <w:szCs w:val="24"/>
        </w:rPr>
      </w:pPr>
    </w:p>
    <w:p w:rsidR="00B458FE" w:rsidRDefault="00B458FE" w:rsidP="00B458FE">
      <w:pPr>
        <w:shd w:val="clear" w:color="auto" w:fill="FFFFFF"/>
        <w:spacing w:after="0" w:line="480" w:lineRule="auto"/>
        <w:jc w:val="center"/>
        <w:rPr>
          <w:rFonts w:ascii="Times New Roman" w:eastAsia="Times New Roman" w:hAnsi="Times New Roman" w:cs="Times New Roman"/>
          <w:sz w:val="24"/>
          <w:szCs w:val="24"/>
        </w:rPr>
      </w:pPr>
      <w:r w:rsidRPr="003123B9">
        <w:rPr>
          <w:rFonts w:ascii="Times New Roman" w:eastAsia="Times New Roman" w:hAnsi="Times New Roman" w:cs="Times New Roman"/>
          <w:sz w:val="24"/>
          <w:szCs w:val="24"/>
        </w:rPr>
        <w:t>Unit VI Advocacy for Change Worksheet</w:t>
      </w:r>
      <w:r>
        <w:rPr>
          <w:rFonts w:ascii="Times New Roman" w:eastAsia="Times New Roman" w:hAnsi="Times New Roman" w:cs="Times New Roman"/>
          <w:sz w:val="24"/>
          <w:szCs w:val="24"/>
        </w:rPr>
        <w:t xml:space="preserve">: Martin Luther King Jr. </w:t>
      </w:r>
    </w:p>
    <w:p w:rsidR="00B458FE" w:rsidRDefault="00B458FE" w:rsidP="00B458FE">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B458FE" w:rsidRPr="003123B9" w:rsidRDefault="00B458FE" w:rsidP="00B458FE">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w:t>
      </w:r>
    </w:p>
    <w:p w:rsidR="00B458FE" w:rsidRDefault="00B458FE" w:rsidP="00B458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31186" w:rsidRPr="003123B9" w:rsidRDefault="00631186" w:rsidP="003123B9">
      <w:pPr>
        <w:shd w:val="clear" w:color="auto" w:fill="FFFFFF"/>
        <w:spacing w:after="0" w:line="480" w:lineRule="auto"/>
        <w:jc w:val="center"/>
        <w:rPr>
          <w:rFonts w:ascii="Times New Roman" w:eastAsia="Times New Roman" w:hAnsi="Times New Roman" w:cs="Times New Roman"/>
          <w:sz w:val="24"/>
          <w:szCs w:val="24"/>
        </w:rPr>
      </w:pPr>
      <w:r w:rsidRPr="003123B9">
        <w:rPr>
          <w:rFonts w:ascii="Times New Roman" w:eastAsia="Times New Roman" w:hAnsi="Times New Roman" w:cs="Times New Roman"/>
          <w:sz w:val="24"/>
          <w:szCs w:val="24"/>
        </w:rPr>
        <w:lastRenderedPageBreak/>
        <w:t>Unit VI Advocacy for Change Worksheet</w:t>
      </w:r>
    </w:p>
    <w:p w:rsidR="00631186" w:rsidRPr="003123B9" w:rsidRDefault="00631186" w:rsidP="003123B9">
      <w:pPr>
        <w:shd w:val="clear" w:color="auto" w:fill="FFFFFF"/>
        <w:spacing w:after="0" w:line="480" w:lineRule="auto"/>
        <w:rPr>
          <w:rFonts w:ascii="Times New Roman" w:eastAsia="Times New Roman" w:hAnsi="Times New Roman" w:cs="Times New Roman"/>
          <w:sz w:val="24"/>
          <w:szCs w:val="24"/>
        </w:rPr>
      </w:pPr>
      <w:r w:rsidRPr="003123B9">
        <w:rPr>
          <w:rFonts w:ascii="Times New Roman" w:eastAsia="Times New Roman" w:hAnsi="Times New Roman" w:cs="Times New Roman"/>
          <w:sz w:val="24"/>
          <w:szCs w:val="24"/>
        </w:rPr>
        <w:t xml:space="preserve">Using the Internet, research a significant person that was/is an advocate against inequality. </w:t>
      </w:r>
      <w:r w:rsidR="00DA0272" w:rsidRPr="003123B9">
        <w:rPr>
          <w:rFonts w:ascii="Times New Roman" w:eastAsia="Times New Roman" w:hAnsi="Times New Roman" w:cs="Times New Roman"/>
          <w:sz w:val="24"/>
          <w:szCs w:val="24"/>
        </w:rPr>
        <w:t>Choose a person that has had an impact on promoting equality w</w:t>
      </w:r>
      <w:r w:rsidRPr="003123B9">
        <w:rPr>
          <w:rFonts w:ascii="Times New Roman" w:eastAsia="Times New Roman" w:hAnsi="Times New Roman" w:cs="Times New Roman"/>
          <w:sz w:val="24"/>
          <w:szCs w:val="24"/>
        </w:rPr>
        <w:t xml:space="preserve">hether through philanthropy, civil rights, teachings, </w:t>
      </w:r>
      <w:r w:rsidR="003E5E85" w:rsidRPr="003123B9">
        <w:rPr>
          <w:rFonts w:ascii="Times New Roman" w:eastAsia="Times New Roman" w:hAnsi="Times New Roman" w:cs="Times New Roman"/>
          <w:sz w:val="24"/>
          <w:szCs w:val="24"/>
        </w:rPr>
        <w:t xml:space="preserve">or </w:t>
      </w:r>
      <w:r w:rsidRPr="003123B9">
        <w:rPr>
          <w:rFonts w:ascii="Times New Roman" w:eastAsia="Times New Roman" w:hAnsi="Times New Roman" w:cs="Times New Roman"/>
          <w:sz w:val="24"/>
          <w:szCs w:val="24"/>
        </w:rPr>
        <w:t xml:space="preserve">lifestyle.  Answer the questions below </w:t>
      </w:r>
      <w:r w:rsidR="00DA0272" w:rsidRPr="003123B9">
        <w:rPr>
          <w:rFonts w:ascii="Times New Roman" w:eastAsia="Times New Roman" w:hAnsi="Times New Roman" w:cs="Times New Roman"/>
          <w:sz w:val="24"/>
          <w:szCs w:val="24"/>
        </w:rPr>
        <w:t xml:space="preserve">on this </w:t>
      </w:r>
      <w:r w:rsidRPr="003123B9">
        <w:rPr>
          <w:rFonts w:ascii="Times New Roman" w:eastAsia="Times New Roman" w:hAnsi="Times New Roman" w:cs="Times New Roman"/>
          <w:sz w:val="24"/>
          <w:szCs w:val="24"/>
        </w:rPr>
        <w:t>worksheet. List any sources used at the end of the worksheet. Provide citations for any quoted material. You should provide at least 400 words of content for this assignment.</w:t>
      </w:r>
      <w:r w:rsidR="000428BC" w:rsidRPr="003123B9">
        <w:rPr>
          <w:rFonts w:ascii="Times New Roman" w:eastAsia="Times New Roman" w:hAnsi="Times New Roman" w:cs="Times New Roman"/>
          <w:sz w:val="24"/>
          <w:szCs w:val="24"/>
        </w:rPr>
        <w:t xml:space="preserve"> When you are finished with the works</w:t>
      </w:r>
      <w:bookmarkStart w:id="0" w:name="_GoBack"/>
      <w:bookmarkEnd w:id="0"/>
      <w:r w:rsidR="000428BC" w:rsidRPr="003123B9">
        <w:rPr>
          <w:rFonts w:ascii="Times New Roman" w:eastAsia="Times New Roman" w:hAnsi="Times New Roman" w:cs="Times New Roman"/>
          <w:sz w:val="24"/>
          <w:szCs w:val="24"/>
        </w:rPr>
        <w:t>heet, select “Save As” and save the document using this format: StudentID_UnitVI. Upload this document to Blackboard as a .doc, .docx, or .rtf file.</w:t>
      </w:r>
    </w:p>
    <w:p w:rsidR="00631186" w:rsidRPr="003123B9" w:rsidRDefault="00631186" w:rsidP="003123B9">
      <w:pPr>
        <w:shd w:val="clear" w:color="auto" w:fill="FFFFFF"/>
        <w:spacing w:after="0" w:line="480" w:lineRule="auto"/>
        <w:rPr>
          <w:rFonts w:ascii="Times New Roman" w:eastAsia="Times New Roman" w:hAnsi="Times New Roman" w:cs="Times New Roman"/>
          <w:sz w:val="24"/>
          <w:szCs w:val="24"/>
        </w:rPr>
      </w:pPr>
      <w:r w:rsidRPr="003123B9">
        <w:rPr>
          <w:rFonts w:ascii="Times New Roman" w:eastAsia="Times New Roman" w:hAnsi="Times New Roman" w:cs="Times New Roman"/>
          <w:sz w:val="24"/>
          <w:szCs w:val="24"/>
        </w:rPr>
        <w:t> </w:t>
      </w:r>
    </w:p>
    <w:p w:rsidR="00BB0587" w:rsidRPr="003123B9" w:rsidRDefault="00631186" w:rsidP="003123B9">
      <w:pPr>
        <w:numPr>
          <w:ilvl w:val="0"/>
          <w:numId w:val="1"/>
        </w:numPr>
        <w:shd w:val="clear" w:color="auto" w:fill="FFFFFF"/>
        <w:spacing w:after="0" w:line="480" w:lineRule="auto"/>
        <w:ind w:left="0"/>
        <w:rPr>
          <w:rFonts w:ascii="Times New Roman" w:eastAsia="Times New Roman" w:hAnsi="Times New Roman" w:cs="Times New Roman"/>
          <w:b/>
          <w:sz w:val="24"/>
          <w:szCs w:val="24"/>
        </w:rPr>
      </w:pPr>
      <w:r w:rsidRPr="003123B9">
        <w:rPr>
          <w:rFonts w:ascii="Times New Roman" w:eastAsia="Times New Roman" w:hAnsi="Times New Roman" w:cs="Times New Roman"/>
          <w:b/>
          <w:sz w:val="24"/>
          <w:szCs w:val="24"/>
        </w:rPr>
        <w:t>Introduce the person. Discuss what led him or her to become an advocate.</w:t>
      </w:r>
      <w:r w:rsidRPr="003123B9">
        <w:rPr>
          <w:rFonts w:ascii="Times New Roman" w:eastAsia="Times New Roman" w:hAnsi="Times New Roman" w:cs="Times New Roman"/>
          <w:b/>
          <w:sz w:val="24"/>
          <w:szCs w:val="24"/>
        </w:rPr>
        <w:br/>
      </w:r>
    </w:p>
    <w:p w:rsidR="00F979D7" w:rsidRPr="003123B9" w:rsidRDefault="00F979D7" w:rsidP="003123B9">
      <w:pPr>
        <w:shd w:val="clear" w:color="auto" w:fill="FFFFFF"/>
        <w:spacing w:after="0" w:line="480" w:lineRule="auto"/>
        <w:rPr>
          <w:rFonts w:ascii="Times New Roman" w:eastAsia="Times New Roman" w:hAnsi="Times New Roman" w:cs="Times New Roman"/>
          <w:b/>
          <w:sz w:val="24"/>
          <w:szCs w:val="24"/>
        </w:rPr>
      </w:pPr>
      <w:r w:rsidRPr="003123B9">
        <w:rPr>
          <w:rFonts w:ascii="Times New Roman" w:eastAsia="Times New Roman" w:hAnsi="Times New Roman" w:cs="Times New Roman"/>
          <w:b/>
          <w:sz w:val="24"/>
          <w:szCs w:val="24"/>
        </w:rPr>
        <w:t xml:space="preserve">Martin Luther King Jr. </w:t>
      </w:r>
    </w:p>
    <w:p w:rsidR="00F11DB0" w:rsidRPr="003123B9" w:rsidRDefault="00BB0587" w:rsidP="003123B9">
      <w:pPr>
        <w:shd w:val="clear" w:color="auto" w:fill="FFFFFF"/>
        <w:spacing w:after="0" w:line="480" w:lineRule="auto"/>
        <w:rPr>
          <w:rFonts w:ascii="Times New Roman" w:eastAsia="Times New Roman" w:hAnsi="Times New Roman" w:cs="Times New Roman"/>
          <w:sz w:val="24"/>
          <w:szCs w:val="24"/>
        </w:rPr>
      </w:pPr>
      <w:r w:rsidRPr="003123B9">
        <w:rPr>
          <w:rFonts w:ascii="Times New Roman" w:eastAsia="Times New Roman" w:hAnsi="Times New Roman" w:cs="Times New Roman"/>
          <w:sz w:val="24"/>
          <w:szCs w:val="24"/>
        </w:rPr>
        <w:t xml:space="preserve">Martin Luther King Jr. </w:t>
      </w:r>
      <w:r w:rsidR="00F979D7" w:rsidRPr="003123B9">
        <w:rPr>
          <w:rFonts w:ascii="Times New Roman" w:eastAsia="Times New Roman" w:hAnsi="Times New Roman" w:cs="Times New Roman"/>
          <w:sz w:val="24"/>
          <w:szCs w:val="24"/>
        </w:rPr>
        <w:t>was born in 1929 and was one of the people who advocated for fight against in</w:t>
      </w:r>
      <w:r w:rsidRPr="003123B9">
        <w:rPr>
          <w:rFonts w:ascii="Times New Roman" w:eastAsia="Times New Roman" w:hAnsi="Times New Roman" w:cs="Times New Roman"/>
          <w:sz w:val="24"/>
          <w:szCs w:val="24"/>
        </w:rPr>
        <w:t>equality. His crusade was supporting for the racial equality which was inextricably intertwined with economic justice</w:t>
      </w:r>
      <w:r w:rsidR="00622216" w:rsidRPr="003123B9">
        <w:rPr>
          <w:rFonts w:ascii="Times New Roman" w:eastAsia="Times New Roman" w:hAnsi="Times New Roman" w:cs="Times New Roman"/>
          <w:sz w:val="24"/>
          <w:szCs w:val="24"/>
        </w:rPr>
        <w:t xml:space="preserve"> ("Martin Luther King, Jr: Fighting for Equal Rights in America," 2015)</w:t>
      </w:r>
      <w:r w:rsidRPr="003123B9">
        <w:rPr>
          <w:rFonts w:ascii="Times New Roman" w:eastAsia="Times New Roman" w:hAnsi="Times New Roman" w:cs="Times New Roman"/>
          <w:sz w:val="24"/>
          <w:szCs w:val="24"/>
        </w:rPr>
        <w:t xml:space="preserve">. The belief of this civil rights leader was reflected in his career and deeds. For example, before he died, he came up with a Poor People’s Campaign, which was dedicated in fighting for the economic justice. </w:t>
      </w:r>
      <w:r w:rsidR="00631186" w:rsidRPr="003123B9">
        <w:rPr>
          <w:rFonts w:ascii="Times New Roman" w:eastAsia="Times New Roman" w:hAnsi="Times New Roman" w:cs="Times New Roman"/>
          <w:sz w:val="24"/>
          <w:szCs w:val="24"/>
        </w:rPr>
        <w:br/>
      </w:r>
    </w:p>
    <w:p w:rsidR="00631186" w:rsidRPr="003123B9" w:rsidRDefault="00F11DB0" w:rsidP="003123B9">
      <w:pPr>
        <w:shd w:val="clear" w:color="auto" w:fill="FFFFFF"/>
        <w:spacing w:after="0" w:line="480" w:lineRule="auto"/>
        <w:rPr>
          <w:rFonts w:ascii="Times New Roman" w:eastAsia="Times New Roman" w:hAnsi="Times New Roman" w:cs="Times New Roman"/>
          <w:sz w:val="24"/>
          <w:szCs w:val="24"/>
        </w:rPr>
      </w:pPr>
      <w:r w:rsidRPr="003123B9">
        <w:rPr>
          <w:rFonts w:ascii="Times New Roman" w:eastAsia="Times New Roman" w:hAnsi="Times New Roman" w:cs="Times New Roman"/>
          <w:sz w:val="24"/>
          <w:szCs w:val="24"/>
        </w:rPr>
        <w:t>His motive in the fight for racial equality started way back in 1954 when he became the pastor of the Dexter Avenue Babstist Church in Alabama. As a member and executive committee of the NAACP he led the first nonviolent demonstration of Negro</w:t>
      </w:r>
      <w:r w:rsidR="00631186" w:rsidRPr="003123B9">
        <w:rPr>
          <w:rFonts w:ascii="Times New Roman" w:eastAsia="Times New Roman" w:hAnsi="Times New Roman" w:cs="Times New Roman"/>
          <w:sz w:val="24"/>
          <w:szCs w:val="24"/>
        </w:rPr>
        <w:t> </w:t>
      </w:r>
      <w:r w:rsidRPr="003123B9">
        <w:rPr>
          <w:rFonts w:ascii="Times New Roman" w:eastAsia="Times New Roman" w:hAnsi="Times New Roman" w:cs="Times New Roman"/>
          <w:sz w:val="24"/>
          <w:szCs w:val="24"/>
        </w:rPr>
        <w:t>in the US which involved bus boycott and lasted for 382 days</w:t>
      </w:r>
      <w:r w:rsidR="003123B9" w:rsidRPr="003123B9">
        <w:rPr>
          <w:rFonts w:ascii="Times New Roman" w:eastAsia="Times New Roman" w:hAnsi="Times New Roman" w:cs="Times New Roman"/>
          <w:sz w:val="24"/>
          <w:szCs w:val="24"/>
        </w:rPr>
        <w:t xml:space="preserve"> (</w:t>
      </w:r>
      <w:r w:rsidR="003123B9" w:rsidRPr="003123B9">
        <w:rPr>
          <w:rFonts w:ascii="Times New Roman" w:hAnsi="Times New Roman" w:cs="Times New Roman"/>
          <w:sz w:val="24"/>
          <w:szCs w:val="24"/>
          <w:shd w:val="clear" w:color="auto" w:fill="FFFFFF"/>
        </w:rPr>
        <w:t xml:space="preserve">Ling, </w:t>
      </w:r>
      <w:r w:rsidR="003123B9" w:rsidRPr="003123B9">
        <w:rPr>
          <w:rFonts w:ascii="Times New Roman" w:hAnsi="Times New Roman" w:cs="Times New Roman"/>
          <w:sz w:val="24"/>
          <w:szCs w:val="24"/>
          <w:shd w:val="clear" w:color="auto" w:fill="FFFFFF"/>
        </w:rPr>
        <w:t>2015). </w:t>
      </w:r>
      <w:r w:rsidRPr="003123B9">
        <w:rPr>
          <w:rFonts w:ascii="Times New Roman" w:eastAsia="Times New Roman" w:hAnsi="Times New Roman" w:cs="Times New Roman"/>
          <w:sz w:val="24"/>
          <w:szCs w:val="24"/>
        </w:rPr>
        <w:t>The whole idea was bring justice to the African-</w:t>
      </w:r>
      <w:r w:rsidRPr="003123B9">
        <w:rPr>
          <w:rFonts w:ascii="Times New Roman" w:eastAsia="Times New Roman" w:hAnsi="Times New Roman" w:cs="Times New Roman"/>
          <w:sz w:val="24"/>
          <w:szCs w:val="24"/>
        </w:rPr>
        <w:lastRenderedPageBreak/>
        <w:t xml:space="preserve">Americans who had experienced discriminations, assaults and disrespect from the whites for a long time. </w:t>
      </w:r>
    </w:p>
    <w:p w:rsidR="00015359" w:rsidRPr="003123B9" w:rsidRDefault="0013238B" w:rsidP="003123B9">
      <w:pPr>
        <w:numPr>
          <w:ilvl w:val="0"/>
          <w:numId w:val="1"/>
        </w:numPr>
        <w:shd w:val="clear" w:color="auto" w:fill="FFFFFF"/>
        <w:spacing w:after="0" w:line="480" w:lineRule="auto"/>
        <w:ind w:left="0"/>
        <w:rPr>
          <w:rFonts w:ascii="Times New Roman" w:eastAsia="Times New Roman" w:hAnsi="Times New Roman" w:cs="Times New Roman"/>
          <w:b/>
          <w:strike/>
          <w:sz w:val="24"/>
          <w:szCs w:val="24"/>
        </w:rPr>
      </w:pPr>
      <w:r w:rsidRPr="003123B9">
        <w:rPr>
          <w:rFonts w:ascii="Times New Roman" w:eastAsia="Times New Roman" w:hAnsi="Times New Roman" w:cs="Times New Roman"/>
          <w:b/>
          <w:sz w:val="24"/>
          <w:szCs w:val="24"/>
        </w:rPr>
        <w:t>Discuss which of the sociological views (</w:t>
      </w:r>
      <w:r w:rsidR="00B2214A" w:rsidRPr="003123B9">
        <w:rPr>
          <w:rFonts w:ascii="Times New Roman" w:eastAsia="Times New Roman" w:hAnsi="Times New Roman" w:cs="Times New Roman"/>
          <w:b/>
          <w:sz w:val="24"/>
          <w:szCs w:val="24"/>
        </w:rPr>
        <w:t xml:space="preserve">i.e., </w:t>
      </w:r>
      <w:r w:rsidRPr="003123B9">
        <w:rPr>
          <w:rFonts w:ascii="Times New Roman" w:eastAsia="Times New Roman" w:hAnsi="Times New Roman" w:cs="Times New Roman"/>
          <w:b/>
          <w:sz w:val="24"/>
          <w:szCs w:val="24"/>
        </w:rPr>
        <w:t>conflict, interac</w:t>
      </w:r>
      <w:r w:rsidR="00B2214A" w:rsidRPr="003123B9">
        <w:rPr>
          <w:rFonts w:ascii="Times New Roman" w:eastAsia="Times New Roman" w:hAnsi="Times New Roman" w:cs="Times New Roman"/>
          <w:b/>
          <w:sz w:val="24"/>
          <w:szCs w:val="24"/>
        </w:rPr>
        <w:t>tionism, or functionalism) help</w:t>
      </w:r>
      <w:r w:rsidRPr="003123B9">
        <w:rPr>
          <w:rFonts w:ascii="Times New Roman" w:eastAsia="Times New Roman" w:hAnsi="Times New Roman" w:cs="Times New Roman"/>
          <w:b/>
          <w:sz w:val="24"/>
          <w:szCs w:val="24"/>
        </w:rPr>
        <w:t xml:space="preserve"> explain the type of inequality being addressed by the advocate. </w:t>
      </w:r>
    </w:p>
    <w:p w:rsidR="00631186" w:rsidRPr="003123B9" w:rsidRDefault="00015359" w:rsidP="003123B9">
      <w:pPr>
        <w:shd w:val="clear" w:color="auto" w:fill="FFFFFF"/>
        <w:spacing w:after="0" w:line="480" w:lineRule="auto"/>
        <w:ind w:firstLine="720"/>
        <w:rPr>
          <w:rFonts w:ascii="Times New Roman" w:eastAsia="Times New Roman" w:hAnsi="Times New Roman" w:cs="Times New Roman"/>
          <w:strike/>
          <w:sz w:val="24"/>
          <w:szCs w:val="24"/>
        </w:rPr>
      </w:pPr>
      <w:r w:rsidRPr="003123B9">
        <w:rPr>
          <w:rFonts w:ascii="Times New Roman" w:eastAsia="Times New Roman" w:hAnsi="Times New Roman" w:cs="Times New Roman"/>
          <w:sz w:val="24"/>
          <w:szCs w:val="24"/>
        </w:rPr>
        <w:t xml:space="preserve">The sociological views </w:t>
      </w:r>
      <w:r w:rsidR="003A417D" w:rsidRPr="003123B9">
        <w:rPr>
          <w:rFonts w:ascii="Times New Roman" w:eastAsia="Times New Roman" w:hAnsi="Times New Roman" w:cs="Times New Roman"/>
          <w:sz w:val="24"/>
          <w:szCs w:val="24"/>
        </w:rPr>
        <w:t>which King fought for was regarding the civil rights for every citizen. He would encourage everyone to remain nonviolence irrespective of what others do to them. His aim was to create attention on public and express his agitation on racial consciousness so that racial segregation and racism could be brought to an end in the United States</w:t>
      </w:r>
      <w:r w:rsidR="00622216" w:rsidRPr="003123B9">
        <w:rPr>
          <w:rFonts w:ascii="Times New Roman" w:eastAsia="Times New Roman" w:hAnsi="Times New Roman" w:cs="Times New Roman"/>
          <w:sz w:val="24"/>
          <w:szCs w:val="24"/>
        </w:rPr>
        <w:t xml:space="preserve"> (</w:t>
      </w:r>
      <w:r w:rsidR="00622216" w:rsidRPr="003123B9">
        <w:rPr>
          <w:rFonts w:ascii="Times New Roman" w:hAnsi="Times New Roman" w:cs="Times New Roman"/>
          <w:sz w:val="24"/>
          <w:szCs w:val="24"/>
          <w:shd w:val="clear" w:color="auto" w:fill="FFFFFF"/>
        </w:rPr>
        <w:t xml:space="preserve">King, </w:t>
      </w:r>
      <w:r w:rsidR="00622216" w:rsidRPr="003123B9">
        <w:rPr>
          <w:rFonts w:ascii="Times New Roman" w:hAnsi="Times New Roman" w:cs="Times New Roman"/>
          <w:sz w:val="24"/>
          <w:szCs w:val="24"/>
          <w:shd w:val="clear" w:color="auto" w:fill="FFFFFF"/>
        </w:rPr>
        <w:t>2014).</w:t>
      </w:r>
      <w:r w:rsidR="003A417D" w:rsidRPr="003123B9">
        <w:rPr>
          <w:rFonts w:ascii="Times New Roman" w:eastAsia="Times New Roman" w:hAnsi="Times New Roman" w:cs="Times New Roman"/>
          <w:sz w:val="24"/>
          <w:szCs w:val="24"/>
        </w:rPr>
        <w:t xml:space="preserve"> </w:t>
      </w:r>
      <w:r w:rsidR="00951C4C" w:rsidRPr="003123B9">
        <w:rPr>
          <w:rFonts w:ascii="Times New Roman" w:eastAsia="Times New Roman" w:hAnsi="Times New Roman" w:cs="Times New Roman"/>
          <w:sz w:val="24"/>
          <w:szCs w:val="24"/>
        </w:rPr>
        <w:t xml:space="preserve">On this, he wanted everyone to be treated equally in the society, in the job market, healthcare and politics among other. For example, in the job market everyone should be paid equally for one particular job executed regardless of the skin color of an individual. The reason for this is that, African-American were oppressed and could be paid at low wages than the whites for the same job. </w:t>
      </w:r>
      <w:r w:rsidR="0013238B" w:rsidRPr="003123B9">
        <w:rPr>
          <w:rFonts w:ascii="Times New Roman" w:eastAsia="Times New Roman" w:hAnsi="Times New Roman" w:cs="Times New Roman"/>
          <w:strike/>
          <w:sz w:val="24"/>
          <w:szCs w:val="24"/>
        </w:rPr>
        <w:br/>
      </w:r>
    </w:p>
    <w:p w:rsidR="003123B9" w:rsidRPr="003123B9" w:rsidRDefault="00631186" w:rsidP="003123B9">
      <w:pPr>
        <w:pStyle w:val="ListParagraph"/>
        <w:numPr>
          <w:ilvl w:val="0"/>
          <w:numId w:val="1"/>
        </w:numPr>
        <w:shd w:val="clear" w:color="auto" w:fill="FFFFFF"/>
        <w:spacing w:after="0" w:line="480" w:lineRule="auto"/>
        <w:rPr>
          <w:rFonts w:ascii="Times New Roman" w:eastAsia="Times New Roman" w:hAnsi="Times New Roman" w:cs="Times New Roman"/>
          <w:b/>
          <w:sz w:val="24"/>
          <w:szCs w:val="24"/>
        </w:rPr>
      </w:pPr>
      <w:r w:rsidRPr="003123B9">
        <w:rPr>
          <w:rFonts w:ascii="Times New Roman" w:eastAsia="Times New Roman" w:hAnsi="Times New Roman" w:cs="Times New Roman"/>
          <w:b/>
          <w:sz w:val="24"/>
          <w:szCs w:val="24"/>
        </w:rPr>
        <w:t>Did his or her advocacy invoke a change and/or influence others? Discuss why or why not.</w:t>
      </w:r>
    </w:p>
    <w:p w:rsidR="00631186" w:rsidRPr="003123B9" w:rsidRDefault="00FC315D" w:rsidP="003123B9">
      <w:pPr>
        <w:shd w:val="clear" w:color="auto" w:fill="FFFFFF"/>
        <w:spacing w:after="0" w:line="480" w:lineRule="auto"/>
        <w:ind w:left="360" w:firstLine="720"/>
        <w:rPr>
          <w:rFonts w:ascii="Times New Roman" w:eastAsia="Times New Roman" w:hAnsi="Times New Roman" w:cs="Times New Roman"/>
          <w:sz w:val="24"/>
          <w:szCs w:val="24"/>
        </w:rPr>
      </w:pPr>
      <w:r w:rsidRPr="003123B9">
        <w:rPr>
          <w:rFonts w:ascii="Times New Roman" w:eastAsia="Times New Roman" w:hAnsi="Times New Roman" w:cs="Times New Roman"/>
          <w:sz w:val="24"/>
          <w:szCs w:val="24"/>
        </w:rPr>
        <w:t>The work done by the late Dr. Martin Luther King Jr. bore fruits.  For example, after the Montgomery bus boycott which lasted for 382 days, the US Supreme Court disregarded the segregation laws on buses and declared them as unconstitutional</w:t>
      </w:r>
      <w:r w:rsidR="00622216" w:rsidRPr="003123B9">
        <w:rPr>
          <w:rFonts w:ascii="Times New Roman" w:eastAsia="Times New Roman" w:hAnsi="Times New Roman" w:cs="Times New Roman"/>
          <w:sz w:val="24"/>
          <w:szCs w:val="24"/>
        </w:rPr>
        <w:t xml:space="preserve"> (Kirk, 2016)</w:t>
      </w:r>
      <w:r w:rsidRPr="003123B9">
        <w:rPr>
          <w:rFonts w:ascii="Times New Roman" w:eastAsia="Times New Roman" w:hAnsi="Times New Roman" w:cs="Times New Roman"/>
          <w:sz w:val="24"/>
          <w:szCs w:val="24"/>
        </w:rPr>
        <w:t xml:space="preserve">. The action taken by Supreme Court brought a great change in America and African-American were no longer considered as sub-human. This is despite the challenges that Luther experienced during the boycott period. </w:t>
      </w:r>
      <w:r w:rsidR="00631186" w:rsidRPr="003123B9">
        <w:rPr>
          <w:rFonts w:ascii="Times New Roman" w:eastAsia="Times New Roman" w:hAnsi="Times New Roman" w:cs="Times New Roman"/>
          <w:sz w:val="24"/>
          <w:szCs w:val="24"/>
        </w:rPr>
        <w:br/>
        <w:t> </w:t>
      </w:r>
    </w:p>
    <w:p w:rsidR="00FC315D" w:rsidRPr="003123B9" w:rsidRDefault="00631186" w:rsidP="003123B9">
      <w:pPr>
        <w:numPr>
          <w:ilvl w:val="0"/>
          <w:numId w:val="1"/>
        </w:numPr>
        <w:shd w:val="clear" w:color="auto" w:fill="FFFFFF"/>
        <w:spacing w:after="0" w:line="480" w:lineRule="auto"/>
        <w:ind w:left="0"/>
        <w:rPr>
          <w:rFonts w:ascii="Times New Roman" w:eastAsia="Times New Roman" w:hAnsi="Times New Roman" w:cs="Times New Roman"/>
          <w:b/>
          <w:sz w:val="24"/>
          <w:szCs w:val="24"/>
        </w:rPr>
      </w:pPr>
      <w:r w:rsidRPr="003123B9">
        <w:rPr>
          <w:rFonts w:ascii="Times New Roman" w:eastAsia="Times New Roman" w:hAnsi="Times New Roman" w:cs="Times New Roman"/>
          <w:b/>
          <w:sz w:val="24"/>
          <w:szCs w:val="24"/>
        </w:rPr>
        <w:lastRenderedPageBreak/>
        <w:t xml:space="preserve">What </w:t>
      </w:r>
      <w:r w:rsidR="00896595" w:rsidRPr="003123B9">
        <w:rPr>
          <w:rFonts w:ascii="Times New Roman" w:eastAsia="Times New Roman" w:hAnsi="Times New Roman" w:cs="Times New Roman"/>
          <w:b/>
          <w:sz w:val="24"/>
          <w:szCs w:val="24"/>
        </w:rPr>
        <w:t xml:space="preserve">lessons </w:t>
      </w:r>
      <w:r w:rsidRPr="003123B9">
        <w:rPr>
          <w:rFonts w:ascii="Times New Roman" w:eastAsia="Times New Roman" w:hAnsi="Times New Roman" w:cs="Times New Roman"/>
          <w:b/>
          <w:sz w:val="24"/>
          <w:szCs w:val="24"/>
        </w:rPr>
        <w:t>do you believe we can take away from this person and apply today?</w:t>
      </w:r>
    </w:p>
    <w:p w:rsidR="00622216" w:rsidRDefault="00FC315D" w:rsidP="003123B9">
      <w:pPr>
        <w:shd w:val="clear" w:color="auto" w:fill="FFFFFF"/>
        <w:spacing w:after="0" w:line="480" w:lineRule="auto"/>
        <w:ind w:firstLine="360"/>
        <w:rPr>
          <w:rFonts w:ascii="Calibri" w:eastAsia="Times New Roman" w:hAnsi="Calibri" w:cs="Calibri"/>
          <w:color w:val="000000"/>
          <w:sz w:val="24"/>
          <w:szCs w:val="24"/>
        </w:rPr>
      </w:pPr>
      <w:r w:rsidRPr="003123B9">
        <w:rPr>
          <w:rFonts w:ascii="Times New Roman" w:eastAsia="Times New Roman" w:hAnsi="Times New Roman" w:cs="Times New Roman"/>
          <w:sz w:val="24"/>
          <w:szCs w:val="24"/>
        </w:rPr>
        <w:t xml:space="preserve">Some of the lesson that we should learn from King include standing strong for what is right. We realize that he was subject to individual abuse, got his home bombed and was arrested. All these did not stop him from fighting for racial equality. Secondly, we can learnt that it is good to remain peaceful when solving problems. In this case, he would advise his comrades to remain nonviolent as this would make their plea solved amicably.  </w:t>
      </w:r>
      <w:r w:rsidR="00631186" w:rsidRPr="003123B9">
        <w:rPr>
          <w:rFonts w:ascii="Times New Roman" w:eastAsia="Times New Roman" w:hAnsi="Times New Roman" w:cs="Times New Roman"/>
          <w:sz w:val="24"/>
          <w:szCs w:val="24"/>
        </w:rPr>
        <w:br/>
      </w:r>
      <w:r w:rsidR="00631186">
        <w:rPr>
          <w:rFonts w:ascii="Calibri" w:eastAsia="Times New Roman" w:hAnsi="Calibri" w:cs="Calibri"/>
          <w:color w:val="000000"/>
          <w:sz w:val="24"/>
          <w:szCs w:val="24"/>
        </w:rPr>
        <w:br/>
        <w:t> </w:t>
      </w:r>
      <w:r w:rsidR="00631186" w:rsidRPr="002D47E3">
        <w:rPr>
          <w:rFonts w:ascii="Calibri" w:eastAsia="Times New Roman" w:hAnsi="Calibri" w:cs="Calibri"/>
          <w:color w:val="000000"/>
          <w:sz w:val="24"/>
          <w:szCs w:val="24"/>
        </w:rPr>
        <w:br/>
      </w:r>
    </w:p>
    <w:p w:rsidR="00622216" w:rsidRDefault="00622216">
      <w:pPr>
        <w:rPr>
          <w:rFonts w:ascii="Calibri" w:eastAsia="Times New Roman" w:hAnsi="Calibri" w:cs="Calibri"/>
          <w:color w:val="000000"/>
          <w:sz w:val="24"/>
          <w:szCs w:val="24"/>
        </w:rPr>
      </w:pPr>
      <w:r>
        <w:rPr>
          <w:rFonts w:ascii="Calibri" w:eastAsia="Times New Roman" w:hAnsi="Calibri" w:cs="Calibri"/>
          <w:color w:val="000000"/>
          <w:sz w:val="24"/>
          <w:szCs w:val="24"/>
        </w:rPr>
        <w:br w:type="page"/>
      </w:r>
    </w:p>
    <w:p w:rsidR="00622216" w:rsidRPr="00622216" w:rsidRDefault="00622216" w:rsidP="00622216">
      <w:pPr>
        <w:shd w:val="clear" w:color="auto" w:fill="FFFFFF"/>
        <w:spacing w:before="100" w:beforeAutospacing="1" w:after="100" w:afterAutospacing="1" w:line="240" w:lineRule="auto"/>
        <w:ind w:left="360"/>
        <w:jc w:val="center"/>
        <w:rPr>
          <w:rFonts w:ascii="Times New Roman" w:hAnsi="Times New Roman" w:cs="Times New Roman"/>
          <w:sz w:val="24"/>
          <w:szCs w:val="24"/>
          <w:shd w:val="clear" w:color="auto" w:fill="FFFFFF"/>
        </w:rPr>
      </w:pPr>
      <w:r w:rsidRPr="00622216">
        <w:rPr>
          <w:rFonts w:ascii="Times New Roman" w:hAnsi="Times New Roman" w:cs="Times New Roman"/>
          <w:sz w:val="24"/>
          <w:szCs w:val="24"/>
          <w:shd w:val="clear" w:color="auto" w:fill="FFFFFF"/>
        </w:rPr>
        <w:lastRenderedPageBreak/>
        <w:t>References</w:t>
      </w:r>
    </w:p>
    <w:p w:rsidR="00631186" w:rsidRPr="00622216" w:rsidRDefault="00622216" w:rsidP="00622216">
      <w:pPr>
        <w:shd w:val="clear" w:color="auto" w:fill="FFFFFF"/>
        <w:spacing w:after="0" w:line="480" w:lineRule="auto"/>
        <w:ind w:left="720" w:hanging="720"/>
        <w:rPr>
          <w:rFonts w:ascii="Times New Roman" w:hAnsi="Times New Roman" w:cs="Times New Roman"/>
          <w:sz w:val="24"/>
          <w:szCs w:val="24"/>
          <w:shd w:val="clear" w:color="auto" w:fill="FFFFFF"/>
        </w:rPr>
      </w:pPr>
      <w:r w:rsidRPr="00622216">
        <w:rPr>
          <w:rFonts w:ascii="Times New Roman" w:hAnsi="Times New Roman" w:cs="Times New Roman"/>
          <w:sz w:val="24"/>
          <w:szCs w:val="24"/>
          <w:shd w:val="clear" w:color="auto" w:fill="FFFFFF"/>
        </w:rPr>
        <w:t>King, M. L. (2014). </w:t>
      </w:r>
      <w:r w:rsidRPr="00622216">
        <w:rPr>
          <w:rFonts w:ascii="Times New Roman" w:hAnsi="Times New Roman" w:cs="Times New Roman"/>
          <w:i/>
          <w:iCs/>
          <w:sz w:val="24"/>
          <w:szCs w:val="24"/>
          <w:shd w:val="clear" w:color="auto" w:fill="FFFFFF"/>
        </w:rPr>
        <w:t>The Papers of Martin Luther King, Jr., Volume VII: To Save the Soul of America, January 1961 August 1962</w:t>
      </w:r>
      <w:r w:rsidRPr="00622216">
        <w:rPr>
          <w:rFonts w:ascii="Times New Roman" w:hAnsi="Times New Roman" w:cs="Times New Roman"/>
          <w:sz w:val="24"/>
          <w:szCs w:val="24"/>
          <w:shd w:val="clear" w:color="auto" w:fill="FFFFFF"/>
        </w:rPr>
        <w:t> (Vol. 7). Univ of California Press.</w:t>
      </w:r>
    </w:p>
    <w:p w:rsidR="00622216" w:rsidRPr="00622216" w:rsidRDefault="00622216" w:rsidP="00622216">
      <w:pPr>
        <w:pStyle w:val="cpformat"/>
        <w:shd w:val="clear" w:color="auto" w:fill="FFFFFF"/>
        <w:spacing w:before="0" w:beforeAutospacing="0" w:after="0" w:afterAutospacing="0" w:line="480" w:lineRule="auto"/>
        <w:ind w:left="720" w:hanging="720"/>
      </w:pPr>
      <w:r w:rsidRPr="00622216">
        <w:t xml:space="preserve">Kirk, J. A. (2016). Did Martin Luther King achieve his life's dream? Retrieved from </w:t>
      </w:r>
      <w:hyperlink r:id="rId8" w:history="1">
        <w:r w:rsidRPr="00622216">
          <w:rPr>
            <w:rStyle w:val="Hyperlink"/>
            <w:color w:val="auto"/>
          </w:rPr>
          <w:t>https://www.bbc.com/timelines/z86tn39</w:t>
        </w:r>
      </w:hyperlink>
    </w:p>
    <w:p w:rsidR="00622216" w:rsidRPr="00622216" w:rsidRDefault="00622216" w:rsidP="00622216">
      <w:pPr>
        <w:shd w:val="clear" w:color="auto" w:fill="FFFFFF"/>
        <w:spacing w:after="0" w:line="480" w:lineRule="auto"/>
        <w:ind w:left="720" w:hanging="720"/>
        <w:rPr>
          <w:rFonts w:ascii="Times New Roman" w:hAnsi="Times New Roman" w:cs="Times New Roman"/>
          <w:sz w:val="24"/>
          <w:szCs w:val="24"/>
          <w:shd w:val="clear" w:color="auto" w:fill="FFFFFF"/>
        </w:rPr>
      </w:pPr>
      <w:r w:rsidRPr="00622216">
        <w:rPr>
          <w:rFonts w:ascii="Times New Roman" w:hAnsi="Times New Roman" w:cs="Times New Roman"/>
          <w:sz w:val="24"/>
          <w:szCs w:val="24"/>
          <w:shd w:val="clear" w:color="auto" w:fill="FFFFFF"/>
        </w:rPr>
        <w:t>Ling, P. J. (2015). </w:t>
      </w:r>
      <w:r w:rsidRPr="00622216">
        <w:rPr>
          <w:rFonts w:ascii="Times New Roman" w:hAnsi="Times New Roman" w:cs="Times New Roman"/>
          <w:i/>
          <w:iCs/>
          <w:sz w:val="24"/>
          <w:szCs w:val="24"/>
          <w:shd w:val="clear" w:color="auto" w:fill="FFFFFF"/>
        </w:rPr>
        <w:t>Martin Luther King, Jr</w:t>
      </w:r>
      <w:r w:rsidRPr="00622216">
        <w:rPr>
          <w:rFonts w:ascii="Times New Roman" w:hAnsi="Times New Roman" w:cs="Times New Roman"/>
          <w:sz w:val="24"/>
          <w:szCs w:val="24"/>
          <w:shd w:val="clear" w:color="auto" w:fill="FFFFFF"/>
        </w:rPr>
        <w:t>. Routledge.</w:t>
      </w:r>
    </w:p>
    <w:p w:rsidR="00622216" w:rsidRPr="00622216" w:rsidRDefault="00622216" w:rsidP="00622216">
      <w:pPr>
        <w:pStyle w:val="cpformat"/>
        <w:shd w:val="clear" w:color="auto" w:fill="FFFFFF"/>
        <w:spacing w:before="0" w:beforeAutospacing="0" w:after="0" w:afterAutospacing="0" w:line="480" w:lineRule="auto"/>
        <w:ind w:left="720" w:hanging="720"/>
      </w:pPr>
      <w:r w:rsidRPr="00622216">
        <w:t>Martin Luther King, Jr: Fighting for Equal Rights in America. (2015, June 11). Retrieved from https://tolerance.tavaana.org/en/content/martin-luther-king-jr-fighting-equal-rights-america</w:t>
      </w:r>
    </w:p>
    <w:p w:rsidR="00622216" w:rsidRDefault="00622216" w:rsidP="00622216">
      <w:pPr>
        <w:shd w:val="clear" w:color="auto" w:fill="FFFFFF"/>
        <w:spacing w:before="100" w:beforeAutospacing="1" w:after="100" w:afterAutospacing="1" w:line="240" w:lineRule="auto"/>
        <w:ind w:left="360"/>
        <w:rPr>
          <w:rFonts w:ascii="Calibri" w:eastAsia="Times New Roman" w:hAnsi="Calibri" w:cs="Calibri"/>
          <w:color w:val="000000"/>
          <w:sz w:val="24"/>
          <w:szCs w:val="24"/>
        </w:rPr>
      </w:pPr>
    </w:p>
    <w:p w:rsidR="00A66F4E" w:rsidRDefault="00A66F4E"/>
    <w:sectPr w:rsidR="00A66F4E" w:rsidSect="00B458F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6AD" w:rsidRDefault="00EF46AD" w:rsidP="00B458FE">
      <w:pPr>
        <w:spacing w:after="0" w:line="240" w:lineRule="auto"/>
      </w:pPr>
      <w:r>
        <w:separator/>
      </w:r>
    </w:p>
  </w:endnote>
  <w:endnote w:type="continuationSeparator" w:id="0">
    <w:p w:rsidR="00EF46AD" w:rsidRDefault="00EF46AD" w:rsidP="00B45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6AD" w:rsidRDefault="00EF46AD" w:rsidP="00B458FE">
      <w:pPr>
        <w:spacing w:after="0" w:line="240" w:lineRule="auto"/>
      </w:pPr>
      <w:r>
        <w:separator/>
      </w:r>
    </w:p>
  </w:footnote>
  <w:footnote w:type="continuationSeparator" w:id="0">
    <w:p w:rsidR="00EF46AD" w:rsidRDefault="00EF46AD" w:rsidP="00B458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8FE" w:rsidRDefault="00B458FE" w:rsidP="00B458FE">
    <w:pPr>
      <w:pStyle w:val="Header"/>
      <w:tabs>
        <w:tab w:val="clear" w:pos="4680"/>
      </w:tabs>
    </w:pPr>
    <w:r w:rsidRPr="00B458FE">
      <w:rPr>
        <w:rFonts w:ascii="Times New Roman" w:hAnsi="Times New Roman" w:cs="Times New Roman"/>
        <w:sz w:val="24"/>
      </w:rPr>
      <w:t>ADVOCACY FOR CHANGE</w:t>
    </w:r>
    <w:r w:rsidRPr="00B458FE">
      <w:rPr>
        <w:rFonts w:ascii="Times New Roman" w:hAnsi="Times New Roman" w:cs="Times New Roman"/>
        <w:sz w:val="24"/>
      </w:rPr>
      <w:tab/>
    </w:r>
    <w:r w:rsidRPr="00B458FE">
      <w:rPr>
        <w:rFonts w:ascii="Times New Roman" w:hAnsi="Times New Roman" w:cs="Times New Roman"/>
        <w:sz w:val="24"/>
      </w:rPr>
      <w:fldChar w:fldCharType="begin"/>
    </w:r>
    <w:r w:rsidRPr="00B458FE">
      <w:rPr>
        <w:rFonts w:ascii="Times New Roman" w:hAnsi="Times New Roman" w:cs="Times New Roman"/>
        <w:sz w:val="24"/>
      </w:rPr>
      <w:instrText xml:space="preserve"> PAGE   \* MERGEFORMAT </w:instrText>
    </w:r>
    <w:r w:rsidRPr="00B458FE">
      <w:rPr>
        <w:rFonts w:ascii="Times New Roman" w:hAnsi="Times New Roman" w:cs="Times New Roman"/>
        <w:sz w:val="24"/>
      </w:rPr>
      <w:fldChar w:fldCharType="separate"/>
    </w:r>
    <w:r w:rsidR="005B55BD">
      <w:rPr>
        <w:rFonts w:ascii="Times New Roman" w:hAnsi="Times New Roman" w:cs="Times New Roman"/>
        <w:noProof/>
        <w:sz w:val="24"/>
      </w:rPr>
      <w:t>4</w:t>
    </w:r>
    <w:r w:rsidRPr="00B458FE">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8FE" w:rsidRPr="00B458FE" w:rsidRDefault="00B458FE" w:rsidP="00B458FE">
    <w:pPr>
      <w:pStyle w:val="Header"/>
      <w:tabs>
        <w:tab w:val="clear" w:pos="4680"/>
      </w:tabs>
      <w:rPr>
        <w:rFonts w:ascii="Times New Roman" w:hAnsi="Times New Roman" w:cs="Times New Roman"/>
        <w:sz w:val="24"/>
      </w:rPr>
    </w:pPr>
    <w:r w:rsidRPr="00B458FE">
      <w:rPr>
        <w:rFonts w:ascii="Times New Roman" w:hAnsi="Times New Roman" w:cs="Times New Roman"/>
        <w:sz w:val="24"/>
      </w:rPr>
      <w:t>Running head: ADVOCACY FOR CHANGE</w:t>
    </w:r>
    <w:r w:rsidRPr="00B458FE">
      <w:rPr>
        <w:rFonts w:ascii="Times New Roman" w:hAnsi="Times New Roman" w:cs="Times New Roman"/>
        <w:sz w:val="24"/>
      </w:rPr>
      <w:tab/>
    </w:r>
    <w:r w:rsidRPr="00B458FE">
      <w:rPr>
        <w:rFonts w:ascii="Times New Roman" w:hAnsi="Times New Roman" w:cs="Times New Roman"/>
        <w:sz w:val="24"/>
      </w:rPr>
      <w:fldChar w:fldCharType="begin"/>
    </w:r>
    <w:r w:rsidRPr="00B458FE">
      <w:rPr>
        <w:rFonts w:ascii="Times New Roman" w:hAnsi="Times New Roman" w:cs="Times New Roman"/>
        <w:sz w:val="24"/>
      </w:rPr>
      <w:instrText xml:space="preserve"> PAGE   \* MERGEFORMAT </w:instrText>
    </w:r>
    <w:r w:rsidRPr="00B458FE">
      <w:rPr>
        <w:rFonts w:ascii="Times New Roman" w:hAnsi="Times New Roman" w:cs="Times New Roman"/>
        <w:sz w:val="24"/>
      </w:rPr>
      <w:fldChar w:fldCharType="separate"/>
    </w:r>
    <w:r>
      <w:rPr>
        <w:rFonts w:ascii="Times New Roman" w:hAnsi="Times New Roman" w:cs="Times New Roman"/>
        <w:noProof/>
        <w:sz w:val="24"/>
      </w:rPr>
      <w:t>1</w:t>
    </w:r>
    <w:r w:rsidRPr="00B458FE">
      <w:rPr>
        <w:rFonts w:ascii="Times New Roman" w:hAnsi="Times New Roman" w:cs="Times New Roman"/>
        <w:noProof/>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BD535E"/>
    <w:multiLevelType w:val="multilevel"/>
    <w:tmpl w:val="4DEA9BA8"/>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186"/>
    <w:rsid w:val="00015359"/>
    <w:rsid w:val="000428BC"/>
    <w:rsid w:val="0013238B"/>
    <w:rsid w:val="0022284B"/>
    <w:rsid w:val="00271BD1"/>
    <w:rsid w:val="003123B9"/>
    <w:rsid w:val="003A417D"/>
    <w:rsid w:val="003E5E85"/>
    <w:rsid w:val="004C6D57"/>
    <w:rsid w:val="005B55BD"/>
    <w:rsid w:val="00622216"/>
    <w:rsid w:val="00631186"/>
    <w:rsid w:val="00896595"/>
    <w:rsid w:val="00951C4C"/>
    <w:rsid w:val="00A66F4E"/>
    <w:rsid w:val="00B2214A"/>
    <w:rsid w:val="00B458FE"/>
    <w:rsid w:val="00BB0587"/>
    <w:rsid w:val="00DA0272"/>
    <w:rsid w:val="00EF46AD"/>
    <w:rsid w:val="00F11DB0"/>
    <w:rsid w:val="00F979D7"/>
    <w:rsid w:val="00FC3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7D7E8E-43FA-441C-81E6-86BECF29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18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222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22216"/>
    <w:rPr>
      <w:color w:val="0563C1" w:themeColor="hyperlink"/>
      <w:u w:val="single"/>
    </w:rPr>
  </w:style>
  <w:style w:type="paragraph" w:styleId="ListParagraph">
    <w:name w:val="List Paragraph"/>
    <w:basedOn w:val="Normal"/>
    <w:uiPriority w:val="34"/>
    <w:qFormat/>
    <w:rsid w:val="003123B9"/>
    <w:pPr>
      <w:ind w:left="720"/>
      <w:contextualSpacing/>
    </w:pPr>
  </w:style>
  <w:style w:type="paragraph" w:styleId="Header">
    <w:name w:val="header"/>
    <w:basedOn w:val="Normal"/>
    <w:link w:val="HeaderChar"/>
    <w:uiPriority w:val="99"/>
    <w:unhideWhenUsed/>
    <w:rsid w:val="00B458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8FE"/>
  </w:style>
  <w:style w:type="paragraph" w:styleId="Footer">
    <w:name w:val="footer"/>
    <w:basedOn w:val="Normal"/>
    <w:link w:val="FooterChar"/>
    <w:uiPriority w:val="99"/>
    <w:unhideWhenUsed/>
    <w:rsid w:val="00B458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53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timelines/z86tn3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9C367-55FB-47B0-97A8-EDCDE4428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4427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McHaney</dc:creator>
  <cp:keywords/>
  <dc:description/>
  <cp:lastModifiedBy>User</cp:lastModifiedBy>
  <cp:revision>2</cp:revision>
  <dcterms:created xsi:type="dcterms:W3CDTF">2019-07-10T05:07:00Z</dcterms:created>
  <dcterms:modified xsi:type="dcterms:W3CDTF">2019-07-10T05:07:00Z</dcterms:modified>
</cp:coreProperties>
</file>