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77DBE6" w14:textId="77777777" w:rsidR="00897C9C" w:rsidRPr="00B20D83" w:rsidRDefault="00897C9C" w:rsidP="006D6BC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3BD0CF" w14:textId="77777777" w:rsidR="00897C9C" w:rsidRPr="00B20D83" w:rsidRDefault="00897C9C" w:rsidP="006D6BC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C66F43" w14:textId="77777777" w:rsidR="00897C9C" w:rsidRPr="00B20D83" w:rsidRDefault="00897C9C" w:rsidP="006D6BC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743EA" w14:textId="77777777" w:rsidR="00897C9C" w:rsidRPr="001B5A2E" w:rsidRDefault="00897C9C" w:rsidP="006D6BC7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A2E">
        <w:rPr>
          <w:rFonts w:ascii="Times New Roman" w:hAnsi="Times New Roman" w:cs="Times New Roman"/>
          <w:b/>
          <w:bCs/>
          <w:sz w:val="24"/>
          <w:szCs w:val="24"/>
        </w:rPr>
        <w:t>Insert Title Here</w:t>
      </w:r>
    </w:p>
    <w:p w14:paraId="50E55B66" w14:textId="77777777" w:rsidR="00897C9C" w:rsidRPr="00B20D83" w:rsidRDefault="00897C9C" w:rsidP="006D6B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F02768" w14:textId="77777777" w:rsidR="00897C9C" w:rsidRPr="00B20D83" w:rsidRDefault="00897C9C" w:rsidP="006D6B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0D83">
        <w:rPr>
          <w:rFonts w:ascii="Times New Roman" w:hAnsi="Times New Roman" w:cs="Times New Roman"/>
          <w:sz w:val="24"/>
          <w:szCs w:val="24"/>
        </w:rPr>
        <w:t>Insert Your Name Here</w:t>
      </w:r>
    </w:p>
    <w:p w14:paraId="5D2481F8" w14:textId="77777777" w:rsidR="00897C9C" w:rsidRDefault="00897C9C" w:rsidP="006D6B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Insert </w:t>
      </w:r>
      <w:r w:rsidRPr="00B20D83">
        <w:rPr>
          <w:rFonts w:ascii="Times New Roman" w:hAnsi="Times New Roman" w:cs="Times New Roman"/>
          <w:sz w:val="24"/>
          <w:szCs w:val="24"/>
        </w:rPr>
        <w:t>University</w:t>
      </w:r>
      <w:r>
        <w:rPr>
          <w:rFonts w:ascii="Times New Roman" w:hAnsi="Times New Roman" w:cs="Times New Roman"/>
          <w:sz w:val="24"/>
          <w:szCs w:val="24"/>
        </w:rPr>
        <w:t xml:space="preserve"> Here</w:t>
      </w:r>
    </w:p>
    <w:p w14:paraId="5C9AE1FB" w14:textId="77777777" w:rsidR="00897C9C" w:rsidRDefault="00897C9C" w:rsidP="006D6B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 Here</w:t>
      </w:r>
    </w:p>
    <w:p w14:paraId="3CDC40B0" w14:textId="77777777" w:rsidR="00897C9C" w:rsidRDefault="00897C9C" w:rsidP="006D6B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 Name</w:t>
      </w:r>
    </w:p>
    <w:p w14:paraId="4CE0AC2B" w14:textId="68AA65FE" w:rsidR="006C3521" w:rsidRDefault="00897C9C" w:rsidP="006D6B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0556118E" w14:textId="0D854625" w:rsidR="00115252" w:rsidRPr="004344B9" w:rsidRDefault="00115252" w:rsidP="006D6BC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44B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3CC2C3C" w14:textId="77777777" w:rsidR="00B00325" w:rsidRPr="000F28EC" w:rsidRDefault="00B00325" w:rsidP="006D6B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28EC">
        <w:rPr>
          <w:rFonts w:ascii="Times New Roman" w:hAnsi="Times New Roman" w:cs="Times New Roman"/>
          <w:b/>
          <w:sz w:val="24"/>
          <w:szCs w:val="24"/>
        </w:rPr>
        <w:lastRenderedPageBreak/>
        <w:t>Data Analysis</w:t>
      </w:r>
      <w:r>
        <w:rPr>
          <w:rFonts w:ascii="Times New Roman" w:hAnsi="Times New Roman" w:cs="Times New Roman"/>
          <w:b/>
          <w:sz w:val="24"/>
          <w:szCs w:val="24"/>
        </w:rPr>
        <w:t>: Hypothesis Testing</w:t>
      </w:r>
    </w:p>
    <w:p w14:paraId="6AF21031" w14:textId="1C446572" w:rsidR="00997D02" w:rsidRDefault="002E4868" w:rsidP="006D6BC7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>Use the S</w:t>
      </w:r>
      <w:r w:rsidR="00D218C5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un Coast Remediation data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set to conduct a correlation analysis, simple regression analysis, and multiple regression analysis using the correlation tab, simple regression tab, and multiple regression tab respectively.</w:t>
      </w:r>
      <w:r w:rsidR="004003DB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The statistical output tables should be cut and pasted from Excel directly into the final project document. For the regression hypotheses, display and discuss the predictive regression equations</w:t>
      </w:r>
      <w:r w:rsidR="00997D02">
        <w:rPr>
          <w:rFonts w:ascii="Times New Roman" w:hAnsi="Times New Roman" w:cs="Times New Roman"/>
          <w:sz w:val="24"/>
          <w:szCs w:val="24"/>
          <w:highlight w:val="yellow"/>
        </w:rPr>
        <w:t xml:space="preserve"> if the models are statistically significant</w:t>
      </w:r>
      <w:r w:rsidR="004003DB" w:rsidRPr="00E7257D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4003DB" w:rsidRPr="00611DF5">
        <w:rPr>
          <w:rFonts w:ascii="Times New Roman" w:hAnsi="Times New Roman" w:cs="Times New Roman"/>
          <w:sz w:val="24"/>
          <w:szCs w:val="24"/>
        </w:rPr>
        <w:t xml:space="preserve"> </w:t>
      </w:r>
      <w:r w:rsidR="00997D02" w:rsidRPr="00897C9C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Delete instructions and examples highlighted in yellow before submitting this assignment. </w:t>
      </w:r>
      <w:r w:rsidR="00997D02" w:rsidRPr="00897C9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EC2A39E" w14:textId="28F495A5" w:rsidR="00B00325" w:rsidRDefault="00B00325" w:rsidP="006D6BC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7D8D">
        <w:rPr>
          <w:rFonts w:ascii="Times New Roman" w:hAnsi="Times New Roman" w:cs="Times New Roman"/>
          <w:b/>
          <w:sz w:val="24"/>
          <w:szCs w:val="24"/>
        </w:rPr>
        <w:t>Correlation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477D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477D8D">
        <w:rPr>
          <w:rFonts w:ascii="Times New Roman" w:hAnsi="Times New Roman" w:cs="Times New Roman"/>
          <w:b/>
          <w:sz w:val="24"/>
          <w:szCs w:val="24"/>
        </w:rPr>
        <w:t xml:space="preserve">ypothesis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477D8D">
        <w:rPr>
          <w:rFonts w:ascii="Times New Roman" w:hAnsi="Times New Roman" w:cs="Times New Roman"/>
          <w:b/>
          <w:sz w:val="24"/>
          <w:szCs w:val="24"/>
        </w:rPr>
        <w:t>esting</w:t>
      </w:r>
    </w:p>
    <w:p w14:paraId="42D862AF" w14:textId="14AD9397" w:rsidR="004344B9" w:rsidRDefault="004344B9" w:rsidP="006D6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69734198"/>
      <w:r w:rsidRPr="00EC5041">
        <w:rPr>
          <w:rFonts w:ascii="Times New Roman" w:hAnsi="Times New Roman" w:cs="Times New Roman"/>
          <w:sz w:val="24"/>
          <w:szCs w:val="24"/>
          <w:highlight w:val="yellow"/>
        </w:rPr>
        <w:t>Restate the hypotheses</w:t>
      </w:r>
      <w:r w:rsidR="00EC5041" w:rsidRPr="00EC5041">
        <w:rPr>
          <w:rFonts w:ascii="Times New Roman" w:hAnsi="Times New Roman" w:cs="Times New Roman"/>
          <w:sz w:val="24"/>
          <w:szCs w:val="24"/>
          <w:highlight w:val="yellow"/>
        </w:rPr>
        <w:t xml:space="preserve"> from Unit II here.</w:t>
      </w:r>
      <w:r w:rsidR="00EC5041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327DCD75" w14:textId="7169339B" w:rsidR="009D1C1C" w:rsidRPr="004344B9" w:rsidRDefault="009D1C1C" w:rsidP="006D6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>Example:</w:t>
      </w:r>
    </w:p>
    <w:p w14:paraId="024E9A50" w14:textId="44165C60" w:rsidR="004344B9" w:rsidRPr="004344B9" w:rsidRDefault="004344B9" w:rsidP="006D6BC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Hlk531266156"/>
      <w:r w:rsidRPr="00581555">
        <w:rPr>
          <w:rFonts w:ascii="Times New Roman" w:hAnsi="Times New Roman" w:cs="Times New Roman"/>
          <w:i/>
          <w:sz w:val="24"/>
          <w:szCs w:val="24"/>
        </w:rPr>
        <w:t>Ho</w:t>
      </w:r>
      <w:r w:rsidRPr="00581555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FD1C99">
        <w:rPr>
          <w:rFonts w:ascii="Times New Roman" w:hAnsi="Times New Roman" w:cs="Times New Roman"/>
          <w:sz w:val="24"/>
          <w:szCs w:val="24"/>
        </w:rPr>
        <w:t>:</w:t>
      </w:r>
      <w:r w:rsidRPr="004344B9">
        <w:rPr>
          <w:rFonts w:ascii="Times New Roman" w:hAnsi="Times New Roman" w:cs="Times New Roman"/>
          <w:sz w:val="24"/>
          <w:szCs w:val="24"/>
        </w:rPr>
        <w:t xml:space="preserve">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There is no statistically significant relationship between height and weight.</w:t>
      </w:r>
    </w:p>
    <w:p w14:paraId="1C828E29" w14:textId="28E2AC9D" w:rsidR="004344B9" w:rsidRPr="00E7257D" w:rsidRDefault="004344B9" w:rsidP="006D6BC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581555">
        <w:rPr>
          <w:rFonts w:ascii="Times New Roman" w:hAnsi="Times New Roman" w:cs="Times New Roman"/>
          <w:i/>
          <w:sz w:val="24"/>
          <w:szCs w:val="24"/>
        </w:rPr>
        <w:t>Ha</w:t>
      </w:r>
      <w:r w:rsidRPr="00581555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4344B9">
        <w:rPr>
          <w:rFonts w:ascii="Times New Roman" w:hAnsi="Times New Roman" w:cs="Times New Roman"/>
          <w:sz w:val="24"/>
          <w:szCs w:val="24"/>
        </w:rPr>
        <w:t>:</w:t>
      </w:r>
      <w:r w:rsidRPr="004344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There is a statistically significant relationship between height and weight.</w:t>
      </w:r>
    </w:p>
    <w:bookmarkEnd w:id="1"/>
    <w:p w14:paraId="302CAF81" w14:textId="1AFB0D8D" w:rsidR="004344B9" w:rsidRPr="004344B9" w:rsidRDefault="004344B9" w:rsidP="006D6BC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Enter data output results from Excel </w:t>
      </w:r>
      <w:proofErr w:type="spellStart"/>
      <w:r w:rsidRPr="00E7257D">
        <w:rPr>
          <w:rFonts w:ascii="Times New Roman" w:hAnsi="Times New Roman" w:cs="Times New Roman"/>
          <w:sz w:val="24"/>
          <w:szCs w:val="24"/>
          <w:highlight w:val="yellow"/>
        </w:rPr>
        <w:t>Toolpak</w:t>
      </w:r>
      <w:proofErr w:type="spellEnd"/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here</w:t>
      </w:r>
      <w:r w:rsidR="00FD1C99" w:rsidRPr="00E7257D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7516EA1F" w14:textId="77777777" w:rsidR="004344B9" w:rsidRPr="004344B9" w:rsidRDefault="004344B9" w:rsidP="006D6BC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344B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60EE8F" wp14:editId="1FAC8F56">
            <wp:extent cx="3373120" cy="1772920"/>
            <wp:effectExtent l="0" t="0" r="0" b="0"/>
            <wp:docPr id="25" name="Picture 25" descr="http://www.cengage.com/resource_uploads/static_resources/0495096385/12029/image00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cengage.com/resource_uploads/static_resources/0495096385/12029/image006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120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D6348" w14:textId="245531DA" w:rsidR="004344B9" w:rsidRPr="00E7257D" w:rsidRDefault="009D1C1C" w:rsidP="006D6BC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Interpret 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and </w:t>
      </w:r>
      <w:r w:rsidR="00A76787" w:rsidRPr="00E7257D">
        <w:rPr>
          <w:rFonts w:ascii="Times New Roman" w:hAnsi="Times New Roman" w:cs="Times New Roman"/>
          <w:sz w:val="24"/>
          <w:szCs w:val="24"/>
          <w:highlight w:val="yellow"/>
        </w:rPr>
        <w:t>explain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the correlation analysis results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below the Excel output. Your </w:t>
      </w:r>
      <w:r w:rsidR="00A76787" w:rsidRPr="00E7257D">
        <w:rPr>
          <w:rFonts w:ascii="Times New Roman" w:hAnsi="Times New Roman" w:cs="Times New Roman"/>
          <w:sz w:val="24"/>
          <w:szCs w:val="24"/>
          <w:highlight w:val="yellow"/>
        </w:rPr>
        <w:t>explanation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should </w:t>
      </w:r>
      <w:proofErr w:type="gramStart"/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>include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:</w:t>
      </w:r>
      <w:proofErr w:type="gramEnd"/>
      <w:r w:rsidR="00137994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4344B9" w:rsidRPr="00E7257D">
        <w:rPr>
          <w:rFonts w:ascii="Times New Roman" w:eastAsia="Calibri" w:hAnsi="Times New Roman" w:cs="Times New Roman"/>
          <w:i/>
          <w:sz w:val="24"/>
          <w:szCs w:val="24"/>
          <w:highlight w:val="yellow"/>
        </w:rPr>
        <w:t>r</w:t>
      </w:r>
      <w:r w:rsidR="00137994" w:rsidRPr="00E7257D">
        <w:rPr>
          <w:rFonts w:ascii="Times New Roman" w:eastAsia="Calibri" w:hAnsi="Times New Roman" w:cs="Times New Roman"/>
          <w:i/>
          <w:sz w:val="24"/>
          <w:szCs w:val="24"/>
          <w:highlight w:val="yellow"/>
        </w:rPr>
        <w:t xml:space="preserve">, 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r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  <w:vertAlign w:val="superscript"/>
        </w:rPr>
        <w:t>2</w:t>
      </w:r>
      <w:r w:rsidR="00137994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,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alpha level</w:t>
      </w:r>
      <w:r w:rsidR="00137994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3E078E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p</w:t>
      </w:r>
      <w:r w:rsidR="003E078E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value</w:t>
      </w:r>
      <w:r w:rsidR="00137994" w:rsidRPr="00E7257D">
        <w:rPr>
          <w:rFonts w:ascii="Times New Roman" w:hAnsi="Times New Roman" w:cs="Times New Roman"/>
          <w:sz w:val="24"/>
          <w:szCs w:val="24"/>
          <w:highlight w:val="yellow"/>
        </w:rPr>
        <w:t>, and r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eject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>ion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or accept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>ance of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the null hypothesis</w:t>
      </w:r>
      <w:r w:rsidR="0041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and alternative hypothesis. </w:t>
      </w:r>
    </w:p>
    <w:p w14:paraId="1F1EA33C" w14:textId="3ABEC05F" w:rsidR="004344B9" w:rsidRPr="00E7257D" w:rsidRDefault="009D1C1C" w:rsidP="006D6BC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>E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xample:</w:t>
      </w:r>
    </w:p>
    <w:p w14:paraId="56F0DC97" w14:textId="726428A0" w:rsidR="004344B9" w:rsidRPr="00E7257D" w:rsidRDefault="003E078E" w:rsidP="006D6BC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ab/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The Pearson correlation coefficient of </w:t>
      </w:r>
      <w:r w:rsidR="004344B9" w:rsidRPr="00E7257D">
        <w:rPr>
          <w:rFonts w:ascii="Times New Roman" w:eastAsia="Calibri" w:hAnsi="Times New Roman" w:cs="Times New Roman"/>
          <w:i/>
          <w:sz w:val="24"/>
          <w:szCs w:val="24"/>
          <w:highlight w:val="yellow"/>
        </w:rPr>
        <w:t xml:space="preserve">r </w:t>
      </w:r>
      <w:r w:rsidR="004344B9" w:rsidRPr="00E7257D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= .600 indicates a moderately strong positive correlation.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This equates to an 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r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  <w:vertAlign w:val="superscript"/>
        </w:rPr>
        <w:t>2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of .36, explaining 36% of the variance between the variables.</w:t>
      </w:r>
    </w:p>
    <w:p w14:paraId="2E52595E" w14:textId="2BE86C90" w:rsidR="00B00325" w:rsidRDefault="004344B9" w:rsidP="006D6BC7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Using an alpha of .05, the results indicate a </w:t>
      </w:r>
      <w:r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p</w:t>
      </w:r>
      <w:r w:rsidR="003E078E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value of .023 &lt; .05. Therefore, the null hypothesis is rejected, and the alternative hypothesis is accepted that there is a statistically significant relationship between height and weight.</w:t>
      </w:r>
    </w:p>
    <w:p w14:paraId="0E99977F" w14:textId="4E25365F" w:rsidR="008E4BFF" w:rsidRPr="00897C9C" w:rsidRDefault="008E4BFF" w:rsidP="006D6BC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0"/>
        </w:rPr>
      </w:pPr>
      <w:r w:rsidRPr="00897C9C">
        <w:rPr>
          <w:rFonts w:ascii="Times New Roman" w:hAnsi="Times New Roman" w:cs="Times New Roman"/>
          <w:bCs/>
          <w:sz w:val="24"/>
          <w:szCs w:val="20"/>
          <w:highlight w:val="yellow"/>
        </w:rPr>
        <w:t xml:space="preserve">Note: Excel data analysis </w:t>
      </w:r>
      <w:proofErr w:type="spellStart"/>
      <w:r w:rsidRPr="00897C9C">
        <w:rPr>
          <w:rFonts w:ascii="Times New Roman" w:hAnsi="Times New Roman" w:cs="Times New Roman"/>
          <w:bCs/>
          <w:sz w:val="24"/>
          <w:szCs w:val="20"/>
          <w:highlight w:val="yellow"/>
        </w:rPr>
        <w:t>Toolpak</w:t>
      </w:r>
      <w:proofErr w:type="spellEnd"/>
      <w:r w:rsidRPr="00897C9C">
        <w:rPr>
          <w:rFonts w:ascii="Times New Roman" w:hAnsi="Times New Roman" w:cs="Times New Roman"/>
          <w:bCs/>
          <w:sz w:val="24"/>
          <w:szCs w:val="20"/>
          <w:highlight w:val="yellow"/>
        </w:rPr>
        <w:t xml:space="preserve"> does not automatically calculate the </w:t>
      </w:r>
      <w:r w:rsidRPr="00897C9C">
        <w:rPr>
          <w:rFonts w:ascii="Times New Roman" w:hAnsi="Times New Roman" w:cs="Times New Roman"/>
          <w:bCs/>
          <w:i/>
          <w:sz w:val="24"/>
          <w:szCs w:val="20"/>
          <w:highlight w:val="yellow"/>
        </w:rPr>
        <w:t>p</w:t>
      </w:r>
      <w:r w:rsidRPr="00897C9C">
        <w:rPr>
          <w:rFonts w:ascii="Times New Roman" w:hAnsi="Times New Roman" w:cs="Times New Roman"/>
          <w:bCs/>
          <w:sz w:val="24"/>
          <w:szCs w:val="20"/>
          <w:highlight w:val="yellow"/>
        </w:rPr>
        <w:t xml:space="preserve"> value when using the correlation function. As a workaround, the data </w:t>
      </w:r>
      <w:r w:rsidR="00955B86" w:rsidRPr="00897C9C">
        <w:rPr>
          <w:rFonts w:ascii="Times New Roman" w:hAnsi="Times New Roman" w:cs="Times New Roman"/>
          <w:bCs/>
          <w:sz w:val="24"/>
          <w:szCs w:val="20"/>
          <w:highlight w:val="yellow"/>
        </w:rPr>
        <w:t>should also</w:t>
      </w:r>
      <w:r w:rsidRPr="00897C9C">
        <w:rPr>
          <w:rFonts w:ascii="Times New Roman" w:hAnsi="Times New Roman" w:cs="Times New Roman"/>
          <w:bCs/>
          <w:sz w:val="24"/>
          <w:szCs w:val="20"/>
          <w:highlight w:val="yellow"/>
        </w:rPr>
        <w:t xml:space="preserve"> be run using the regression function. The Multiple </w:t>
      </w:r>
      <w:r w:rsidRPr="00897C9C">
        <w:rPr>
          <w:rFonts w:ascii="Times New Roman" w:hAnsi="Times New Roman" w:cs="Times New Roman"/>
          <w:bCs/>
          <w:i/>
          <w:sz w:val="24"/>
          <w:szCs w:val="20"/>
          <w:highlight w:val="yellow"/>
        </w:rPr>
        <w:t>R</w:t>
      </w:r>
      <w:r w:rsidRPr="00897C9C">
        <w:rPr>
          <w:rFonts w:ascii="Times New Roman" w:hAnsi="Times New Roman" w:cs="Times New Roman"/>
          <w:bCs/>
          <w:sz w:val="24"/>
          <w:szCs w:val="20"/>
          <w:highlight w:val="yellow"/>
        </w:rPr>
        <w:t xml:space="preserve"> is identical to the Pearson</w:t>
      </w:r>
      <w:r w:rsidRPr="00897C9C">
        <w:rPr>
          <w:rFonts w:ascii="Times New Roman" w:hAnsi="Times New Roman" w:cs="Times New Roman"/>
          <w:bCs/>
          <w:i/>
          <w:sz w:val="24"/>
          <w:szCs w:val="20"/>
          <w:highlight w:val="yellow"/>
        </w:rPr>
        <w:t xml:space="preserve"> r </w:t>
      </w:r>
      <w:r w:rsidRPr="00897C9C">
        <w:rPr>
          <w:rFonts w:ascii="Times New Roman" w:hAnsi="Times New Roman" w:cs="Times New Roman"/>
          <w:bCs/>
          <w:sz w:val="24"/>
          <w:szCs w:val="20"/>
          <w:highlight w:val="yellow"/>
        </w:rPr>
        <w:t xml:space="preserve">in simple regression, </w:t>
      </w:r>
      <w:r w:rsidRPr="00897C9C">
        <w:rPr>
          <w:rFonts w:ascii="Times New Roman" w:hAnsi="Times New Roman" w:cs="Times New Roman"/>
          <w:bCs/>
          <w:i/>
          <w:sz w:val="24"/>
          <w:szCs w:val="20"/>
          <w:highlight w:val="yellow"/>
        </w:rPr>
        <w:t>R</w:t>
      </w:r>
      <w:r w:rsidRPr="00897C9C">
        <w:rPr>
          <w:rFonts w:ascii="Times New Roman" w:hAnsi="Times New Roman" w:cs="Times New Roman"/>
          <w:bCs/>
          <w:sz w:val="24"/>
          <w:szCs w:val="20"/>
          <w:highlight w:val="yellow"/>
        </w:rPr>
        <w:t xml:space="preserve"> Square is shown, and the </w:t>
      </w:r>
      <w:r w:rsidRPr="00897C9C">
        <w:rPr>
          <w:rFonts w:ascii="Times New Roman" w:hAnsi="Times New Roman" w:cs="Times New Roman"/>
          <w:bCs/>
          <w:i/>
          <w:sz w:val="24"/>
          <w:szCs w:val="20"/>
          <w:highlight w:val="yellow"/>
        </w:rPr>
        <w:t>p</w:t>
      </w:r>
      <w:r w:rsidRPr="00897C9C">
        <w:rPr>
          <w:rFonts w:ascii="Times New Roman" w:hAnsi="Times New Roman" w:cs="Times New Roman"/>
          <w:bCs/>
          <w:sz w:val="24"/>
          <w:szCs w:val="20"/>
          <w:highlight w:val="yellow"/>
        </w:rPr>
        <w:t xml:space="preserve"> value is generated.</w:t>
      </w:r>
      <w:r w:rsidR="00BA10D3" w:rsidRPr="00897C9C"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="00BA10D3" w:rsidRPr="00897C9C">
        <w:rPr>
          <w:rFonts w:ascii="Times New Roman" w:hAnsi="Times New Roman" w:cs="Times New Roman"/>
          <w:bCs/>
          <w:sz w:val="24"/>
          <w:szCs w:val="20"/>
          <w:highlight w:val="yellow"/>
        </w:rPr>
        <w:t>Be sure to show your results using both the correlation function and simple regression function.</w:t>
      </w:r>
      <w:r w:rsidR="00BA10D3" w:rsidRPr="00897C9C">
        <w:rPr>
          <w:rFonts w:ascii="Times New Roman" w:hAnsi="Times New Roman" w:cs="Times New Roman"/>
          <w:bCs/>
          <w:sz w:val="24"/>
          <w:szCs w:val="20"/>
        </w:rPr>
        <w:t xml:space="preserve"> </w:t>
      </w:r>
    </w:p>
    <w:p w14:paraId="66D09B63" w14:textId="7A8F3AB4" w:rsidR="00B00325" w:rsidRDefault="00B00325" w:rsidP="006D6BC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7D8D">
        <w:rPr>
          <w:rFonts w:ascii="Times New Roman" w:hAnsi="Times New Roman" w:cs="Times New Roman"/>
          <w:b/>
          <w:sz w:val="24"/>
          <w:szCs w:val="24"/>
        </w:rPr>
        <w:t>Simple Regression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477D8D">
        <w:rPr>
          <w:rFonts w:ascii="Times New Roman" w:hAnsi="Times New Roman" w:cs="Times New Roman"/>
          <w:b/>
          <w:sz w:val="24"/>
          <w:szCs w:val="24"/>
        </w:rPr>
        <w:t xml:space="preserve"> Hypothesis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477D8D">
        <w:rPr>
          <w:rFonts w:ascii="Times New Roman" w:hAnsi="Times New Roman" w:cs="Times New Roman"/>
          <w:b/>
          <w:sz w:val="24"/>
          <w:szCs w:val="24"/>
        </w:rPr>
        <w:t>esting</w:t>
      </w:r>
    </w:p>
    <w:p w14:paraId="42E62CAF" w14:textId="77777777" w:rsidR="00EC5041" w:rsidRDefault="00EC5041" w:rsidP="006D6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C5041">
        <w:rPr>
          <w:rFonts w:ascii="Times New Roman" w:hAnsi="Times New Roman" w:cs="Times New Roman"/>
          <w:sz w:val="24"/>
          <w:szCs w:val="24"/>
          <w:highlight w:val="yellow"/>
        </w:rPr>
        <w:t>Restate the hypotheses from Unit II 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CAC1A" w14:textId="77777777" w:rsidR="004344B9" w:rsidRPr="004344B9" w:rsidRDefault="004344B9" w:rsidP="006D6BC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81555">
        <w:rPr>
          <w:rFonts w:ascii="Times New Roman" w:hAnsi="Times New Roman" w:cs="Times New Roman"/>
          <w:i/>
          <w:sz w:val="24"/>
          <w:szCs w:val="24"/>
        </w:rPr>
        <w:t>Ho</w:t>
      </w:r>
      <w:r w:rsidRPr="00581555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4344B9">
        <w:rPr>
          <w:rFonts w:ascii="Times New Roman" w:hAnsi="Times New Roman" w:cs="Times New Roman"/>
          <w:sz w:val="24"/>
          <w:szCs w:val="24"/>
        </w:rPr>
        <w:t>:</w:t>
      </w:r>
      <w:r w:rsidRPr="004344B9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</w:p>
    <w:p w14:paraId="2B43166C" w14:textId="77777777" w:rsidR="004344B9" w:rsidRPr="004344B9" w:rsidRDefault="004344B9" w:rsidP="006D6BC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81555">
        <w:rPr>
          <w:rFonts w:ascii="Times New Roman" w:hAnsi="Times New Roman" w:cs="Times New Roman"/>
          <w:i/>
          <w:sz w:val="24"/>
          <w:szCs w:val="24"/>
        </w:rPr>
        <w:t>Ha</w:t>
      </w:r>
      <w:r w:rsidRPr="00581555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4344B9">
        <w:rPr>
          <w:rFonts w:ascii="Times New Roman" w:hAnsi="Times New Roman" w:cs="Times New Roman"/>
          <w:sz w:val="24"/>
          <w:szCs w:val="24"/>
        </w:rPr>
        <w:t>:</w:t>
      </w:r>
      <w:r w:rsidRPr="004344B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867BFC" w14:textId="7A9772B2" w:rsidR="004344B9" w:rsidRPr="004344B9" w:rsidRDefault="004344B9" w:rsidP="006D6BC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Enter data output results from Excel </w:t>
      </w:r>
      <w:proofErr w:type="spellStart"/>
      <w:r w:rsidRPr="00E7257D">
        <w:rPr>
          <w:rFonts w:ascii="Times New Roman" w:hAnsi="Times New Roman" w:cs="Times New Roman"/>
          <w:sz w:val="24"/>
          <w:szCs w:val="24"/>
          <w:highlight w:val="yellow"/>
        </w:rPr>
        <w:t>Toolpak</w:t>
      </w:r>
      <w:proofErr w:type="spellEnd"/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here.</w:t>
      </w:r>
    </w:p>
    <w:p w14:paraId="230898DF" w14:textId="0BC8A48A" w:rsidR="00B00325" w:rsidRDefault="00A76787" w:rsidP="006D6BC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Interpret </w:t>
      </w:r>
      <w:r w:rsidR="00016395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and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explain</w:t>
      </w:r>
      <w:r w:rsidR="00016395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the simple regression analysis results below the Excel output.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Your explanation should </w:t>
      </w:r>
      <w:proofErr w:type="gramStart"/>
      <w:r w:rsidRPr="00E7257D">
        <w:rPr>
          <w:rFonts w:ascii="Times New Roman" w:hAnsi="Times New Roman" w:cs="Times New Roman"/>
          <w:sz w:val="24"/>
          <w:szCs w:val="24"/>
          <w:highlight w:val="yellow"/>
        </w:rPr>
        <w:t>i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nclude:</w:t>
      </w:r>
      <w:proofErr w:type="gramEnd"/>
      <w:r w:rsidR="00E01CC3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m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ultiple 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R</w:t>
      </w:r>
      <w:r w:rsidR="00E01CC3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 xml:space="preserve">, 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R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137994" w:rsidRPr="00E7257D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quare</w:t>
      </w:r>
      <w:r w:rsidR="00EC5041">
        <w:rPr>
          <w:rFonts w:ascii="Times New Roman" w:hAnsi="Times New Roman" w:cs="Times New Roman"/>
          <w:sz w:val="24"/>
          <w:szCs w:val="24"/>
          <w:highlight w:val="yellow"/>
        </w:rPr>
        <w:t>d</w:t>
      </w:r>
      <w:r w:rsidR="00E01CC3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alpha level</w:t>
      </w:r>
      <w:r w:rsidR="00E01CC3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ANOVA 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F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value</w:t>
      </w:r>
      <w:r w:rsidR="00E01CC3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accept or reject the null and alternative hypotheses</w:t>
      </w:r>
      <w:r w:rsidR="0016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for the model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DC1375" w:rsidRPr="00E7257D">
        <w:rPr>
          <w:rFonts w:ascii="Times New Roman" w:hAnsi="Times New Roman" w:cs="Times New Roman"/>
          <w:sz w:val="24"/>
          <w:szCs w:val="24"/>
          <w:highlight w:val="yellow"/>
        </w:rPr>
        <w:t>statistical</w:t>
      </w:r>
      <w:r w:rsidR="0016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significan</w:t>
      </w:r>
      <w:r w:rsidR="00DC1375" w:rsidRPr="00E7257D">
        <w:rPr>
          <w:rFonts w:ascii="Times New Roman" w:hAnsi="Times New Roman" w:cs="Times New Roman"/>
          <w:sz w:val="24"/>
          <w:szCs w:val="24"/>
          <w:highlight w:val="yellow"/>
        </w:rPr>
        <w:t>ce of</w:t>
      </w:r>
      <w:r w:rsidR="00162021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E049FB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the </w:t>
      </w:r>
      <w:r w:rsidR="004344B9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x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variable coefficient</w:t>
      </w:r>
      <w:r w:rsidR="00E01CC3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, and 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the regression model as an equation </w:t>
      </w:r>
      <w:r w:rsidR="00DC1375" w:rsidRPr="00E7257D">
        <w:rPr>
          <w:rFonts w:ascii="Times New Roman" w:hAnsi="Times New Roman" w:cs="Times New Roman"/>
          <w:sz w:val="24"/>
          <w:szCs w:val="24"/>
          <w:highlight w:val="yellow"/>
        </w:rPr>
        <w:t>with expla</w:t>
      </w:r>
      <w:r w:rsidR="004344B9" w:rsidRPr="00E7257D">
        <w:rPr>
          <w:rFonts w:ascii="Times New Roman" w:hAnsi="Times New Roman" w:cs="Times New Roman"/>
          <w:sz w:val="24"/>
          <w:szCs w:val="24"/>
          <w:highlight w:val="yellow"/>
        </w:rPr>
        <w:t>n</w:t>
      </w:r>
      <w:r w:rsidR="00DC1375" w:rsidRPr="00E7257D">
        <w:rPr>
          <w:rFonts w:ascii="Times New Roman" w:hAnsi="Times New Roman" w:cs="Times New Roman"/>
          <w:sz w:val="24"/>
          <w:szCs w:val="24"/>
          <w:highlight w:val="yellow"/>
        </w:rPr>
        <w:t>ation</w:t>
      </w:r>
      <w:r w:rsidR="00E01CC3" w:rsidRPr="00E7257D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48D4B765" w14:textId="63CBF87C" w:rsidR="00B00325" w:rsidRDefault="00B00325" w:rsidP="006D6BC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7D8D">
        <w:rPr>
          <w:rFonts w:ascii="Times New Roman" w:hAnsi="Times New Roman" w:cs="Times New Roman"/>
          <w:b/>
          <w:sz w:val="24"/>
          <w:szCs w:val="24"/>
        </w:rPr>
        <w:t>Multiple Regression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477D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Hypothesis T</w:t>
      </w:r>
      <w:r w:rsidRPr="00477D8D">
        <w:rPr>
          <w:rFonts w:ascii="Times New Roman" w:hAnsi="Times New Roman" w:cs="Times New Roman"/>
          <w:b/>
          <w:sz w:val="24"/>
          <w:szCs w:val="24"/>
        </w:rPr>
        <w:t>esting</w:t>
      </w:r>
    </w:p>
    <w:p w14:paraId="134CFE68" w14:textId="77777777" w:rsidR="00EC5041" w:rsidRDefault="00EC5041" w:rsidP="006D6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C5041">
        <w:rPr>
          <w:rFonts w:ascii="Times New Roman" w:hAnsi="Times New Roman" w:cs="Times New Roman"/>
          <w:sz w:val="24"/>
          <w:szCs w:val="24"/>
          <w:highlight w:val="yellow"/>
        </w:rPr>
        <w:t>Restate the hypotheses from Unit II 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DB515A" w14:textId="2A6C3AA5" w:rsidR="004344B9" w:rsidRPr="004344B9" w:rsidRDefault="004344B9" w:rsidP="006D6BC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81555">
        <w:rPr>
          <w:rFonts w:ascii="Times New Roman" w:hAnsi="Times New Roman" w:cs="Times New Roman"/>
          <w:i/>
          <w:sz w:val="24"/>
          <w:szCs w:val="24"/>
        </w:rPr>
        <w:t>H</w:t>
      </w:r>
      <w:r w:rsidR="00EC5041">
        <w:rPr>
          <w:rFonts w:ascii="Times New Roman" w:hAnsi="Times New Roman" w:cs="Times New Roman"/>
          <w:i/>
          <w:sz w:val="24"/>
          <w:szCs w:val="24"/>
        </w:rPr>
        <w:t>o</w:t>
      </w:r>
      <w:r w:rsidRPr="00581555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4344B9">
        <w:rPr>
          <w:rFonts w:ascii="Times New Roman" w:hAnsi="Times New Roman" w:cs="Times New Roman"/>
          <w:sz w:val="24"/>
          <w:szCs w:val="24"/>
        </w:rPr>
        <w:t>:</w:t>
      </w:r>
      <w:r w:rsidRPr="004344B9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</w:p>
    <w:p w14:paraId="43CCB4EC" w14:textId="77777777" w:rsidR="004344B9" w:rsidRPr="004344B9" w:rsidRDefault="004344B9" w:rsidP="006D6BC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81555">
        <w:rPr>
          <w:rFonts w:ascii="Times New Roman" w:hAnsi="Times New Roman" w:cs="Times New Roman"/>
          <w:i/>
          <w:sz w:val="24"/>
          <w:szCs w:val="24"/>
        </w:rPr>
        <w:t>Ha</w:t>
      </w:r>
      <w:r w:rsidRPr="00581555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4344B9">
        <w:rPr>
          <w:rFonts w:ascii="Times New Roman" w:hAnsi="Times New Roman" w:cs="Times New Roman"/>
          <w:sz w:val="24"/>
          <w:szCs w:val="24"/>
        </w:rPr>
        <w:t>:</w:t>
      </w:r>
    </w:p>
    <w:p w14:paraId="4E8A8FC3" w14:textId="38AB235F" w:rsidR="004344B9" w:rsidRPr="00E7257D" w:rsidRDefault="004344B9" w:rsidP="006D6BC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Enter data output results from Excel </w:t>
      </w:r>
      <w:proofErr w:type="spellStart"/>
      <w:r w:rsidRPr="00E7257D">
        <w:rPr>
          <w:rFonts w:ascii="Times New Roman" w:hAnsi="Times New Roman" w:cs="Times New Roman"/>
          <w:sz w:val="24"/>
          <w:szCs w:val="24"/>
          <w:highlight w:val="yellow"/>
        </w:rPr>
        <w:t>Toolpak</w:t>
      </w:r>
      <w:proofErr w:type="spellEnd"/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here.</w:t>
      </w:r>
    </w:p>
    <w:p w14:paraId="2918B49B" w14:textId="6C771766" w:rsidR="00DC1375" w:rsidRPr="004344B9" w:rsidRDefault="00805931" w:rsidP="006D6BC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ab/>
      </w:r>
      <w:r w:rsidR="00FC2FCF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Interpret and explain the simple regression analysis results below the Excel output. Your explanation should include multiple </w:t>
      </w:r>
      <w:r w:rsidR="00FC2FCF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R, R</w:t>
      </w:r>
      <w:r w:rsidR="00FC2FCF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square</w:t>
      </w:r>
      <w:r w:rsidR="00EC5041">
        <w:rPr>
          <w:rFonts w:ascii="Times New Roman" w:hAnsi="Times New Roman" w:cs="Times New Roman"/>
          <w:sz w:val="24"/>
          <w:szCs w:val="24"/>
          <w:highlight w:val="yellow"/>
        </w:rPr>
        <w:t>d</w:t>
      </w:r>
      <w:r w:rsidR="00FC2FCF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, alpha level, ANOVA </w:t>
      </w:r>
      <w:r w:rsidR="00FC2FCF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F</w:t>
      </w:r>
      <w:r w:rsidR="00FC2FCF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value, accept or reject the null and alternative hypotheses for the model, 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statistical</w:t>
      </w:r>
      <w:r w:rsidR="00FC2FCF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significan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ce of</w:t>
      </w:r>
      <w:r w:rsidR="00E049FB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the</w:t>
      </w:r>
      <w:r w:rsidR="00FC2FCF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FC2FCF"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x</w:t>
      </w:r>
      <w:r w:rsidR="00FC2FCF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variable coefficients,</w:t>
      </w:r>
      <w:r w:rsidR="00DC1375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and the regression model as an equation with explanation.</w:t>
      </w:r>
    </w:p>
    <w:p w14:paraId="277B98A8" w14:textId="59804660" w:rsidR="000E11E4" w:rsidRPr="004344B9" w:rsidRDefault="000E11E4" w:rsidP="006D6BC7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77897B88" w14:textId="77777777" w:rsidR="00FC2FCF" w:rsidRDefault="00FC2FCF" w:rsidP="006D6BC7">
      <w:pPr>
        <w:spacing w:after="0" w:line="48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</w:rPr>
        <w:br w:type="page"/>
      </w:r>
    </w:p>
    <w:p w14:paraId="705219FD" w14:textId="04BA3B81" w:rsidR="00856D7C" w:rsidRPr="00897C9C" w:rsidRDefault="00856D7C" w:rsidP="006D6BC7">
      <w:pPr>
        <w:pStyle w:val="Default"/>
        <w:spacing w:line="480" w:lineRule="auto"/>
        <w:jc w:val="center"/>
        <w:rPr>
          <w:rFonts w:ascii="Times New Roman" w:hAnsi="Times New Roman" w:cs="Times New Roman"/>
          <w:b/>
        </w:rPr>
      </w:pPr>
      <w:r w:rsidRPr="00897C9C">
        <w:rPr>
          <w:rFonts w:ascii="Times New Roman" w:hAnsi="Times New Roman" w:cs="Times New Roman"/>
          <w:b/>
        </w:rPr>
        <w:t>References</w:t>
      </w:r>
    </w:p>
    <w:p w14:paraId="744C2689" w14:textId="027350DC" w:rsidR="00856D7C" w:rsidRPr="00E7257D" w:rsidRDefault="00856D7C" w:rsidP="006D6BC7">
      <w:pPr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>Include references here using hanging indentations.</w:t>
      </w:r>
      <w:r w:rsidR="00687308"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Remember to remove this example.</w:t>
      </w:r>
    </w:p>
    <w:p w14:paraId="286F3C7F" w14:textId="05B040D4" w:rsidR="00856D7C" w:rsidRPr="004344B9" w:rsidRDefault="00137994" w:rsidP="006D6BC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Creswell, J. W., &amp; Creswell, J. D. (2018). </w:t>
      </w:r>
      <w:r w:rsidRPr="00E7257D">
        <w:rPr>
          <w:rFonts w:ascii="Times New Roman" w:hAnsi="Times New Roman" w:cs="Times New Roman"/>
          <w:i/>
          <w:sz w:val="24"/>
          <w:szCs w:val="24"/>
          <w:highlight w:val="yellow"/>
        </w:rPr>
        <w:t>Research design: Qualitative, quantitative, and mixed methods approaches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 xml:space="preserve"> (5th ed.). S</w:t>
      </w:r>
      <w:r w:rsidR="00897C9C" w:rsidRPr="00E7257D">
        <w:rPr>
          <w:rFonts w:ascii="Times New Roman" w:hAnsi="Times New Roman" w:cs="Times New Roman"/>
          <w:sz w:val="24"/>
          <w:szCs w:val="24"/>
          <w:highlight w:val="yellow"/>
        </w:rPr>
        <w:t>AGE</w:t>
      </w:r>
      <w:r w:rsidRPr="00E7257D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4E70AF2D" w14:textId="77777777" w:rsidR="00856D7C" w:rsidRPr="004344B9" w:rsidRDefault="00856D7C" w:rsidP="006D6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3FD1F6C" w14:textId="77777777" w:rsidR="00856D7C" w:rsidRPr="004344B9" w:rsidRDefault="00856D7C" w:rsidP="006D6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0AB566A" w14:textId="77777777" w:rsidR="00856D7C" w:rsidRPr="004344B9" w:rsidRDefault="00856D7C" w:rsidP="006D6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81EF4BA" w14:textId="77777777" w:rsidR="00856D7C" w:rsidRPr="004344B9" w:rsidRDefault="00856D7C" w:rsidP="006D6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C93F9E7" w14:textId="33E6F9CC" w:rsidR="00856D7C" w:rsidRPr="004344B9" w:rsidRDefault="00856D7C" w:rsidP="006D6BC7">
      <w:pPr>
        <w:pStyle w:val="Default"/>
        <w:spacing w:line="480" w:lineRule="auto"/>
        <w:rPr>
          <w:rFonts w:ascii="Times New Roman" w:hAnsi="Times New Roman" w:cs="Times New Roman"/>
          <w:b/>
          <w:bCs/>
        </w:rPr>
      </w:pPr>
    </w:p>
    <w:p w14:paraId="3F09C9A5" w14:textId="77777777" w:rsidR="00856D7C" w:rsidRPr="004344B9" w:rsidRDefault="00856D7C" w:rsidP="006D6BC7">
      <w:pPr>
        <w:pStyle w:val="Default"/>
        <w:spacing w:line="480" w:lineRule="auto"/>
        <w:rPr>
          <w:rFonts w:ascii="Times New Roman" w:hAnsi="Times New Roman" w:cs="Times New Roman"/>
          <w:b/>
          <w:bCs/>
        </w:rPr>
      </w:pPr>
    </w:p>
    <w:sectPr w:rsidR="00856D7C" w:rsidRPr="004344B9" w:rsidSect="00581555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CB8C09" w14:textId="77777777" w:rsidR="006F1E8D" w:rsidRDefault="006F1E8D" w:rsidP="00115252">
      <w:pPr>
        <w:spacing w:after="0" w:line="240" w:lineRule="auto"/>
      </w:pPr>
      <w:r>
        <w:separator/>
      </w:r>
    </w:p>
  </w:endnote>
  <w:endnote w:type="continuationSeparator" w:id="0">
    <w:p w14:paraId="0121BA19" w14:textId="77777777" w:rsidR="006F1E8D" w:rsidRDefault="006F1E8D" w:rsidP="00115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3CC79" w14:textId="55B3C41B" w:rsidR="004C1CB9" w:rsidRDefault="004C1CB9" w:rsidP="004C1CB9">
    <w:pPr>
      <w:pStyle w:val="Footer"/>
    </w:pPr>
    <w:r>
      <w:tab/>
    </w:r>
    <w:r>
      <w:tab/>
    </w:r>
  </w:p>
  <w:p w14:paraId="7430EF9E" w14:textId="1CD496A4" w:rsidR="004C1CB9" w:rsidRDefault="004C1C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FB9FE" w14:textId="574CC47D" w:rsidR="00307414" w:rsidRDefault="00307414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92C62E" w14:textId="77777777" w:rsidR="006F1E8D" w:rsidRDefault="006F1E8D" w:rsidP="00115252">
      <w:pPr>
        <w:spacing w:after="0" w:line="240" w:lineRule="auto"/>
      </w:pPr>
      <w:r>
        <w:separator/>
      </w:r>
    </w:p>
  </w:footnote>
  <w:footnote w:type="continuationSeparator" w:id="0">
    <w:p w14:paraId="6ECE2756" w14:textId="77777777" w:rsidR="006F1E8D" w:rsidRDefault="006F1E8D" w:rsidP="00115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5DD429" w14:textId="0972CECB" w:rsidR="00115252" w:rsidRPr="004344B9" w:rsidRDefault="006C352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C3521">
      <w:rPr>
        <w:rFonts w:ascii="Times New Roman" w:hAnsi="Times New Roman" w:cs="Times New Roman"/>
        <w:sz w:val="24"/>
        <w:szCs w:val="24"/>
      </w:rPr>
      <w:fldChar w:fldCharType="begin"/>
    </w:r>
    <w:r w:rsidRPr="006C352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C3521">
      <w:rPr>
        <w:rFonts w:ascii="Times New Roman" w:hAnsi="Times New Roman" w:cs="Times New Roman"/>
        <w:sz w:val="24"/>
        <w:szCs w:val="24"/>
      </w:rPr>
      <w:fldChar w:fldCharType="separate"/>
    </w:r>
    <w:r w:rsidR="00E7257D">
      <w:rPr>
        <w:rFonts w:ascii="Times New Roman" w:hAnsi="Times New Roman" w:cs="Times New Roman"/>
        <w:noProof/>
        <w:sz w:val="24"/>
        <w:szCs w:val="24"/>
      </w:rPr>
      <w:t>4</w:t>
    </w:r>
    <w:r w:rsidRPr="006C352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62F4E1" w14:textId="188D8D4F" w:rsidR="006C3521" w:rsidRPr="00581555" w:rsidRDefault="006C3521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 w:rsidRPr="006C3521">
      <w:rPr>
        <w:rFonts w:ascii="Times New Roman" w:hAnsi="Times New Roman" w:cs="Times New Roman"/>
        <w:sz w:val="24"/>
      </w:rPr>
      <w:fldChar w:fldCharType="begin"/>
    </w:r>
    <w:r w:rsidRPr="006C3521">
      <w:rPr>
        <w:rFonts w:ascii="Times New Roman" w:hAnsi="Times New Roman" w:cs="Times New Roman"/>
        <w:sz w:val="24"/>
      </w:rPr>
      <w:instrText xml:space="preserve"> PAGE   \* MERGEFORMAT </w:instrText>
    </w:r>
    <w:r w:rsidRPr="006C3521">
      <w:rPr>
        <w:rFonts w:ascii="Times New Roman" w:hAnsi="Times New Roman" w:cs="Times New Roman"/>
        <w:sz w:val="24"/>
      </w:rPr>
      <w:fldChar w:fldCharType="separate"/>
    </w:r>
    <w:r w:rsidR="00E7257D">
      <w:rPr>
        <w:rFonts w:ascii="Times New Roman" w:hAnsi="Times New Roman" w:cs="Times New Roman"/>
        <w:noProof/>
        <w:sz w:val="24"/>
      </w:rPr>
      <w:t>1</w:t>
    </w:r>
    <w:r w:rsidRPr="006C3521">
      <w:rPr>
        <w:rFonts w:ascii="Times New Roman" w:hAnsi="Times New Roman" w:cs="Times New Roman"/>
        <w:noProof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21385"/>
    <w:multiLevelType w:val="hybridMultilevel"/>
    <w:tmpl w:val="E27668A2"/>
    <w:lvl w:ilvl="0" w:tplc="5B2AB602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83171E"/>
    <w:multiLevelType w:val="hybridMultilevel"/>
    <w:tmpl w:val="9D843908"/>
    <w:lvl w:ilvl="0" w:tplc="D916AB0C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1A5"/>
    <w:rsid w:val="00016395"/>
    <w:rsid w:val="00055000"/>
    <w:rsid w:val="0008309C"/>
    <w:rsid w:val="000C18FF"/>
    <w:rsid w:val="000D3CA7"/>
    <w:rsid w:val="000E11E4"/>
    <w:rsid w:val="000E263E"/>
    <w:rsid w:val="000E2A13"/>
    <w:rsid w:val="000E2CD5"/>
    <w:rsid w:val="00115252"/>
    <w:rsid w:val="00137994"/>
    <w:rsid w:val="00147D1F"/>
    <w:rsid w:val="001519F7"/>
    <w:rsid w:val="00162021"/>
    <w:rsid w:val="00171C0D"/>
    <w:rsid w:val="001D119A"/>
    <w:rsid w:val="001E1A85"/>
    <w:rsid w:val="001E5359"/>
    <w:rsid w:val="001F62FD"/>
    <w:rsid w:val="00241083"/>
    <w:rsid w:val="00255A66"/>
    <w:rsid w:val="002A5FE3"/>
    <w:rsid w:val="002B17A2"/>
    <w:rsid w:val="002C4A4B"/>
    <w:rsid w:val="002D007F"/>
    <w:rsid w:val="002E4868"/>
    <w:rsid w:val="00307414"/>
    <w:rsid w:val="00311A1F"/>
    <w:rsid w:val="00312A0E"/>
    <w:rsid w:val="003A34D5"/>
    <w:rsid w:val="003D35CF"/>
    <w:rsid w:val="003E078E"/>
    <w:rsid w:val="003F1D71"/>
    <w:rsid w:val="004003DB"/>
    <w:rsid w:val="0041136E"/>
    <w:rsid w:val="00412021"/>
    <w:rsid w:val="004344B9"/>
    <w:rsid w:val="004431A2"/>
    <w:rsid w:val="00451876"/>
    <w:rsid w:val="00455588"/>
    <w:rsid w:val="00481B41"/>
    <w:rsid w:val="00486F64"/>
    <w:rsid w:val="004C1CB9"/>
    <w:rsid w:val="004D0E11"/>
    <w:rsid w:val="004D24F6"/>
    <w:rsid w:val="004D6E9A"/>
    <w:rsid w:val="004F2018"/>
    <w:rsid w:val="00523225"/>
    <w:rsid w:val="005236FB"/>
    <w:rsid w:val="00545636"/>
    <w:rsid w:val="00581555"/>
    <w:rsid w:val="00593FD9"/>
    <w:rsid w:val="005A11E8"/>
    <w:rsid w:val="005B057E"/>
    <w:rsid w:val="005E0DCF"/>
    <w:rsid w:val="006112DB"/>
    <w:rsid w:val="00611DF5"/>
    <w:rsid w:val="00620741"/>
    <w:rsid w:val="006726B0"/>
    <w:rsid w:val="00687308"/>
    <w:rsid w:val="006940C7"/>
    <w:rsid w:val="006A681B"/>
    <w:rsid w:val="006C3521"/>
    <w:rsid w:val="006C5686"/>
    <w:rsid w:val="006D6BC7"/>
    <w:rsid w:val="006E1B17"/>
    <w:rsid w:val="006E5473"/>
    <w:rsid w:val="006F1E8D"/>
    <w:rsid w:val="0072776B"/>
    <w:rsid w:val="0073543F"/>
    <w:rsid w:val="00757186"/>
    <w:rsid w:val="00757F75"/>
    <w:rsid w:val="0076274D"/>
    <w:rsid w:val="00785C89"/>
    <w:rsid w:val="007F53B3"/>
    <w:rsid w:val="00805931"/>
    <w:rsid w:val="00854932"/>
    <w:rsid w:val="00856D7C"/>
    <w:rsid w:val="00897C9C"/>
    <w:rsid w:val="008A2544"/>
    <w:rsid w:val="008B76EF"/>
    <w:rsid w:val="008C06D4"/>
    <w:rsid w:val="008C5C4A"/>
    <w:rsid w:val="008D5597"/>
    <w:rsid w:val="008E4BFF"/>
    <w:rsid w:val="009113BC"/>
    <w:rsid w:val="00955B86"/>
    <w:rsid w:val="009978C6"/>
    <w:rsid w:val="00997D02"/>
    <w:rsid w:val="009B3C1C"/>
    <w:rsid w:val="009D1C1C"/>
    <w:rsid w:val="00A54593"/>
    <w:rsid w:val="00A5511E"/>
    <w:rsid w:val="00A6663C"/>
    <w:rsid w:val="00A76787"/>
    <w:rsid w:val="00A873AE"/>
    <w:rsid w:val="00A908F4"/>
    <w:rsid w:val="00A91B83"/>
    <w:rsid w:val="00AE1FE7"/>
    <w:rsid w:val="00AE4434"/>
    <w:rsid w:val="00B00325"/>
    <w:rsid w:val="00B051AC"/>
    <w:rsid w:val="00B12FA1"/>
    <w:rsid w:val="00B15B8C"/>
    <w:rsid w:val="00B16AD8"/>
    <w:rsid w:val="00B31EED"/>
    <w:rsid w:val="00B40779"/>
    <w:rsid w:val="00B428B5"/>
    <w:rsid w:val="00B86AD1"/>
    <w:rsid w:val="00BA10D3"/>
    <w:rsid w:val="00BA1DD4"/>
    <w:rsid w:val="00BB15C0"/>
    <w:rsid w:val="00BB38A9"/>
    <w:rsid w:val="00BC2E62"/>
    <w:rsid w:val="00BC4883"/>
    <w:rsid w:val="00BF48CC"/>
    <w:rsid w:val="00C05867"/>
    <w:rsid w:val="00C125E1"/>
    <w:rsid w:val="00C92CF7"/>
    <w:rsid w:val="00C9367E"/>
    <w:rsid w:val="00CA0415"/>
    <w:rsid w:val="00CC278E"/>
    <w:rsid w:val="00CD2420"/>
    <w:rsid w:val="00D218C5"/>
    <w:rsid w:val="00D65860"/>
    <w:rsid w:val="00D87D6E"/>
    <w:rsid w:val="00DC1375"/>
    <w:rsid w:val="00E01CC3"/>
    <w:rsid w:val="00E049FB"/>
    <w:rsid w:val="00E27185"/>
    <w:rsid w:val="00E320B5"/>
    <w:rsid w:val="00E501A5"/>
    <w:rsid w:val="00E57054"/>
    <w:rsid w:val="00E623E9"/>
    <w:rsid w:val="00E662E1"/>
    <w:rsid w:val="00E70782"/>
    <w:rsid w:val="00E7257D"/>
    <w:rsid w:val="00EB5DE3"/>
    <w:rsid w:val="00EC5041"/>
    <w:rsid w:val="00EC6963"/>
    <w:rsid w:val="00ED4A99"/>
    <w:rsid w:val="00ED569E"/>
    <w:rsid w:val="00F07A7B"/>
    <w:rsid w:val="00FC2FCF"/>
    <w:rsid w:val="00FD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DBDC5"/>
  <w15:chartTrackingRefBased/>
  <w15:docId w15:val="{17471A41-1761-45C0-8C5F-B55F2ADB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1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501A5"/>
    <w:rPr>
      <w:i/>
      <w:iCs/>
    </w:rPr>
  </w:style>
  <w:style w:type="paragraph" w:customStyle="1" w:styleId="Default">
    <w:name w:val="Default"/>
    <w:rsid w:val="00E501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1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252"/>
  </w:style>
  <w:style w:type="paragraph" w:styleId="Footer">
    <w:name w:val="footer"/>
    <w:basedOn w:val="Normal"/>
    <w:link w:val="FooterChar"/>
    <w:uiPriority w:val="99"/>
    <w:unhideWhenUsed/>
    <w:rsid w:val="0011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252"/>
  </w:style>
  <w:style w:type="paragraph" w:styleId="BalloonText">
    <w:name w:val="Balloon Text"/>
    <w:basedOn w:val="Normal"/>
    <w:link w:val="BalloonTextChar"/>
    <w:uiPriority w:val="99"/>
    <w:semiHidden/>
    <w:unhideWhenUsed/>
    <w:rsid w:val="00455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588"/>
    <w:rPr>
      <w:rFonts w:ascii="Segoe UI" w:hAnsi="Segoe UI" w:cs="Segoe UI"/>
      <w:sz w:val="18"/>
      <w:szCs w:val="18"/>
    </w:rPr>
  </w:style>
  <w:style w:type="character" w:customStyle="1" w:styleId="hscoswrapper">
    <w:name w:val="hs_cos_wrapper"/>
    <w:basedOn w:val="DefaultParagraphFont"/>
    <w:rsid w:val="00C05867"/>
  </w:style>
  <w:style w:type="paragraph" w:styleId="ListParagraph">
    <w:name w:val="List Paragraph"/>
    <w:basedOn w:val="Normal"/>
    <w:uiPriority w:val="34"/>
    <w:qFormat/>
    <w:rsid w:val="00A545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D1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11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11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1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11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8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Masson</dc:creator>
  <cp:keywords/>
  <dc:description/>
  <cp:lastModifiedBy>Kim Snyder</cp:lastModifiedBy>
  <cp:revision>3</cp:revision>
  <dcterms:created xsi:type="dcterms:W3CDTF">2021-05-12T21:04:00Z</dcterms:created>
  <dcterms:modified xsi:type="dcterms:W3CDTF">2021-05-12T21:07:00Z</dcterms:modified>
</cp:coreProperties>
</file>