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F09B3E" w14:textId="535C517B" w:rsidR="005648E3" w:rsidRPr="005648E3" w:rsidRDefault="00DC41E0" w:rsidP="005648E3">
      <w:pPr>
        <w:rPr>
          <w:b/>
          <w:bCs/>
        </w:rPr>
      </w:pPr>
      <w:r w:rsidRPr="00DC41E0">
        <w:rPr>
          <w:b/>
          <w:bCs/>
        </w:rPr>
        <w:drawing>
          <wp:inline distT="0" distB="0" distL="0" distR="0" wp14:anchorId="6BFF564B" wp14:editId="6DCD509E">
            <wp:extent cx="5943600" cy="2153285"/>
            <wp:effectExtent l="0" t="0" r="0" b="5715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41E0">
        <w:rPr>
          <w:noProof/>
        </w:rPr>
        <w:t xml:space="preserve"> </w:t>
      </w:r>
      <w:bookmarkStart w:id="0" w:name="_GoBack"/>
      <w:r w:rsidRPr="00DC41E0">
        <w:rPr>
          <w:b/>
          <w:bCs/>
        </w:rPr>
        <w:drawing>
          <wp:inline distT="0" distB="0" distL="0" distR="0" wp14:anchorId="647CCBDE" wp14:editId="0FDCA52B">
            <wp:extent cx="5943600" cy="1983105"/>
            <wp:effectExtent l="0" t="0" r="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5648E3" w:rsidRPr="005648E3">
        <w:rPr>
          <w:b/>
          <w:bCs/>
        </w:rPr>
        <w:t>Utility: Comparing Benefits and Costs</w:t>
      </w:r>
    </w:p>
    <w:p w14:paraId="57804342" w14:textId="77777777" w:rsidR="005648E3" w:rsidRDefault="005648E3" w:rsidP="005648E3">
      <w:r>
        <w:t>Another approach to ethics emphasizes utility, or the overall amount of good that can be</w:t>
      </w:r>
    </w:p>
    <w:p w14:paraId="6EA11B7B" w14:textId="77777777" w:rsidR="005648E3" w:rsidRDefault="005648E3" w:rsidP="005648E3">
      <w:r>
        <w:t>produced by an action or a decision. This ethical approach is called utilitarian reasoning. It</w:t>
      </w:r>
    </w:p>
    <w:p w14:paraId="35A83C17" w14:textId="77777777" w:rsidR="005648E3" w:rsidRDefault="005648E3" w:rsidP="005648E3">
      <w:r>
        <w:t>is often referred to as cost–benefit analysis because it compares the costs and benefits of</w:t>
      </w:r>
    </w:p>
    <w:p w14:paraId="12160252" w14:textId="77777777" w:rsidR="005648E3" w:rsidRDefault="005648E3" w:rsidP="005648E3">
      <w:r>
        <w:t>a decision, a policy, or an action, as shown in Figure 5.6. These costs and benefits can be</w:t>
      </w:r>
    </w:p>
    <w:p w14:paraId="7163AD99" w14:textId="77777777" w:rsidR="005648E3" w:rsidRDefault="005648E3" w:rsidP="005648E3">
      <w:r>
        <w:t>economic (expressed in dollar amounts), social (the effect on society at large), or human</w:t>
      </w:r>
    </w:p>
    <w:p w14:paraId="1807AE10" w14:textId="77777777" w:rsidR="005648E3" w:rsidRDefault="005648E3" w:rsidP="005648E3">
      <w:r>
        <w:t>(usually a psychological or an emotional impact). After business managers add up all the</w:t>
      </w:r>
    </w:p>
    <w:p w14:paraId="79AD4971" w14:textId="77777777" w:rsidR="005648E3" w:rsidRDefault="005648E3" w:rsidP="005648E3">
      <w:r>
        <w:t>costs and benefits and compare them with one another, the net cost or the net benefit</w:t>
      </w:r>
    </w:p>
    <w:p w14:paraId="07E765A5" w14:textId="77777777" w:rsidR="005648E3" w:rsidRDefault="005648E3" w:rsidP="005648E3">
      <w:r>
        <w:t>should be apparent. For a utilitarian, the alternative where the benefits most outweigh the</w:t>
      </w:r>
    </w:p>
    <w:p w14:paraId="53332C81" w14:textId="77777777" w:rsidR="005648E3" w:rsidRDefault="005648E3" w:rsidP="005648E3">
      <w:r>
        <w:t xml:space="preserve">costs </w:t>
      </w:r>
      <w:proofErr w:type="gramStart"/>
      <w:r>
        <w:t>is</w:t>
      </w:r>
      <w:proofErr w:type="gramEnd"/>
      <w:r>
        <w:t xml:space="preserve"> the ethically preferred action because it produces the greatest good for the greatest</w:t>
      </w:r>
    </w:p>
    <w:p w14:paraId="6D3F283A" w14:textId="77777777" w:rsidR="005648E3" w:rsidRDefault="005648E3" w:rsidP="005648E3">
      <w:r>
        <w:t>number of people in society.</w:t>
      </w:r>
    </w:p>
    <w:p w14:paraId="2AF73155" w14:textId="77777777" w:rsidR="005648E3" w:rsidRDefault="005648E3" w:rsidP="005648E3">
      <w:r>
        <w:t>The main drawback to utilitarian reasoning is the difficulty of accurately measuring</w:t>
      </w:r>
    </w:p>
    <w:p w14:paraId="682C51E2" w14:textId="77777777" w:rsidR="005648E3" w:rsidRDefault="005648E3" w:rsidP="005648E3">
      <w:r>
        <w:t>both costs and benefits. Some things can be measured in monetary terms—goods produced,</w:t>
      </w:r>
    </w:p>
    <w:p w14:paraId="0505D944" w14:textId="77777777" w:rsidR="005648E3" w:rsidRDefault="005648E3" w:rsidP="005648E3">
      <w:r>
        <w:t>sales, payrolls, and profits—but others that are less tangible, such as employee</w:t>
      </w:r>
      <w:r>
        <w:t xml:space="preserve"> </w:t>
      </w:r>
      <w:r>
        <w:t>morale, psychological satisfaction, or the worth of a human life, are trickier. Human and</w:t>
      </w:r>
    </w:p>
    <w:p w14:paraId="4C6CC791" w14:textId="77777777" w:rsidR="005648E3" w:rsidRDefault="005648E3" w:rsidP="005648E3">
      <w:r>
        <w:t>social costs are particularly difficult to measure with precision. But unless they can be</w:t>
      </w:r>
    </w:p>
    <w:p w14:paraId="0430D28E" w14:textId="77777777" w:rsidR="005648E3" w:rsidRDefault="005648E3" w:rsidP="005648E3">
      <w:r>
        <w:t>measured, the cost–benefit calculations will be incomplete, and it will be difficult to know</w:t>
      </w:r>
    </w:p>
    <w:p w14:paraId="600A52FF" w14:textId="77777777" w:rsidR="005648E3" w:rsidRDefault="005648E3" w:rsidP="005648E3">
      <w:r>
        <w:t>whether the overall result is good or bad, ethical or unethical. Another limitation of utilitarian</w:t>
      </w:r>
    </w:p>
    <w:p w14:paraId="071EF06F" w14:textId="77777777" w:rsidR="005648E3" w:rsidRDefault="005648E3" w:rsidP="005648E3">
      <w:r>
        <w:t>reasoning is that the majority may override the rights of those in the minority. Since</w:t>
      </w:r>
    </w:p>
    <w:p w14:paraId="48FA8619" w14:textId="77777777" w:rsidR="005648E3" w:rsidRDefault="005648E3" w:rsidP="005648E3">
      <w:r>
        <w:t>utilitarian reasoning is primarily concerned with the end results of an action, managers</w:t>
      </w:r>
    </w:p>
    <w:p w14:paraId="4DF75AA0" w14:textId="77777777" w:rsidR="005648E3" w:rsidRDefault="005648E3" w:rsidP="005648E3">
      <w:r>
        <w:t>using this reasoning process often fail to consider the means taken to reach the end. Some</w:t>
      </w:r>
    </w:p>
    <w:p w14:paraId="255C9B65" w14:textId="77777777" w:rsidR="005648E3" w:rsidRDefault="005648E3" w:rsidP="005648E3">
      <w:r>
        <w:lastRenderedPageBreak/>
        <w:t>of these challenges are evident in Exhibit 5.B.</w:t>
      </w:r>
    </w:p>
    <w:p w14:paraId="6CC2416A" w14:textId="77777777" w:rsidR="005648E3" w:rsidRDefault="005648E3" w:rsidP="005648E3">
      <w:r>
        <w:t>Despite these drawbacks, cost–benefit analysis is widely used in business. Because</w:t>
      </w:r>
    </w:p>
    <w:p w14:paraId="73546389" w14:textId="77777777" w:rsidR="005648E3" w:rsidRDefault="005648E3" w:rsidP="005648E3">
      <w:r>
        <w:t>this method works well when used to measure economic and financial outcomes, business</w:t>
      </w:r>
    </w:p>
    <w:p w14:paraId="077B6B7F" w14:textId="77777777" w:rsidR="005648E3" w:rsidRDefault="005648E3" w:rsidP="005648E3">
      <w:r>
        <w:t>managers sometimes are tempted to rely on it to decide important ethical questions without</w:t>
      </w:r>
    </w:p>
    <w:p w14:paraId="24D789D5" w14:textId="77777777" w:rsidR="005648E3" w:rsidRDefault="005648E3" w:rsidP="005648E3">
      <w:r>
        <w:t>being fully aware of its limitations or the availability of still other methods that may</w:t>
      </w:r>
    </w:p>
    <w:p w14:paraId="7E0CE11C" w14:textId="5EC933A2" w:rsidR="003D788A" w:rsidRDefault="005648E3" w:rsidP="005648E3">
      <w:r>
        <w:t>improve the ethical quality of their decisions.</w:t>
      </w:r>
    </w:p>
    <w:p w14:paraId="67CEBB52" w14:textId="00F52118" w:rsidR="005648E3" w:rsidRDefault="005648E3" w:rsidP="005648E3"/>
    <w:p w14:paraId="0895C466" w14:textId="77777777" w:rsidR="005648E3" w:rsidRPr="005648E3" w:rsidRDefault="005648E3" w:rsidP="005648E3">
      <w:pPr>
        <w:rPr>
          <w:b/>
          <w:bCs/>
        </w:rPr>
      </w:pPr>
      <w:r w:rsidRPr="005648E3">
        <w:rPr>
          <w:b/>
          <w:bCs/>
        </w:rPr>
        <w:t>Rights: Determining and Protecting Entitlements</w:t>
      </w:r>
    </w:p>
    <w:p w14:paraId="749C26A3" w14:textId="77777777" w:rsidR="005648E3" w:rsidRDefault="005648E3" w:rsidP="005648E3">
      <w:r>
        <w:t>Human rights are another basis for making ethical judgments. A right means that a person</w:t>
      </w:r>
    </w:p>
    <w:p w14:paraId="25833427" w14:textId="77777777" w:rsidR="005648E3" w:rsidRDefault="005648E3" w:rsidP="005648E3">
      <w:r>
        <w:t>or group is entitled to something or is entitled to be treated in a certain way, as shown in</w:t>
      </w:r>
    </w:p>
    <w:p w14:paraId="3574763D" w14:textId="77777777" w:rsidR="005648E3" w:rsidRDefault="005648E3" w:rsidP="005648E3">
      <w:r>
        <w:t>Figure 5.6. The most basic human rights are the rights to life, safety, free speech, freedom,</w:t>
      </w:r>
    </w:p>
    <w:p w14:paraId="4FE8D33B" w14:textId="77777777" w:rsidR="005648E3" w:rsidRDefault="005648E3" w:rsidP="005648E3">
      <w:r>
        <w:t>being informed, due process, and property, among others. Denying those rights or failing</w:t>
      </w:r>
    </w:p>
    <w:p w14:paraId="31FC6CCE" w14:textId="77777777" w:rsidR="005648E3" w:rsidRDefault="005648E3" w:rsidP="005648E3">
      <w:r>
        <w:t>to protect them for other persons and groups is normally considered to be unethical and</w:t>
      </w:r>
    </w:p>
    <w:p w14:paraId="189E26F1" w14:textId="77777777" w:rsidR="005648E3" w:rsidRDefault="005648E3" w:rsidP="005648E3">
      <w:r>
        <w:t>is the core of the debate over the “Right to Try” controversy profiled in Exhibit 5.B. This</w:t>
      </w:r>
      <w:r>
        <w:t xml:space="preserve"> </w:t>
      </w:r>
      <w:r>
        <w:t>approach to ethical reasoning holds that individuals are to be treated as valuable ends in</w:t>
      </w:r>
    </w:p>
    <w:p w14:paraId="0648A3D3" w14:textId="77777777" w:rsidR="005648E3" w:rsidRDefault="005648E3" w:rsidP="005648E3">
      <w:r>
        <w:t>themselves just because they are human beings. Using others for your own purposes is</w:t>
      </w:r>
    </w:p>
    <w:p w14:paraId="2BC198F1" w14:textId="77777777" w:rsidR="005648E3" w:rsidRDefault="005648E3" w:rsidP="005648E3">
      <w:r>
        <w:t>unethical if, at the same time, you deny them their goals and purposes.</w:t>
      </w:r>
    </w:p>
    <w:p w14:paraId="3D150D5F" w14:textId="77777777" w:rsidR="005648E3" w:rsidRDefault="005648E3" w:rsidP="005648E3">
      <w:r>
        <w:t>The main limitation of using rights as a basis of ethical reasoning is the difficulty of</w:t>
      </w:r>
    </w:p>
    <w:p w14:paraId="6BAEDBB6" w14:textId="77777777" w:rsidR="005648E3" w:rsidRDefault="005648E3" w:rsidP="005648E3">
      <w:r>
        <w:t>balancing conflicting rights. For example, an employee’s right to privacy may be at odds</w:t>
      </w:r>
    </w:p>
    <w:p w14:paraId="2E2FCC08" w14:textId="77777777" w:rsidR="005648E3" w:rsidRDefault="005648E3" w:rsidP="005648E3">
      <w:r>
        <w:t>with an employer’s right to protect the firm’s assets by testing the employee’s honesty.</w:t>
      </w:r>
    </w:p>
    <w:p w14:paraId="7AB30C92" w14:textId="77777777" w:rsidR="005648E3" w:rsidRDefault="005648E3" w:rsidP="005648E3">
      <w:r>
        <w:t>Rights also clash when U.S. multinational corporations move production to a foreign</w:t>
      </w:r>
    </w:p>
    <w:p w14:paraId="41F629AF" w14:textId="77777777" w:rsidR="005648E3" w:rsidRDefault="005648E3" w:rsidP="005648E3">
      <w:r>
        <w:t>nation, causing job losses at home but creating new jobs abroad. In such cases, whose job</w:t>
      </w:r>
    </w:p>
    <w:p w14:paraId="1BAA071A" w14:textId="77777777" w:rsidR="005648E3" w:rsidRDefault="005648E3" w:rsidP="005648E3">
      <w:r>
        <w:t>rights should be respected?33</w:t>
      </w:r>
    </w:p>
    <w:p w14:paraId="64DF32D4" w14:textId="77777777" w:rsidR="005648E3" w:rsidRDefault="005648E3" w:rsidP="005648E3">
      <w:r>
        <w:t>Despite this kind of problem, the protection and promotion of human rights is an important</w:t>
      </w:r>
    </w:p>
    <w:p w14:paraId="61ADECAB" w14:textId="77777777" w:rsidR="005648E3" w:rsidRDefault="005648E3" w:rsidP="005648E3">
      <w:r>
        <w:t>ethical benchmark for judging the behavior of individuals and organizations. Surely most</w:t>
      </w:r>
    </w:p>
    <w:p w14:paraId="685D4D69" w14:textId="77777777" w:rsidR="005648E3" w:rsidRDefault="005648E3" w:rsidP="005648E3">
      <w:r>
        <w:t>people would agree that it is unethical to deny a person’s fundamental right to life, freedom,</w:t>
      </w:r>
    </w:p>
    <w:p w14:paraId="5E6FA78F" w14:textId="77777777" w:rsidR="005648E3" w:rsidRDefault="005648E3" w:rsidP="005648E3">
      <w:r>
        <w:t>privacy, growth, and human dignity. By defining the human condition and pointing the way</w:t>
      </w:r>
    </w:p>
    <w:p w14:paraId="7C7C00CC" w14:textId="77777777" w:rsidR="005648E3" w:rsidRDefault="005648E3" w:rsidP="005648E3">
      <w:r>
        <w:t>to a realization of human potentialities, such rights become a kind of common denominator</w:t>
      </w:r>
    </w:p>
    <w:p w14:paraId="57034333" w14:textId="398AA91B" w:rsidR="005648E3" w:rsidRDefault="005648E3" w:rsidP="005648E3">
      <w:r>
        <w:t>of ethical reasoning, setting forth the essential conditions for ethical actions and decisions.</w:t>
      </w:r>
    </w:p>
    <w:p w14:paraId="17863F56" w14:textId="14388782" w:rsidR="005648E3" w:rsidRDefault="005648E3" w:rsidP="005648E3"/>
    <w:p w14:paraId="23BB7A09" w14:textId="77777777" w:rsidR="005648E3" w:rsidRPr="005648E3" w:rsidRDefault="005648E3" w:rsidP="005648E3">
      <w:pPr>
        <w:rPr>
          <w:b/>
          <w:bCs/>
        </w:rPr>
      </w:pPr>
      <w:r w:rsidRPr="005648E3">
        <w:rPr>
          <w:b/>
          <w:bCs/>
        </w:rPr>
        <w:t>Justice: Is It Fair?</w:t>
      </w:r>
    </w:p>
    <w:p w14:paraId="6A457C6A" w14:textId="77777777" w:rsidR="005648E3" w:rsidRDefault="005648E3" w:rsidP="005648E3">
      <w:r>
        <w:t>A fourth method of ethical reasoning concerns justice. As shown in Figure 5.6, a common</w:t>
      </w:r>
    </w:p>
    <w:p w14:paraId="06C2E3D9" w14:textId="77777777" w:rsidR="005648E3" w:rsidRDefault="005648E3" w:rsidP="005648E3">
      <w:r>
        <w:t>question in human affairs is, Is it fair or just? Employees want to know if pay scales are fair.</w:t>
      </w:r>
    </w:p>
    <w:p w14:paraId="7DABC08A" w14:textId="77777777" w:rsidR="005648E3" w:rsidRDefault="005648E3" w:rsidP="005648E3">
      <w:r>
        <w:t>Consumers are interested in fair prices when they shop. When new tax laws are proposed,</w:t>
      </w:r>
    </w:p>
    <w:p w14:paraId="41065DA0" w14:textId="77777777" w:rsidR="005648E3" w:rsidRDefault="005648E3" w:rsidP="005648E3">
      <w:r>
        <w:t>there is much debate about their fairness—where will the burden fall, and who will escape</w:t>
      </w:r>
    </w:p>
    <w:p w14:paraId="2C42A7C1" w14:textId="77777777" w:rsidR="005648E3" w:rsidRDefault="005648E3" w:rsidP="005648E3">
      <w:r>
        <w:t>paying their fair share?34 After the U.S. government bailed out several big banks and insurance</w:t>
      </w:r>
    </w:p>
    <w:p w14:paraId="142A6EC8" w14:textId="77777777" w:rsidR="005648E3" w:rsidRDefault="005648E3" w:rsidP="005648E3">
      <w:r>
        <w:t>companies in 2008–09, many people wondered if it was fair that some of their top executives</w:t>
      </w:r>
    </w:p>
    <w:p w14:paraId="3AE8B610" w14:textId="77777777" w:rsidR="005648E3" w:rsidRDefault="005648E3" w:rsidP="005648E3">
      <w:r>
        <w:t>continued to receive big bonuses while their employees, shareholders, and bondholders</w:t>
      </w:r>
    </w:p>
    <w:p w14:paraId="0C9D61A0" w14:textId="77777777" w:rsidR="005648E3" w:rsidRDefault="005648E3" w:rsidP="005648E3">
      <w:r>
        <w:t>suffered—and taxpayers absorbed the cost. The Occupy Wall Street protests, which began in</w:t>
      </w:r>
    </w:p>
    <w:p w14:paraId="0CB6FA7D" w14:textId="77777777" w:rsidR="005648E3" w:rsidRDefault="005648E3" w:rsidP="005648E3">
      <w:r>
        <w:t>2010, called attention to the perceived lack of fairness in the distribution of income and assets</w:t>
      </w:r>
    </w:p>
    <w:p w14:paraId="62B44C33" w14:textId="77777777" w:rsidR="005648E3" w:rsidRDefault="005648E3" w:rsidP="005648E3">
      <w:r>
        <w:t>between wealthy bankers and ordinary Americans. (This topic is also taken up in Chapter 15.)</w:t>
      </w:r>
    </w:p>
    <w:p w14:paraId="39DC229C" w14:textId="77777777" w:rsidR="005648E3" w:rsidRDefault="005648E3" w:rsidP="005648E3">
      <w:r>
        <w:t>Justice, or fairness, exists when benefits and burdens are distributed equitably and</w:t>
      </w:r>
    </w:p>
    <w:p w14:paraId="4D288B98" w14:textId="77777777" w:rsidR="005648E3" w:rsidRDefault="005648E3" w:rsidP="005648E3">
      <w:r>
        <w:t>according to some accepted rule. For society as a whole, social justice means that a society’s</w:t>
      </w:r>
    </w:p>
    <w:p w14:paraId="278026A7" w14:textId="77777777" w:rsidR="005648E3" w:rsidRDefault="005648E3" w:rsidP="005648E3">
      <w:r>
        <w:t>income and wealth are distributed among the people in fair proportions. A fair distribution</w:t>
      </w:r>
    </w:p>
    <w:p w14:paraId="7A57A5BD" w14:textId="77777777" w:rsidR="005648E3" w:rsidRDefault="005648E3" w:rsidP="005648E3">
      <w:r>
        <w:lastRenderedPageBreak/>
        <w:t>does not necessarily mean an equal distribution. Most societies try to consider people’s</w:t>
      </w:r>
    </w:p>
    <w:p w14:paraId="0F7E3208" w14:textId="77777777" w:rsidR="005648E3" w:rsidRDefault="005648E3" w:rsidP="005648E3">
      <w:r>
        <w:t>needs, abilities, efforts, and the contributions they make to society’s welfare. Since these</w:t>
      </w:r>
    </w:p>
    <w:p w14:paraId="775225CF" w14:textId="77777777" w:rsidR="005648E3" w:rsidRDefault="005648E3" w:rsidP="005648E3">
      <w:r>
        <w:t>factors are seldom equal, fair shares will vary from person to person and group to group.</w:t>
      </w:r>
    </w:p>
    <w:p w14:paraId="25816C4A" w14:textId="77777777" w:rsidR="005648E3" w:rsidRDefault="005648E3" w:rsidP="005648E3">
      <w:r>
        <w:t>Justice reasoning is not the same as utilitarian reasoning. A person using utilitarian</w:t>
      </w:r>
    </w:p>
    <w:p w14:paraId="7124108C" w14:textId="77777777" w:rsidR="005648E3" w:rsidRDefault="005648E3" w:rsidP="005648E3">
      <w:r>
        <w:t>reasoning adds up costs and benefits to see if one is greater than the other; if benefits</w:t>
      </w:r>
    </w:p>
    <w:p w14:paraId="0F9BB782" w14:textId="77777777" w:rsidR="005648E3" w:rsidRDefault="005648E3" w:rsidP="005648E3">
      <w:r>
        <w:t>exceed costs, then the action would probably be considered ethical. A person using justice</w:t>
      </w:r>
    </w:p>
    <w:p w14:paraId="63DBB863" w14:textId="77777777" w:rsidR="005648E3" w:rsidRDefault="005648E3" w:rsidP="005648E3">
      <w:r>
        <w:t>reasoning considers who pays the costs and who gets the benefits; if the shares seem fair</w:t>
      </w:r>
    </w:p>
    <w:p w14:paraId="57B341B8" w14:textId="78CBC1C5" w:rsidR="005648E3" w:rsidRDefault="005648E3" w:rsidP="005648E3">
      <w:r>
        <w:t>(according to society’s rules), then the action is probably just.</w:t>
      </w:r>
    </w:p>
    <w:p w14:paraId="3BD593EF" w14:textId="0B990AEC" w:rsidR="005648E3" w:rsidRDefault="005648E3" w:rsidP="005648E3"/>
    <w:p w14:paraId="4C693F2E" w14:textId="77777777" w:rsidR="005648E3" w:rsidRPr="005648E3" w:rsidRDefault="005648E3" w:rsidP="005648E3">
      <w:pPr>
        <w:rPr>
          <w:b/>
          <w:bCs/>
        </w:rPr>
      </w:pPr>
      <w:r w:rsidRPr="005648E3">
        <w:rPr>
          <w:b/>
          <w:bCs/>
        </w:rPr>
        <w:t>Applying Ethical Reasoning to Business Activities</w:t>
      </w:r>
    </w:p>
    <w:p w14:paraId="7CA9B0D5" w14:textId="77777777" w:rsidR="005648E3" w:rsidRDefault="005648E3" w:rsidP="005648E3">
      <w:r>
        <w:t>Anyone in the business world can use these four methods of ethical reasoning to gain a</w:t>
      </w:r>
    </w:p>
    <w:p w14:paraId="14F1D584" w14:textId="77777777" w:rsidR="005648E3" w:rsidRDefault="005648E3" w:rsidP="005648E3">
      <w:r>
        <w:t>better understanding of ethical issues that arise at work. Usually, all four can be applied at</w:t>
      </w:r>
    </w:p>
    <w:p w14:paraId="1C98DF6E" w14:textId="77777777" w:rsidR="005648E3" w:rsidRDefault="005648E3" w:rsidP="005648E3">
      <w:r>
        <w:t>the same time. Using only one of the four methods is risky and may lead to an incomplete</w:t>
      </w:r>
    </w:p>
    <w:p w14:paraId="2FC03476" w14:textId="77777777" w:rsidR="005648E3" w:rsidRDefault="005648E3" w:rsidP="005648E3">
      <w:r>
        <w:t>understanding of all the ethical complexities that may be present. It also may produce a</w:t>
      </w:r>
    </w:p>
    <w:p w14:paraId="6C0E6681" w14:textId="77777777" w:rsidR="005648E3" w:rsidRDefault="005648E3" w:rsidP="005648E3">
      <w:r>
        <w:t>lopsided ethical result that will be unacceptable to others.</w:t>
      </w:r>
      <w:r>
        <w:t xml:space="preserve"> </w:t>
      </w:r>
      <w:r>
        <w:t>Once the ethical analysis is complete, the decision maker should ask this question: Do</w:t>
      </w:r>
    </w:p>
    <w:p w14:paraId="7F7F52F4" w14:textId="77777777" w:rsidR="005648E3" w:rsidRDefault="005648E3" w:rsidP="005648E3">
      <w:r>
        <w:t xml:space="preserve">all of the ethics approaches lead to the same </w:t>
      </w:r>
      <w:proofErr w:type="gramStart"/>
      <w:r>
        <w:t>decision?</w:t>
      </w:r>
      <w:proofErr w:type="gramEnd"/>
      <w:r>
        <w:t xml:space="preserve"> If so, then the decision, policy, or</w:t>
      </w:r>
    </w:p>
    <w:p w14:paraId="529E50A7" w14:textId="77777777" w:rsidR="005648E3" w:rsidRDefault="005648E3" w:rsidP="005648E3">
      <w:r>
        <w:t xml:space="preserve">activity is probably ethical. If the application of all ethics theories </w:t>
      </w:r>
      <w:proofErr w:type="gramStart"/>
      <w:r>
        <w:t>result</w:t>
      </w:r>
      <w:proofErr w:type="gramEnd"/>
      <w:r>
        <w:t xml:space="preserve"> in a “no, this is not</w:t>
      </w:r>
    </w:p>
    <w:p w14:paraId="1E88F3CE" w14:textId="77777777" w:rsidR="005648E3" w:rsidRDefault="005648E3" w:rsidP="005648E3">
      <w:r>
        <w:t>ethical,” then it is probably unethical. The reason you cannot be absolutely certain is that</w:t>
      </w:r>
    </w:p>
    <w:p w14:paraId="06FDF736" w14:textId="77777777" w:rsidR="005648E3" w:rsidRDefault="005648E3" w:rsidP="005648E3">
      <w:r>
        <w:t>different people and groups (1) may honestly and genuinely use different sources of information,</w:t>
      </w:r>
    </w:p>
    <w:p w14:paraId="58019022" w14:textId="77777777" w:rsidR="005648E3" w:rsidRDefault="005648E3" w:rsidP="005648E3">
      <w:r>
        <w:t>(2) may rely on different values or definitions of what is a virtuous character, (3)</w:t>
      </w:r>
    </w:p>
    <w:p w14:paraId="4F03470F" w14:textId="77777777" w:rsidR="005648E3" w:rsidRDefault="005648E3" w:rsidP="005648E3">
      <w:r>
        <w:t>may measure costs and benefits differently, (4) may not share the same meaning of justice,</w:t>
      </w:r>
    </w:p>
    <w:p w14:paraId="4BC9FB11" w14:textId="77777777" w:rsidR="005648E3" w:rsidRDefault="005648E3" w:rsidP="005648E3">
      <w:r>
        <w:t>or (5) may rank various rights in different ways. Nevertheless, any time an analyst obtains</w:t>
      </w:r>
    </w:p>
    <w:p w14:paraId="1EB1953E" w14:textId="77777777" w:rsidR="005648E3" w:rsidRDefault="005648E3" w:rsidP="005648E3">
      <w:r>
        <w:t>a consistent result when using all of the approaches, it indicates that a strong case can be</w:t>
      </w:r>
    </w:p>
    <w:p w14:paraId="1DB72BBD" w14:textId="77777777" w:rsidR="005648E3" w:rsidRDefault="005648E3" w:rsidP="005648E3">
      <w:r>
        <w:t>made for either an ethical or an unethical conclusion.</w:t>
      </w:r>
    </w:p>
    <w:p w14:paraId="1715BEB0" w14:textId="77777777" w:rsidR="005648E3" w:rsidRDefault="005648E3" w:rsidP="005648E3">
      <w:r>
        <w:t xml:space="preserve">What happens when the application of the four ethical approaches does not lead to </w:t>
      </w:r>
      <w:proofErr w:type="gramStart"/>
      <w:r>
        <w:t>the</w:t>
      </w:r>
      <w:proofErr w:type="gramEnd"/>
    </w:p>
    <w:p w14:paraId="3841354A" w14:textId="77777777" w:rsidR="005648E3" w:rsidRDefault="005648E3" w:rsidP="005648E3">
      <w:r>
        <w:t>same conclusion? A corporate manager or an employee then has to assign priorities to each</w:t>
      </w:r>
    </w:p>
    <w:p w14:paraId="38A61912" w14:textId="77777777" w:rsidR="005648E3" w:rsidRDefault="005648E3" w:rsidP="005648E3">
      <w:r>
        <w:t>method of ethical reasoning. What is most important to the manager, to the employee, or</w:t>
      </w:r>
    </w:p>
    <w:p w14:paraId="571CA26D" w14:textId="77777777" w:rsidR="005648E3" w:rsidRDefault="005648E3" w:rsidP="005648E3">
      <w:r>
        <w:t>to the organization—virtue, utility, rights, or justice? What ranking should they be given?</w:t>
      </w:r>
    </w:p>
    <w:p w14:paraId="0090161B" w14:textId="77777777" w:rsidR="005648E3" w:rsidRDefault="005648E3" w:rsidP="005648E3">
      <w:r>
        <w:t>A judgment must be made, and priorities must be determined. These judgments and priorities</w:t>
      </w:r>
    </w:p>
    <w:p w14:paraId="32ACA981" w14:textId="77777777" w:rsidR="005648E3" w:rsidRDefault="005648E3" w:rsidP="005648E3">
      <w:r>
        <w:t>will be strongly influenced by a company’s culture and ethical climate. Some will be</w:t>
      </w:r>
    </w:p>
    <w:p w14:paraId="24EF8D56" w14:textId="77777777" w:rsidR="005648E3" w:rsidRDefault="005648E3" w:rsidP="005648E3">
      <w:r>
        <w:t>sensitive to people’s needs and rights; others will put themselves or their company ahead</w:t>
      </w:r>
    </w:p>
    <w:p w14:paraId="150DE88F" w14:textId="77777777" w:rsidR="005648E3" w:rsidRDefault="005648E3" w:rsidP="005648E3">
      <w:r>
        <w:t>of all other considerations.</w:t>
      </w:r>
    </w:p>
    <w:p w14:paraId="519F7CA5" w14:textId="77777777" w:rsidR="005648E3" w:rsidRDefault="005648E3" w:rsidP="005648E3">
      <w:r>
        <w:t>The importance of being attentive to ethical issues at work and the ability to reason to</w:t>
      </w:r>
    </w:p>
    <w:p w14:paraId="6E7D9B18" w14:textId="77777777" w:rsidR="005648E3" w:rsidRDefault="005648E3" w:rsidP="005648E3">
      <w:r>
        <w:t xml:space="preserve">an ethical resolution of these knotty dilemmas </w:t>
      </w:r>
      <w:proofErr w:type="gramStart"/>
      <w:r>
        <w:t>have</w:t>
      </w:r>
      <w:proofErr w:type="gramEnd"/>
      <w:r>
        <w:t xml:space="preserve"> always been important but today are</w:t>
      </w:r>
    </w:p>
    <w:p w14:paraId="63B3E572" w14:textId="77777777" w:rsidR="005648E3" w:rsidRDefault="005648E3" w:rsidP="005648E3">
      <w:r>
        <w:t>essential given the increasing ethical scrutiny of business and the grave consequences for</w:t>
      </w:r>
    </w:p>
    <w:p w14:paraId="07763ED4" w14:textId="77777777" w:rsidR="005648E3" w:rsidRDefault="005648E3" w:rsidP="005648E3">
      <w:r>
        <w:t>unethical behavior in the workplace. Employees do not work in a vacuum. The organization</w:t>
      </w:r>
    </w:p>
    <w:p w14:paraId="5E54FA85" w14:textId="77777777" w:rsidR="005648E3" w:rsidRDefault="005648E3" w:rsidP="005648E3">
      <w:r>
        <w:t>where they work and the culture that exists within any organization exert significant</w:t>
      </w:r>
    </w:p>
    <w:p w14:paraId="7D1BA04C" w14:textId="77777777" w:rsidR="005648E3" w:rsidRDefault="005648E3" w:rsidP="005648E3">
      <w:r>
        <w:t>influence on the individual as an ethical decision maker. Businesses are making significant</w:t>
      </w:r>
    </w:p>
    <w:p w14:paraId="27E1779A" w14:textId="77777777" w:rsidR="005648E3" w:rsidRDefault="005648E3" w:rsidP="005648E3">
      <w:r>
        <w:t>efforts to improve the ethical work climates in their organizations and are providing</w:t>
      </w:r>
    </w:p>
    <w:p w14:paraId="0944C413" w14:textId="0FB60951" w:rsidR="005648E3" w:rsidRDefault="005648E3" w:rsidP="005648E3">
      <w:r>
        <w:t>safeguards to encourage ethical behavior by their employees, as the next chapter discusses.</w:t>
      </w:r>
    </w:p>
    <w:sectPr w:rsidR="005648E3" w:rsidSect="009F019B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8E3"/>
    <w:rsid w:val="001B34BB"/>
    <w:rsid w:val="003D788A"/>
    <w:rsid w:val="005648E3"/>
    <w:rsid w:val="009C2942"/>
    <w:rsid w:val="009F019B"/>
    <w:rsid w:val="00BE458E"/>
    <w:rsid w:val="00C9763F"/>
    <w:rsid w:val="00DC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313C84"/>
  <w15:chartTrackingRefBased/>
  <w15:docId w15:val="{1119A0D0-1766-BC46-8495-F3B1EA25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1301</Words>
  <Characters>7420</Characters>
  <Application>Microsoft Office Word</Application>
  <DocSecurity>0</DocSecurity>
  <Lines>61</Lines>
  <Paragraphs>17</Paragraphs>
  <ScaleCrop>false</ScaleCrop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Fahad Murtaza</dc:creator>
  <cp:keywords/>
  <dc:description/>
  <cp:lastModifiedBy>Fahad Murtaza</cp:lastModifiedBy>
  <cp:revision>2</cp:revision>
  <dcterms:created xsi:type="dcterms:W3CDTF">2020-05-09T21:09:00Z</dcterms:created>
  <dcterms:modified xsi:type="dcterms:W3CDTF">2020-05-09T21:14:00Z</dcterms:modified>
</cp:coreProperties>
</file>