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58C3" w:rsidRPr="0054000B" w:rsidRDefault="007F58C3" w:rsidP="001D7D07">
      <w:pPr>
        <w:spacing w:line="480" w:lineRule="auto"/>
        <w:rPr>
          <w:rFonts w:ascii="Times New Roman" w:hAnsi="Times New Roman" w:cs="Times New Roman"/>
          <w:sz w:val="24"/>
          <w:szCs w:val="24"/>
        </w:rPr>
      </w:pPr>
    </w:p>
    <w:p w:rsidR="007F58C3" w:rsidRPr="0054000B" w:rsidRDefault="007F58C3" w:rsidP="001D7D07">
      <w:pPr>
        <w:spacing w:line="480" w:lineRule="auto"/>
        <w:rPr>
          <w:rFonts w:ascii="Times New Roman" w:hAnsi="Times New Roman" w:cs="Times New Roman"/>
          <w:sz w:val="24"/>
          <w:szCs w:val="24"/>
        </w:rPr>
      </w:pPr>
      <w:r w:rsidRPr="0054000B">
        <w:rPr>
          <w:rFonts w:ascii="Times New Roman" w:hAnsi="Times New Roman" w:cs="Times New Roman"/>
          <w:sz w:val="24"/>
          <w:szCs w:val="24"/>
        </w:rPr>
        <w:t>Name</w:t>
      </w:r>
    </w:p>
    <w:p w:rsidR="007F58C3" w:rsidRPr="0054000B" w:rsidRDefault="0054000B" w:rsidP="001D7D07">
      <w:pPr>
        <w:spacing w:line="480" w:lineRule="auto"/>
        <w:rPr>
          <w:rFonts w:ascii="Times New Roman" w:hAnsi="Times New Roman" w:cs="Times New Roman"/>
          <w:sz w:val="24"/>
          <w:szCs w:val="24"/>
        </w:rPr>
      </w:pPr>
      <w:r w:rsidRPr="0054000B">
        <w:rPr>
          <w:rFonts w:ascii="Times New Roman" w:hAnsi="Times New Roman" w:cs="Times New Roman"/>
          <w:sz w:val="24"/>
          <w:szCs w:val="24"/>
        </w:rPr>
        <w:t>Institution</w:t>
      </w:r>
    </w:p>
    <w:p w:rsidR="0054000B" w:rsidRPr="0054000B" w:rsidRDefault="0054000B" w:rsidP="001D7D07">
      <w:pPr>
        <w:spacing w:line="480" w:lineRule="auto"/>
        <w:rPr>
          <w:rFonts w:ascii="Times New Roman" w:hAnsi="Times New Roman" w:cs="Times New Roman"/>
          <w:sz w:val="24"/>
          <w:szCs w:val="24"/>
        </w:rPr>
      </w:pPr>
      <w:r w:rsidRPr="0054000B">
        <w:rPr>
          <w:rFonts w:ascii="Times New Roman" w:hAnsi="Times New Roman" w:cs="Times New Roman"/>
          <w:sz w:val="24"/>
          <w:szCs w:val="24"/>
        </w:rPr>
        <w:t>Date</w:t>
      </w:r>
    </w:p>
    <w:p w:rsidR="001D7D07" w:rsidRPr="0054000B" w:rsidRDefault="007F58C3" w:rsidP="001D7D07">
      <w:pPr>
        <w:spacing w:line="480" w:lineRule="auto"/>
        <w:rPr>
          <w:rFonts w:ascii="Times New Roman" w:hAnsi="Times New Roman" w:cs="Times New Roman"/>
          <w:sz w:val="24"/>
          <w:szCs w:val="24"/>
        </w:rPr>
      </w:pPr>
      <w:r w:rsidRPr="0054000B">
        <w:rPr>
          <w:rFonts w:ascii="Times New Roman" w:hAnsi="Times New Roman" w:cs="Times New Roman"/>
          <w:sz w:val="24"/>
          <w:szCs w:val="24"/>
        </w:rPr>
        <w:t>Vegan</w:t>
      </w:r>
    </w:p>
    <w:p w:rsidR="001D7D07" w:rsidRPr="0054000B" w:rsidRDefault="001D7D07" w:rsidP="0054000B">
      <w:pPr>
        <w:spacing w:line="480" w:lineRule="auto"/>
        <w:ind w:firstLine="720"/>
        <w:rPr>
          <w:rFonts w:ascii="Times New Roman" w:hAnsi="Times New Roman" w:cs="Times New Roman"/>
          <w:sz w:val="24"/>
          <w:szCs w:val="24"/>
        </w:rPr>
      </w:pPr>
      <w:r w:rsidRPr="0054000B">
        <w:rPr>
          <w:rFonts w:ascii="Times New Roman" w:hAnsi="Times New Roman" w:cs="Times New Roman"/>
          <w:sz w:val="24"/>
          <w:szCs w:val="24"/>
        </w:rPr>
        <w:t xml:space="preserve">Veganism is a type of dieting which does not involve eating meat, dairy products, eggs, and including all ingredients that are derived from animals. Many vegans do not eat some products that are processed using </w:t>
      </w:r>
      <w:bookmarkStart w:id="0" w:name="_GoBack"/>
      <w:bookmarkEnd w:id="0"/>
      <w:r w:rsidRPr="0054000B">
        <w:rPr>
          <w:rFonts w:ascii="Times New Roman" w:hAnsi="Times New Roman" w:cs="Times New Roman"/>
          <w:sz w:val="24"/>
          <w:szCs w:val="24"/>
        </w:rPr>
        <w:t xml:space="preserve">animal products. This is to include some wines and some refined sugar. Vegan, therefore, refers to a person whose diet includes that or it may refer to the diet itself. </w:t>
      </w:r>
      <w:r w:rsidR="008F4A7E">
        <w:rPr>
          <w:rFonts w:ascii="Times New Roman" w:hAnsi="Times New Roman" w:cs="Times New Roman"/>
          <w:sz w:val="24"/>
          <w:szCs w:val="24"/>
        </w:rPr>
        <w:t>“</w:t>
      </w:r>
      <w:r w:rsidRPr="0054000B">
        <w:rPr>
          <w:rFonts w:ascii="Times New Roman" w:hAnsi="Times New Roman" w:cs="Times New Roman"/>
          <w:sz w:val="24"/>
          <w:szCs w:val="24"/>
        </w:rPr>
        <w:t xml:space="preserve">This is to mean that the word vegan can be used as an adjective in describing a type of food or it can be used as a noun to refer to </w:t>
      </w:r>
      <w:r w:rsidR="0054000B" w:rsidRPr="0054000B">
        <w:rPr>
          <w:rFonts w:ascii="Times New Roman" w:hAnsi="Times New Roman" w:cs="Times New Roman"/>
          <w:sz w:val="24"/>
          <w:szCs w:val="24"/>
        </w:rPr>
        <w:t>the person whose diet is that</w:t>
      </w:r>
      <w:r w:rsidR="008F4A7E">
        <w:rPr>
          <w:rFonts w:ascii="Times New Roman" w:hAnsi="Times New Roman" w:cs="Times New Roman"/>
          <w:sz w:val="24"/>
          <w:szCs w:val="24"/>
        </w:rPr>
        <w:t>.”</w:t>
      </w:r>
      <w:r w:rsidR="0054000B">
        <w:rPr>
          <w:rFonts w:ascii="Times New Roman" w:hAnsi="Times New Roman" w:cs="Times New Roman"/>
          <w:sz w:val="24"/>
          <w:szCs w:val="24"/>
        </w:rPr>
        <w:t xml:space="preserve"> (</w:t>
      </w:r>
      <w:r w:rsidR="0054000B" w:rsidRPr="0054000B">
        <w:rPr>
          <w:rFonts w:ascii="Times New Roman" w:eastAsia="Arial Unicode MS" w:hAnsi="Times New Roman" w:cs="Times New Roman"/>
          <w:color w:val="000000"/>
          <w:sz w:val="24"/>
          <w:szCs w:val="24"/>
          <w:shd w:val="clear" w:color="auto" w:fill="FFFFFF"/>
        </w:rPr>
        <w:t>Foer, Jonathan</w:t>
      </w:r>
      <w:r w:rsidR="0054000B">
        <w:rPr>
          <w:rFonts w:ascii="Times New Roman" w:eastAsia="Arial Unicode MS" w:hAnsi="Times New Roman" w:cs="Times New Roman"/>
          <w:color w:val="000000"/>
          <w:sz w:val="24"/>
          <w:szCs w:val="24"/>
          <w:shd w:val="clear" w:color="auto" w:fill="FFFFFF"/>
        </w:rPr>
        <w:t>, pg. 15</w:t>
      </w:r>
      <w:r w:rsidR="0054000B">
        <w:rPr>
          <w:rFonts w:ascii="Times New Roman" w:hAnsi="Times New Roman" w:cs="Times New Roman"/>
          <w:sz w:val="24"/>
          <w:szCs w:val="24"/>
        </w:rPr>
        <w:t>)</w:t>
      </w:r>
    </w:p>
    <w:p w:rsidR="001D7D07" w:rsidRPr="0054000B" w:rsidRDefault="001D7D07" w:rsidP="008F4A7E">
      <w:pPr>
        <w:spacing w:line="480" w:lineRule="auto"/>
        <w:ind w:firstLine="720"/>
        <w:rPr>
          <w:rFonts w:ascii="Times New Roman" w:hAnsi="Times New Roman" w:cs="Times New Roman"/>
          <w:sz w:val="24"/>
          <w:szCs w:val="24"/>
        </w:rPr>
      </w:pPr>
      <w:r w:rsidRPr="0054000B">
        <w:rPr>
          <w:rFonts w:ascii="Times New Roman" w:hAnsi="Times New Roman" w:cs="Times New Roman"/>
          <w:sz w:val="24"/>
          <w:szCs w:val="24"/>
        </w:rPr>
        <w:t xml:space="preserve">A vegan mostly feeds on the vegetables, legumes, grains, fruits and a combination of any type of food that excludes the animal and animal products. Vegans also enjoy a variety of food items that are substituted for animal and animal products. Such food items include tofu, soy milk, and non-dairy milk. Vegans also enjoy common foodstuffs that are eaten by everyone such as spaghetti. Bread is often eaten by vegans since it is vegan. Some of the food items might also be prepared without adding some animal or animal products to make them vegan. </w:t>
      </w:r>
      <w:r w:rsidR="008F4A7E">
        <w:rPr>
          <w:rFonts w:ascii="Times New Roman" w:hAnsi="Times New Roman" w:cs="Times New Roman"/>
          <w:sz w:val="24"/>
          <w:szCs w:val="24"/>
        </w:rPr>
        <w:t>“</w:t>
      </w:r>
      <w:r w:rsidRPr="0054000B">
        <w:rPr>
          <w:rFonts w:ascii="Times New Roman" w:hAnsi="Times New Roman" w:cs="Times New Roman"/>
          <w:sz w:val="24"/>
          <w:szCs w:val="24"/>
        </w:rPr>
        <w:t>For example, a vegetarian burrito without cheese or sour milk is</w:t>
      </w:r>
      <w:r w:rsidR="0054000B" w:rsidRPr="0054000B">
        <w:rPr>
          <w:rFonts w:ascii="Times New Roman" w:hAnsi="Times New Roman" w:cs="Times New Roman"/>
          <w:sz w:val="24"/>
          <w:szCs w:val="24"/>
        </w:rPr>
        <w:t xml:space="preserve"> vegan</w:t>
      </w:r>
      <w:r w:rsidR="008F4A7E">
        <w:rPr>
          <w:rFonts w:ascii="Times New Roman" w:hAnsi="Times New Roman" w:cs="Times New Roman"/>
          <w:sz w:val="24"/>
          <w:szCs w:val="24"/>
        </w:rPr>
        <w:t>.” (</w:t>
      </w:r>
      <w:r w:rsidR="008F4A7E" w:rsidRPr="0054000B">
        <w:rPr>
          <w:rFonts w:ascii="Times New Roman" w:eastAsia="Arial Unicode MS" w:hAnsi="Times New Roman" w:cs="Times New Roman"/>
          <w:color w:val="000000"/>
          <w:sz w:val="24"/>
          <w:szCs w:val="24"/>
          <w:shd w:val="clear" w:color="auto" w:fill="FFFFFF"/>
        </w:rPr>
        <w:t>Jamieson, Alexandra</w:t>
      </w:r>
      <w:r w:rsidR="008F4A7E">
        <w:rPr>
          <w:rFonts w:ascii="Times New Roman" w:eastAsia="Arial Unicode MS" w:hAnsi="Times New Roman" w:cs="Times New Roman"/>
          <w:color w:val="000000"/>
          <w:sz w:val="24"/>
          <w:szCs w:val="24"/>
          <w:shd w:val="clear" w:color="auto" w:fill="FFFFFF"/>
        </w:rPr>
        <w:t>, pg. 22</w:t>
      </w:r>
      <w:r w:rsidR="008F4A7E">
        <w:rPr>
          <w:rFonts w:ascii="Times New Roman" w:hAnsi="Times New Roman" w:cs="Times New Roman"/>
          <w:sz w:val="24"/>
          <w:szCs w:val="24"/>
        </w:rPr>
        <w:t>)</w:t>
      </w:r>
    </w:p>
    <w:p w:rsidR="001D7D07" w:rsidRPr="0054000B" w:rsidRDefault="001D7D07" w:rsidP="008F4A7E">
      <w:pPr>
        <w:spacing w:line="480" w:lineRule="auto"/>
        <w:ind w:firstLine="720"/>
        <w:rPr>
          <w:rFonts w:ascii="Times New Roman" w:hAnsi="Times New Roman" w:cs="Times New Roman"/>
          <w:sz w:val="24"/>
          <w:szCs w:val="24"/>
        </w:rPr>
      </w:pPr>
      <w:r w:rsidRPr="0054000B">
        <w:rPr>
          <w:rFonts w:ascii="Times New Roman" w:hAnsi="Times New Roman" w:cs="Times New Roman"/>
          <w:sz w:val="24"/>
          <w:szCs w:val="24"/>
        </w:rPr>
        <w:t xml:space="preserve">One becomes a vegan when they do not consume animal and animal products. For some people, one would stop consuming meat and becomes a vegan immediately while for other </w:t>
      </w:r>
      <w:r w:rsidRPr="0054000B">
        <w:rPr>
          <w:rFonts w:ascii="Times New Roman" w:hAnsi="Times New Roman" w:cs="Times New Roman"/>
          <w:sz w:val="24"/>
          <w:szCs w:val="24"/>
        </w:rPr>
        <w:lastRenderedPageBreak/>
        <w:t xml:space="preserve">people, they would first be vegetarian the drop the milk and eggs with time and ultimately become vegans. Some people have also been born as vegans where they would be allergic to food items from animals and animal products. Whether one is a vegan by choice or was born a vegan, there is no the right way for one to become a vegan. </w:t>
      </w:r>
      <w:r w:rsidR="008F4A7E">
        <w:rPr>
          <w:rFonts w:ascii="Times New Roman" w:hAnsi="Times New Roman" w:cs="Times New Roman"/>
          <w:sz w:val="24"/>
          <w:szCs w:val="24"/>
        </w:rPr>
        <w:t>“</w:t>
      </w:r>
      <w:r w:rsidRPr="0054000B">
        <w:rPr>
          <w:rFonts w:ascii="Times New Roman" w:hAnsi="Times New Roman" w:cs="Times New Roman"/>
          <w:sz w:val="24"/>
          <w:szCs w:val="24"/>
        </w:rPr>
        <w:t>It is important though for one to understand what has worked for other people for them to become vegans especially for th</w:t>
      </w:r>
      <w:r w:rsidR="0054000B" w:rsidRPr="0054000B">
        <w:rPr>
          <w:rFonts w:ascii="Times New Roman" w:hAnsi="Times New Roman" w:cs="Times New Roman"/>
          <w:sz w:val="24"/>
          <w:szCs w:val="24"/>
        </w:rPr>
        <w:t>ose that are vegans by choice</w:t>
      </w:r>
      <w:r w:rsidR="008F4A7E">
        <w:rPr>
          <w:rFonts w:ascii="Times New Roman" w:hAnsi="Times New Roman" w:cs="Times New Roman"/>
          <w:sz w:val="24"/>
          <w:szCs w:val="24"/>
        </w:rPr>
        <w:t>.” (</w:t>
      </w:r>
      <w:r w:rsidR="008F4A7E" w:rsidRPr="0054000B">
        <w:rPr>
          <w:rFonts w:ascii="Times New Roman" w:eastAsia="Arial Unicode MS" w:hAnsi="Times New Roman" w:cs="Times New Roman"/>
          <w:color w:val="000000"/>
          <w:sz w:val="24"/>
          <w:szCs w:val="24"/>
          <w:shd w:val="clear" w:color="auto" w:fill="FFFFFF"/>
        </w:rPr>
        <w:t>Marcus, Erik</w:t>
      </w:r>
      <w:r w:rsidR="008F4A7E">
        <w:rPr>
          <w:rFonts w:ascii="Times New Roman" w:eastAsia="Arial Unicode MS" w:hAnsi="Times New Roman" w:cs="Times New Roman"/>
          <w:color w:val="000000"/>
          <w:sz w:val="24"/>
          <w:szCs w:val="24"/>
          <w:shd w:val="clear" w:color="auto" w:fill="FFFFFF"/>
        </w:rPr>
        <w:t>, pg. 33</w:t>
      </w:r>
      <w:r w:rsidR="008F4A7E">
        <w:rPr>
          <w:rFonts w:ascii="Times New Roman" w:hAnsi="Times New Roman" w:cs="Times New Roman"/>
          <w:sz w:val="24"/>
          <w:szCs w:val="24"/>
        </w:rPr>
        <w:t>)</w:t>
      </w:r>
    </w:p>
    <w:p w:rsidR="001D7D07" w:rsidRPr="0054000B" w:rsidRDefault="001D7D07" w:rsidP="008F4A7E">
      <w:pPr>
        <w:spacing w:line="480" w:lineRule="auto"/>
        <w:ind w:firstLine="720"/>
        <w:rPr>
          <w:rFonts w:ascii="Times New Roman" w:hAnsi="Times New Roman" w:cs="Times New Roman"/>
          <w:sz w:val="24"/>
          <w:szCs w:val="24"/>
        </w:rPr>
      </w:pPr>
      <w:r w:rsidRPr="0054000B">
        <w:rPr>
          <w:rFonts w:ascii="Times New Roman" w:hAnsi="Times New Roman" w:cs="Times New Roman"/>
          <w:sz w:val="24"/>
          <w:szCs w:val="24"/>
        </w:rPr>
        <w:t xml:space="preserve">The book `eating animals` by Jonathan Safran Foer cautions humanity on what it means to eat animals and gives insights into advanced sustainable agriculture. Published in the year 2009, the author lays it plainly to humanity a discussion of what it means to eat animals in a world that is already industrialized. Foer presents his theme by asking whether his newborn child should eat meat. Foer`s </w:t>
      </w:r>
      <w:r w:rsidR="008F4A7E" w:rsidRPr="0054000B">
        <w:rPr>
          <w:rFonts w:ascii="Times New Roman" w:hAnsi="Times New Roman" w:cs="Times New Roman"/>
          <w:sz w:val="24"/>
          <w:szCs w:val="24"/>
        </w:rPr>
        <w:t>new-born</w:t>
      </w:r>
      <w:r w:rsidRPr="0054000B">
        <w:rPr>
          <w:rFonts w:ascii="Times New Roman" w:hAnsi="Times New Roman" w:cs="Times New Roman"/>
          <w:sz w:val="24"/>
          <w:szCs w:val="24"/>
        </w:rPr>
        <w:t xml:space="preserve"> child is symbolic in that he represents the current generation in an industrialized world. Foer argues that eating the animal meat has implications not only for the animals themselves but also to us as human beings as well as the environment we are in. Four notices that the animals suffer the pain, our environment is destroyed as a result of increased intake of food from animals, and our health is jeopardized due to the increased consumption of these products since most of the lifestyle diseases emanates from the consumption of meat and animal products. Jonathan argues that the main cause of the increased consumption of meat is that it is tasty. He argues that the consequences or rather the costs associated with the eating of meat by far outweigh the benefit of taste that is enjoyed when one consumes meat. </w:t>
      </w:r>
      <w:r w:rsidR="008F4A7E">
        <w:rPr>
          <w:rFonts w:ascii="Times New Roman" w:hAnsi="Times New Roman" w:cs="Times New Roman"/>
          <w:sz w:val="24"/>
          <w:szCs w:val="24"/>
        </w:rPr>
        <w:t>“</w:t>
      </w:r>
      <w:r w:rsidRPr="0054000B">
        <w:rPr>
          <w:rFonts w:ascii="Times New Roman" w:hAnsi="Times New Roman" w:cs="Times New Roman"/>
          <w:sz w:val="24"/>
          <w:szCs w:val="24"/>
        </w:rPr>
        <w:t>For this reason, therefore, he chooses to raise his son as a</w:t>
      </w:r>
      <w:r w:rsidR="0054000B" w:rsidRPr="0054000B">
        <w:rPr>
          <w:rFonts w:ascii="Times New Roman" w:hAnsi="Times New Roman" w:cs="Times New Roman"/>
          <w:sz w:val="24"/>
          <w:szCs w:val="24"/>
        </w:rPr>
        <w:t xml:space="preserve"> vegan</w:t>
      </w:r>
      <w:r w:rsidR="008F4A7E">
        <w:rPr>
          <w:rFonts w:ascii="Times New Roman" w:hAnsi="Times New Roman" w:cs="Times New Roman"/>
          <w:sz w:val="24"/>
          <w:szCs w:val="24"/>
        </w:rPr>
        <w:t xml:space="preserve">.” </w:t>
      </w:r>
      <w:r w:rsidR="008F4A7E">
        <w:rPr>
          <w:rFonts w:ascii="Times New Roman" w:hAnsi="Times New Roman" w:cs="Times New Roman"/>
          <w:sz w:val="24"/>
          <w:szCs w:val="24"/>
        </w:rPr>
        <w:t>(</w:t>
      </w:r>
      <w:r w:rsidR="008F4A7E" w:rsidRPr="0054000B">
        <w:rPr>
          <w:rFonts w:ascii="Times New Roman" w:eastAsia="Arial Unicode MS" w:hAnsi="Times New Roman" w:cs="Times New Roman"/>
          <w:color w:val="000000"/>
          <w:sz w:val="24"/>
          <w:szCs w:val="24"/>
          <w:shd w:val="clear" w:color="auto" w:fill="FFFFFF"/>
        </w:rPr>
        <w:t>Foer, Jonathan</w:t>
      </w:r>
      <w:r w:rsidR="008F4A7E">
        <w:rPr>
          <w:rFonts w:ascii="Times New Roman" w:eastAsia="Arial Unicode MS" w:hAnsi="Times New Roman" w:cs="Times New Roman"/>
          <w:color w:val="000000"/>
          <w:sz w:val="24"/>
          <w:szCs w:val="24"/>
          <w:shd w:val="clear" w:color="auto" w:fill="FFFFFF"/>
        </w:rPr>
        <w:t xml:space="preserve">, pg. </w:t>
      </w:r>
      <w:r w:rsidR="008F4A7E">
        <w:rPr>
          <w:rFonts w:ascii="Times New Roman" w:eastAsia="Arial Unicode MS" w:hAnsi="Times New Roman" w:cs="Times New Roman"/>
          <w:color w:val="000000"/>
          <w:sz w:val="24"/>
          <w:szCs w:val="24"/>
          <w:shd w:val="clear" w:color="auto" w:fill="FFFFFF"/>
        </w:rPr>
        <w:t>28</w:t>
      </w:r>
      <w:r w:rsidR="008F4A7E">
        <w:rPr>
          <w:rFonts w:ascii="Times New Roman" w:hAnsi="Times New Roman" w:cs="Times New Roman"/>
          <w:sz w:val="24"/>
          <w:szCs w:val="24"/>
        </w:rPr>
        <w:t>)</w:t>
      </w:r>
    </w:p>
    <w:p w:rsidR="001D7D07" w:rsidRPr="0054000B" w:rsidRDefault="001D7D07" w:rsidP="008F4A7E">
      <w:pPr>
        <w:spacing w:line="480" w:lineRule="auto"/>
        <w:ind w:firstLine="720"/>
        <w:rPr>
          <w:rFonts w:ascii="Times New Roman" w:hAnsi="Times New Roman" w:cs="Times New Roman"/>
          <w:sz w:val="24"/>
          <w:szCs w:val="24"/>
        </w:rPr>
      </w:pPr>
      <w:r w:rsidRPr="0054000B">
        <w:rPr>
          <w:rFonts w:ascii="Times New Roman" w:hAnsi="Times New Roman" w:cs="Times New Roman"/>
          <w:sz w:val="24"/>
          <w:szCs w:val="24"/>
        </w:rPr>
        <w:t xml:space="preserve">Foer associates what people eat with their culture and their history. Foer continues to assert that whatever we eat for example meat has a way of giving hints about our identity. Therefore whatever we consume has a bearing on our relationship with the world. This is also </w:t>
      </w:r>
      <w:r w:rsidRPr="0054000B">
        <w:rPr>
          <w:rFonts w:ascii="Times New Roman" w:hAnsi="Times New Roman" w:cs="Times New Roman"/>
          <w:sz w:val="24"/>
          <w:szCs w:val="24"/>
        </w:rPr>
        <w:lastRenderedPageBreak/>
        <w:t>represented with the people we surround ourselves with when eating, the way in which we put food in our tables and the kind of food we put on our tables for consumption. Foer, therefore, views the food that is consumed by human beings as the central tools to analyz</w:t>
      </w:r>
      <w:r w:rsidR="0054000B" w:rsidRPr="0054000B">
        <w:rPr>
          <w:rFonts w:ascii="Times New Roman" w:hAnsi="Times New Roman" w:cs="Times New Roman"/>
          <w:sz w:val="24"/>
          <w:szCs w:val="24"/>
        </w:rPr>
        <w:t>e them</w:t>
      </w:r>
      <w:r w:rsidR="008F4A7E">
        <w:rPr>
          <w:rFonts w:ascii="Times New Roman" w:hAnsi="Times New Roman" w:cs="Times New Roman"/>
          <w:sz w:val="24"/>
          <w:szCs w:val="24"/>
        </w:rPr>
        <w:t xml:space="preserve"> </w:t>
      </w:r>
      <w:r w:rsidR="008F4A7E">
        <w:rPr>
          <w:rFonts w:ascii="Times New Roman" w:hAnsi="Times New Roman" w:cs="Times New Roman"/>
          <w:sz w:val="24"/>
          <w:szCs w:val="24"/>
        </w:rPr>
        <w:t>(</w:t>
      </w:r>
      <w:r w:rsidR="008F4A7E" w:rsidRPr="0054000B">
        <w:rPr>
          <w:rFonts w:ascii="Times New Roman" w:eastAsia="Arial Unicode MS" w:hAnsi="Times New Roman" w:cs="Times New Roman"/>
          <w:color w:val="000000"/>
          <w:sz w:val="24"/>
          <w:szCs w:val="24"/>
          <w:shd w:val="clear" w:color="auto" w:fill="FFFFFF"/>
        </w:rPr>
        <w:t>Jamieson, Alexandra</w:t>
      </w:r>
      <w:r w:rsidR="008F4A7E">
        <w:rPr>
          <w:rFonts w:ascii="Times New Roman" w:eastAsia="Arial Unicode MS" w:hAnsi="Times New Roman" w:cs="Times New Roman"/>
          <w:color w:val="000000"/>
          <w:sz w:val="24"/>
          <w:szCs w:val="24"/>
          <w:shd w:val="clear" w:color="auto" w:fill="FFFFFF"/>
        </w:rPr>
        <w:t>, pg.</w:t>
      </w:r>
      <w:r w:rsidR="008F4A7E">
        <w:rPr>
          <w:rFonts w:ascii="Times New Roman" w:eastAsia="Arial Unicode MS" w:hAnsi="Times New Roman" w:cs="Times New Roman"/>
          <w:color w:val="000000"/>
          <w:sz w:val="24"/>
          <w:szCs w:val="24"/>
          <w:shd w:val="clear" w:color="auto" w:fill="FFFFFF"/>
        </w:rPr>
        <w:t xml:space="preserve"> 57</w:t>
      </w:r>
      <w:r w:rsidR="008F4A7E">
        <w:rPr>
          <w:rFonts w:ascii="Times New Roman" w:hAnsi="Times New Roman" w:cs="Times New Roman"/>
          <w:sz w:val="24"/>
          <w:szCs w:val="24"/>
        </w:rPr>
        <w:t>)</w:t>
      </w:r>
    </w:p>
    <w:p w:rsidR="001D7D07" w:rsidRPr="0054000B" w:rsidRDefault="001D7D07" w:rsidP="008F4A7E">
      <w:pPr>
        <w:spacing w:line="480" w:lineRule="auto"/>
        <w:ind w:firstLine="720"/>
        <w:rPr>
          <w:rFonts w:ascii="Times New Roman" w:hAnsi="Times New Roman" w:cs="Times New Roman"/>
          <w:sz w:val="24"/>
          <w:szCs w:val="24"/>
        </w:rPr>
      </w:pPr>
      <w:r w:rsidRPr="0054000B">
        <w:rPr>
          <w:rFonts w:ascii="Times New Roman" w:hAnsi="Times New Roman" w:cs="Times New Roman"/>
          <w:sz w:val="24"/>
          <w:szCs w:val="24"/>
        </w:rPr>
        <w:t xml:space="preserve">The central focus of the author is the consumption of meat. He analyses the eating of meat in the past as well as eating meat in today’s world and makes a comparison. Foer does not imply that eating is in itself bad but he suggests that the eating of meat in some circumstances is bad. He argues that the consumption of meat is bad especially when it leads to the destruction of the environment, causes the sufferings to the animals, and reduces the stock of health to the people. Foer argues that the consumption of meat in the past did not contribute to such problems while the consumption of food in today’s world has greatly contributed to such problems. He points out that the consumption of animal foods that are from the industrial methods is bad. </w:t>
      </w:r>
      <w:r w:rsidR="008F4A7E">
        <w:rPr>
          <w:rFonts w:ascii="Times New Roman" w:hAnsi="Times New Roman" w:cs="Times New Roman"/>
          <w:sz w:val="24"/>
          <w:szCs w:val="24"/>
        </w:rPr>
        <w:t>“</w:t>
      </w:r>
      <w:r w:rsidRPr="0054000B">
        <w:rPr>
          <w:rFonts w:ascii="Times New Roman" w:hAnsi="Times New Roman" w:cs="Times New Roman"/>
          <w:sz w:val="24"/>
          <w:szCs w:val="24"/>
        </w:rPr>
        <w:t>The industrial methods may include industrial fishing and the factory f</w:t>
      </w:r>
      <w:r w:rsidR="0054000B" w:rsidRPr="0054000B">
        <w:rPr>
          <w:rFonts w:ascii="Times New Roman" w:hAnsi="Times New Roman" w:cs="Times New Roman"/>
          <w:sz w:val="24"/>
          <w:szCs w:val="24"/>
        </w:rPr>
        <w:t>arming</w:t>
      </w:r>
      <w:r w:rsidR="008F4A7E">
        <w:rPr>
          <w:rFonts w:ascii="Times New Roman" w:hAnsi="Times New Roman" w:cs="Times New Roman"/>
          <w:sz w:val="24"/>
          <w:szCs w:val="24"/>
        </w:rPr>
        <w:t>.” (</w:t>
      </w:r>
      <w:r w:rsidR="008F4A7E">
        <w:rPr>
          <w:rFonts w:ascii="Times New Roman" w:eastAsia="Arial Unicode MS" w:hAnsi="Times New Roman" w:cs="Times New Roman"/>
          <w:color w:val="000000"/>
          <w:sz w:val="24"/>
          <w:szCs w:val="24"/>
          <w:shd w:val="clear" w:color="auto" w:fill="FFFFFF"/>
        </w:rPr>
        <w:t xml:space="preserve">Davis, Brenda, </w:t>
      </w:r>
      <w:r w:rsidR="008F4A7E" w:rsidRPr="0054000B">
        <w:rPr>
          <w:rFonts w:ascii="Times New Roman" w:eastAsia="Arial Unicode MS" w:hAnsi="Times New Roman" w:cs="Times New Roman"/>
          <w:color w:val="000000"/>
          <w:sz w:val="24"/>
          <w:szCs w:val="24"/>
          <w:shd w:val="clear" w:color="auto" w:fill="FFFFFF"/>
        </w:rPr>
        <w:t>Vesanto</w:t>
      </w:r>
      <w:r w:rsidR="008F4A7E">
        <w:rPr>
          <w:rFonts w:ascii="Times New Roman" w:eastAsia="Arial Unicode MS" w:hAnsi="Times New Roman" w:cs="Times New Roman"/>
          <w:color w:val="000000"/>
          <w:sz w:val="24"/>
          <w:szCs w:val="24"/>
          <w:shd w:val="clear" w:color="auto" w:fill="FFFFFF"/>
        </w:rPr>
        <w:t>, pg. 24</w:t>
      </w:r>
      <w:r w:rsidR="008F4A7E">
        <w:rPr>
          <w:rFonts w:ascii="Times New Roman" w:hAnsi="Times New Roman" w:cs="Times New Roman"/>
          <w:sz w:val="24"/>
          <w:szCs w:val="24"/>
        </w:rPr>
        <w:t>)</w:t>
      </w:r>
    </w:p>
    <w:p w:rsidR="001D7D07" w:rsidRPr="0054000B" w:rsidRDefault="001D7D07" w:rsidP="008F4A7E">
      <w:pPr>
        <w:spacing w:line="480" w:lineRule="auto"/>
        <w:ind w:firstLine="720"/>
        <w:rPr>
          <w:rFonts w:ascii="Times New Roman" w:hAnsi="Times New Roman" w:cs="Times New Roman"/>
          <w:sz w:val="24"/>
          <w:szCs w:val="24"/>
        </w:rPr>
      </w:pPr>
      <w:r w:rsidRPr="0054000B">
        <w:rPr>
          <w:rFonts w:ascii="Times New Roman" w:hAnsi="Times New Roman" w:cs="Times New Roman"/>
          <w:sz w:val="24"/>
          <w:szCs w:val="24"/>
        </w:rPr>
        <w:t>Jonathan Foer recognizes that most people understand that there is something wrong with the consumption of meat. The people intentionally forget that the bad thing with the consumption of meat is the pain that is caused to the animals. He argues that humanity has a connection to animalism. Foer argues that humans forget the part in them that makes them the same as animals. The animals too are able to feel pain. Since the animals are very important to what constitutes humanity, forgetting this part in the results of the denial of the importance that the animals bring to humanity. Foer puts it as `what we forget about animals, we begin to forget about ourselves`. This he argues that it leads to a sense of shame which is as a result of the memory reminding ourselves what we have</w:t>
      </w:r>
      <w:r w:rsidR="008F4A7E">
        <w:rPr>
          <w:rFonts w:ascii="Times New Roman" w:hAnsi="Times New Roman" w:cs="Times New Roman"/>
          <w:sz w:val="24"/>
          <w:szCs w:val="24"/>
        </w:rPr>
        <w:t xml:space="preserve"> intentionally chosen to forget </w:t>
      </w:r>
      <w:r w:rsidR="008F4A7E">
        <w:rPr>
          <w:rFonts w:ascii="Times New Roman" w:hAnsi="Times New Roman" w:cs="Times New Roman"/>
          <w:sz w:val="24"/>
          <w:szCs w:val="24"/>
        </w:rPr>
        <w:t>(</w:t>
      </w:r>
      <w:r w:rsidR="008F4A7E" w:rsidRPr="0054000B">
        <w:rPr>
          <w:rFonts w:ascii="Times New Roman" w:eastAsia="Arial Unicode MS" w:hAnsi="Times New Roman" w:cs="Times New Roman"/>
          <w:color w:val="000000"/>
          <w:sz w:val="24"/>
          <w:szCs w:val="24"/>
          <w:shd w:val="clear" w:color="auto" w:fill="FFFFFF"/>
        </w:rPr>
        <w:t>Marcus, Erik</w:t>
      </w:r>
      <w:r w:rsidR="008F4A7E">
        <w:rPr>
          <w:rFonts w:ascii="Times New Roman" w:eastAsia="Arial Unicode MS" w:hAnsi="Times New Roman" w:cs="Times New Roman"/>
          <w:color w:val="000000"/>
          <w:sz w:val="24"/>
          <w:szCs w:val="24"/>
          <w:shd w:val="clear" w:color="auto" w:fill="FFFFFF"/>
        </w:rPr>
        <w:t>, pg. 39</w:t>
      </w:r>
      <w:r w:rsidR="008F4A7E">
        <w:rPr>
          <w:rFonts w:ascii="Times New Roman" w:hAnsi="Times New Roman" w:cs="Times New Roman"/>
          <w:sz w:val="24"/>
          <w:szCs w:val="24"/>
        </w:rPr>
        <w:t>)</w:t>
      </w:r>
    </w:p>
    <w:p w:rsidR="001D7D07" w:rsidRPr="0054000B" w:rsidRDefault="001D7D07" w:rsidP="008F4A7E">
      <w:pPr>
        <w:spacing w:line="480" w:lineRule="auto"/>
        <w:ind w:firstLine="720"/>
        <w:rPr>
          <w:rFonts w:ascii="Times New Roman" w:hAnsi="Times New Roman" w:cs="Times New Roman"/>
          <w:sz w:val="24"/>
          <w:szCs w:val="24"/>
        </w:rPr>
      </w:pPr>
      <w:r w:rsidRPr="0054000B">
        <w:rPr>
          <w:rFonts w:ascii="Times New Roman" w:hAnsi="Times New Roman" w:cs="Times New Roman"/>
          <w:sz w:val="24"/>
          <w:szCs w:val="24"/>
        </w:rPr>
        <w:lastRenderedPageBreak/>
        <w:t xml:space="preserve">The author suggests that not being transparent in the meat industry increases the activity of the intentional forgetfulness. Foer argues that since the animal farms are closed to the general public, it is difficult for the people to get into the farms and assess the conditions which the animals are kept on the farm. Foer had a chance to sneak into one of the animal farms illegally and assessed the conditions that the animals were being kept. Being one of the reasons why he wrote this book, Foer explains that the animals were being kept in dismal conditions and he saw it as the reason where most of these animal farms are strictly confidential. Foer argues that the conditions in which the animals are kept in these farms are absolutely opposite to what the factory farms portray during advertising. </w:t>
      </w:r>
      <w:r w:rsidR="008F4A7E">
        <w:rPr>
          <w:rFonts w:ascii="Times New Roman" w:hAnsi="Times New Roman" w:cs="Times New Roman"/>
          <w:sz w:val="24"/>
          <w:szCs w:val="24"/>
        </w:rPr>
        <w:t>“</w:t>
      </w:r>
      <w:r w:rsidRPr="0054000B">
        <w:rPr>
          <w:rFonts w:ascii="Times New Roman" w:hAnsi="Times New Roman" w:cs="Times New Roman"/>
          <w:sz w:val="24"/>
          <w:szCs w:val="24"/>
        </w:rPr>
        <w:t>Foer suggested that some certifications and labels that were being used by some factory farms during marketing as completely opposite and misl</w:t>
      </w:r>
      <w:r w:rsidR="0054000B" w:rsidRPr="0054000B">
        <w:rPr>
          <w:rFonts w:ascii="Times New Roman" w:hAnsi="Times New Roman" w:cs="Times New Roman"/>
          <w:sz w:val="24"/>
          <w:szCs w:val="24"/>
        </w:rPr>
        <w:t>eading</w:t>
      </w:r>
      <w:r w:rsidR="008F4A7E">
        <w:rPr>
          <w:rFonts w:ascii="Times New Roman" w:hAnsi="Times New Roman" w:cs="Times New Roman"/>
          <w:sz w:val="24"/>
          <w:szCs w:val="24"/>
        </w:rPr>
        <w:t xml:space="preserve">.” </w:t>
      </w:r>
      <w:r w:rsidR="008F4A7E">
        <w:rPr>
          <w:rFonts w:ascii="Times New Roman" w:hAnsi="Times New Roman" w:cs="Times New Roman"/>
          <w:sz w:val="24"/>
          <w:szCs w:val="24"/>
        </w:rPr>
        <w:t>(</w:t>
      </w:r>
      <w:r w:rsidR="008F4A7E" w:rsidRPr="0054000B">
        <w:rPr>
          <w:rFonts w:ascii="Times New Roman" w:eastAsia="Arial Unicode MS" w:hAnsi="Times New Roman" w:cs="Times New Roman"/>
          <w:color w:val="000000"/>
          <w:sz w:val="24"/>
          <w:szCs w:val="24"/>
          <w:shd w:val="clear" w:color="auto" w:fill="FFFFFF"/>
        </w:rPr>
        <w:t>Foer, Jonathan</w:t>
      </w:r>
      <w:r w:rsidR="008F4A7E">
        <w:rPr>
          <w:rFonts w:ascii="Times New Roman" w:eastAsia="Arial Unicode MS" w:hAnsi="Times New Roman" w:cs="Times New Roman"/>
          <w:color w:val="000000"/>
          <w:sz w:val="24"/>
          <w:szCs w:val="24"/>
          <w:shd w:val="clear" w:color="auto" w:fill="FFFFFF"/>
        </w:rPr>
        <w:t xml:space="preserve">, pg. </w:t>
      </w:r>
      <w:r w:rsidR="008F4A7E">
        <w:rPr>
          <w:rFonts w:ascii="Times New Roman" w:eastAsia="Arial Unicode MS" w:hAnsi="Times New Roman" w:cs="Times New Roman"/>
          <w:color w:val="000000"/>
          <w:sz w:val="24"/>
          <w:szCs w:val="24"/>
          <w:shd w:val="clear" w:color="auto" w:fill="FFFFFF"/>
        </w:rPr>
        <w:t>5</w:t>
      </w:r>
      <w:r w:rsidR="008F4A7E">
        <w:rPr>
          <w:rFonts w:ascii="Times New Roman" w:eastAsia="Arial Unicode MS" w:hAnsi="Times New Roman" w:cs="Times New Roman"/>
          <w:color w:val="000000"/>
          <w:sz w:val="24"/>
          <w:szCs w:val="24"/>
          <w:shd w:val="clear" w:color="auto" w:fill="FFFFFF"/>
        </w:rPr>
        <w:t>5</w:t>
      </w:r>
      <w:r w:rsidR="008F4A7E">
        <w:rPr>
          <w:rFonts w:ascii="Times New Roman" w:hAnsi="Times New Roman" w:cs="Times New Roman"/>
          <w:sz w:val="24"/>
          <w:szCs w:val="24"/>
        </w:rPr>
        <w:t>)</w:t>
      </w:r>
    </w:p>
    <w:p w:rsidR="001D7D07" w:rsidRPr="0054000B" w:rsidRDefault="001D7D07" w:rsidP="008F4A7E">
      <w:pPr>
        <w:spacing w:line="480" w:lineRule="auto"/>
        <w:ind w:firstLine="720"/>
        <w:rPr>
          <w:rFonts w:ascii="Times New Roman" w:hAnsi="Times New Roman" w:cs="Times New Roman"/>
          <w:sz w:val="24"/>
          <w:szCs w:val="24"/>
        </w:rPr>
      </w:pPr>
      <w:r w:rsidRPr="0054000B">
        <w:rPr>
          <w:rFonts w:ascii="Times New Roman" w:hAnsi="Times New Roman" w:cs="Times New Roman"/>
          <w:sz w:val="24"/>
          <w:szCs w:val="24"/>
        </w:rPr>
        <w:t xml:space="preserve">Foer continues to argue that the consumption of meat challenges the food ethics. He argues that the food we consume sheds some lights on the ethical values we stand for. Foer implies that whenever people consume meat it implies that the satisfaction of their desire to consume meat is more important than allowing the animals to live or live well. The implications for this process whether it is conscious or unconscious are always real according to Foer. Foer continues to argue that when one is in support of factory farm one is standing for the support of certain moral </w:t>
      </w:r>
      <w:r w:rsidR="008F4A7E" w:rsidRPr="0054000B">
        <w:rPr>
          <w:rFonts w:ascii="Times New Roman" w:hAnsi="Times New Roman" w:cs="Times New Roman"/>
          <w:sz w:val="24"/>
          <w:szCs w:val="24"/>
        </w:rPr>
        <w:t>behaviours</w:t>
      </w:r>
      <w:r w:rsidRPr="0054000B">
        <w:rPr>
          <w:rFonts w:ascii="Times New Roman" w:hAnsi="Times New Roman" w:cs="Times New Roman"/>
          <w:sz w:val="24"/>
          <w:szCs w:val="24"/>
        </w:rPr>
        <w:t xml:space="preserve"> for animals and ultimately to humans too. This is to mean that if one fails to acknowledge the importance of sufferings to animals, one fails to acknowledge the importance of suffering both intrinsically and extrinsically. As a result, one would, therefore, fail to acknowledge the importance of sufferings even to human beings. Foer then links the treatment of animals to the treatment of the human beings using the same reasoning pattern. Foer argues </w:t>
      </w:r>
      <w:r w:rsidRPr="0054000B">
        <w:rPr>
          <w:rFonts w:ascii="Times New Roman" w:hAnsi="Times New Roman" w:cs="Times New Roman"/>
          <w:sz w:val="24"/>
          <w:szCs w:val="24"/>
        </w:rPr>
        <w:lastRenderedPageBreak/>
        <w:t>that every food choice made by a human being has an implication on the ethical ground that such an individual stands for and this has a consequence on both humans and animals suffe</w:t>
      </w:r>
      <w:r w:rsidR="0054000B" w:rsidRPr="0054000B">
        <w:rPr>
          <w:rFonts w:ascii="Times New Roman" w:hAnsi="Times New Roman" w:cs="Times New Roman"/>
          <w:sz w:val="24"/>
          <w:szCs w:val="24"/>
        </w:rPr>
        <w:t>rings</w:t>
      </w:r>
      <w:r w:rsidRPr="0054000B">
        <w:rPr>
          <w:rFonts w:ascii="Times New Roman" w:hAnsi="Times New Roman" w:cs="Times New Roman"/>
          <w:sz w:val="24"/>
          <w:szCs w:val="24"/>
        </w:rPr>
        <w:t>.</w:t>
      </w:r>
    </w:p>
    <w:p w:rsidR="001D7D07" w:rsidRPr="0054000B" w:rsidRDefault="001D7D07" w:rsidP="008F4A7E">
      <w:pPr>
        <w:spacing w:line="480" w:lineRule="auto"/>
        <w:ind w:firstLine="720"/>
        <w:rPr>
          <w:rFonts w:ascii="Times New Roman" w:hAnsi="Times New Roman" w:cs="Times New Roman"/>
          <w:sz w:val="24"/>
          <w:szCs w:val="24"/>
        </w:rPr>
      </w:pPr>
      <w:r w:rsidRPr="0054000B">
        <w:rPr>
          <w:rFonts w:ascii="Times New Roman" w:hAnsi="Times New Roman" w:cs="Times New Roman"/>
          <w:sz w:val="24"/>
          <w:szCs w:val="24"/>
        </w:rPr>
        <w:t>Foer`s arguments are very important in a way that they can ensure that the human beings become compassionate to animals. Human beings should ensure that the animals are kept in good conditions whether they are in the factory farms or on other farms that they might be kept by the human beings. The arguments would also be important in ensuring that the sufferings imposed to animals by men are also reduced greatly and that the consumption of meat by the human beings is just like the way it was in the past. This book has been very important in changing the way people have been approaching the issue of the consumption of meat. This book has also made some people transform from vegetarians to absolute vegans. Foer triggers the human beings to start looking at the way in which they relate to animals since there is a part of human beings that are connected to the animals. It makes the humans rethink the way they have been treating the animals lately</w:t>
      </w:r>
      <w:r w:rsidR="008F4A7E">
        <w:rPr>
          <w:rFonts w:ascii="Times New Roman" w:hAnsi="Times New Roman" w:cs="Times New Roman"/>
          <w:sz w:val="24"/>
          <w:szCs w:val="24"/>
        </w:rPr>
        <w:t xml:space="preserve"> </w:t>
      </w:r>
      <w:r w:rsidR="008F4A7E">
        <w:rPr>
          <w:rFonts w:ascii="Times New Roman" w:hAnsi="Times New Roman" w:cs="Times New Roman"/>
          <w:sz w:val="24"/>
          <w:szCs w:val="24"/>
        </w:rPr>
        <w:t>(</w:t>
      </w:r>
      <w:r w:rsidR="008F4A7E" w:rsidRPr="0054000B">
        <w:rPr>
          <w:rFonts w:ascii="Times New Roman" w:eastAsia="Arial Unicode MS" w:hAnsi="Times New Roman" w:cs="Times New Roman"/>
          <w:color w:val="000000"/>
          <w:sz w:val="24"/>
          <w:szCs w:val="24"/>
          <w:shd w:val="clear" w:color="auto" w:fill="FFFFFF"/>
        </w:rPr>
        <w:t>Jamieson, Alexandra</w:t>
      </w:r>
      <w:r w:rsidR="008F4A7E">
        <w:rPr>
          <w:rFonts w:ascii="Times New Roman" w:eastAsia="Arial Unicode MS" w:hAnsi="Times New Roman" w:cs="Times New Roman"/>
          <w:color w:val="000000"/>
          <w:sz w:val="24"/>
          <w:szCs w:val="24"/>
          <w:shd w:val="clear" w:color="auto" w:fill="FFFFFF"/>
        </w:rPr>
        <w:t>, pg.</w:t>
      </w:r>
      <w:r w:rsidR="008F4A7E">
        <w:rPr>
          <w:rFonts w:ascii="Times New Roman" w:eastAsia="Arial Unicode MS" w:hAnsi="Times New Roman" w:cs="Times New Roman"/>
          <w:color w:val="000000"/>
          <w:sz w:val="24"/>
          <w:szCs w:val="24"/>
          <w:shd w:val="clear" w:color="auto" w:fill="FFFFFF"/>
        </w:rPr>
        <w:t xml:space="preserve"> 75</w:t>
      </w:r>
      <w:r w:rsidR="008F4A7E">
        <w:rPr>
          <w:rFonts w:ascii="Times New Roman" w:hAnsi="Times New Roman" w:cs="Times New Roman"/>
          <w:sz w:val="24"/>
          <w:szCs w:val="24"/>
        </w:rPr>
        <w:t>)</w:t>
      </w:r>
    </w:p>
    <w:p w:rsidR="001D7D07" w:rsidRPr="0054000B" w:rsidRDefault="001D7D07" w:rsidP="008F4A7E">
      <w:pPr>
        <w:spacing w:line="480" w:lineRule="auto"/>
        <w:ind w:firstLine="720"/>
        <w:rPr>
          <w:rFonts w:ascii="Times New Roman" w:hAnsi="Times New Roman" w:cs="Times New Roman"/>
          <w:sz w:val="24"/>
          <w:szCs w:val="24"/>
        </w:rPr>
      </w:pPr>
      <w:r w:rsidRPr="0054000B">
        <w:rPr>
          <w:rFonts w:ascii="Times New Roman" w:hAnsi="Times New Roman" w:cs="Times New Roman"/>
          <w:sz w:val="24"/>
          <w:szCs w:val="24"/>
        </w:rPr>
        <w:t xml:space="preserve">Is the consumption of meat good or bad? As Foer acknowledged that the consumption of meat is not intrinsically but circumstantially bad, I would stand with this statement. The consumption of meat goes back to the origin of our history. In fact in the Bible, God gave the man the dominion over everything on earth including the animals. In the night of Passover, God instructed the Israelites to kill a one-year male lamb without blemish. This clearly implies that the consumption of meat began a long time ago. It is therefore not bad since it was instituted by God. In the past, the consumption of meat was done for a purpose, as in the case for Passover where </w:t>
      </w:r>
      <w:r w:rsidR="008F4A7E" w:rsidRPr="0054000B">
        <w:rPr>
          <w:rFonts w:ascii="Times New Roman" w:hAnsi="Times New Roman" w:cs="Times New Roman"/>
          <w:sz w:val="24"/>
          <w:szCs w:val="24"/>
        </w:rPr>
        <w:t>it</w:t>
      </w:r>
      <w:r w:rsidRPr="0054000B">
        <w:rPr>
          <w:rFonts w:ascii="Times New Roman" w:hAnsi="Times New Roman" w:cs="Times New Roman"/>
          <w:sz w:val="24"/>
          <w:szCs w:val="24"/>
        </w:rPr>
        <w:t xml:space="preserve"> was done to save the Israelites from their sufferings in Egypt. It was also done for specific purposes in our various cultures. </w:t>
      </w:r>
      <w:r w:rsidR="008F4A7E">
        <w:rPr>
          <w:rFonts w:ascii="Times New Roman" w:hAnsi="Times New Roman" w:cs="Times New Roman"/>
          <w:sz w:val="24"/>
          <w:szCs w:val="24"/>
        </w:rPr>
        <w:t>“</w:t>
      </w:r>
      <w:r w:rsidRPr="0054000B">
        <w:rPr>
          <w:rFonts w:ascii="Times New Roman" w:hAnsi="Times New Roman" w:cs="Times New Roman"/>
          <w:sz w:val="24"/>
          <w:szCs w:val="24"/>
        </w:rPr>
        <w:t xml:space="preserve">The consumption of meat was therefore safe, animals </w:t>
      </w:r>
      <w:r w:rsidRPr="0054000B">
        <w:rPr>
          <w:rFonts w:ascii="Times New Roman" w:hAnsi="Times New Roman" w:cs="Times New Roman"/>
          <w:sz w:val="24"/>
          <w:szCs w:val="24"/>
        </w:rPr>
        <w:lastRenderedPageBreak/>
        <w:t>lived in safe conditions, and the environment w</w:t>
      </w:r>
      <w:r w:rsidR="008F4A7E">
        <w:rPr>
          <w:rFonts w:ascii="Times New Roman" w:hAnsi="Times New Roman" w:cs="Times New Roman"/>
          <w:sz w:val="24"/>
          <w:szCs w:val="24"/>
        </w:rPr>
        <w:t xml:space="preserve">as protected for sustainability.” </w:t>
      </w:r>
      <w:r w:rsidR="008F4A7E">
        <w:rPr>
          <w:rFonts w:ascii="Times New Roman" w:hAnsi="Times New Roman" w:cs="Times New Roman"/>
          <w:sz w:val="24"/>
          <w:szCs w:val="24"/>
        </w:rPr>
        <w:t>(</w:t>
      </w:r>
      <w:r w:rsidR="008F4A7E" w:rsidRPr="0054000B">
        <w:rPr>
          <w:rFonts w:ascii="Times New Roman" w:eastAsia="Arial Unicode MS" w:hAnsi="Times New Roman" w:cs="Times New Roman"/>
          <w:color w:val="000000"/>
          <w:sz w:val="24"/>
          <w:szCs w:val="24"/>
          <w:shd w:val="clear" w:color="auto" w:fill="FFFFFF"/>
        </w:rPr>
        <w:t>Foer, Jonathan</w:t>
      </w:r>
      <w:r w:rsidR="008F4A7E">
        <w:rPr>
          <w:rFonts w:ascii="Times New Roman" w:eastAsia="Arial Unicode MS" w:hAnsi="Times New Roman" w:cs="Times New Roman"/>
          <w:color w:val="000000"/>
          <w:sz w:val="24"/>
          <w:szCs w:val="24"/>
          <w:shd w:val="clear" w:color="auto" w:fill="FFFFFF"/>
        </w:rPr>
        <w:t xml:space="preserve">, pg. </w:t>
      </w:r>
      <w:r w:rsidR="008F4A7E">
        <w:rPr>
          <w:rFonts w:ascii="Times New Roman" w:eastAsia="Arial Unicode MS" w:hAnsi="Times New Roman" w:cs="Times New Roman"/>
          <w:color w:val="000000"/>
          <w:sz w:val="24"/>
          <w:szCs w:val="24"/>
          <w:shd w:val="clear" w:color="auto" w:fill="FFFFFF"/>
        </w:rPr>
        <w:t>89</w:t>
      </w:r>
      <w:r w:rsidR="008F4A7E">
        <w:rPr>
          <w:rFonts w:ascii="Times New Roman" w:hAnsi="Times New Roman" w:cs="Times New Roman"/>
          <w:sz w:val="24"/>
          <w:szCs w:val="24"/>
        </w:rPr>
        <w:t>)</w:t>
      </w:r>
    </w:p>
    <w:p w:rsidR="001D7D07" w:rsidRPr="0054000B" w:rsidRDefault="001D7D07" w:rsidP="001D7D07">
      <w:pPr>
        <w:spacing w:line="480" w:lineRule="auto"/>
        <w:rPr>
          <w:rFonts w:ascii="Times New Roman" w:hAnsi="Times New Roman" w:cs="Times New Roman"/>
          <w:sz w:val="24"/>
          <w:szCs w:val="24"/>
        </w:rPr>
      </w:pPr>
      <w:r w:rsidRPr="0054000B">
        <w:rPr>
          <w:rFonts w:ascii="Times New Roman" w:hAnsi="Times New Roman" w:cs="Times New Roman"/>
          <w:sz w:val="24"/>
          <w:szCs w:val="24"/>
        </w:rPr>
        <w:t xml:space="preserve">The consumption of meat in the recent past in an industrialized world has become not only hazardous to humans but also has brought a lot of sufferings to the animals. First of all, it has no purpose other than to satisfy the taste. Secondly, it has jeopardized the conditions in which the animals are being kept so as to multiply faster and meet for the high demand for the meat products. For this reason, the meat business has been commercialized and some hormones have been introduced to animals to make them grow fast and have lots of meat including dairy products. Unfortunately, these hormones and the large consumption of meat and animal products have resulted in health hazards to human beings and a number of lifestyle diseases have affected the human beings. The consumption of meat has become bad to the effects that it brings to the environment, causing pain to the animals and contributing to the detriment of the health of human beings. </w:t>
      </w:r>
      <w:r w:rsidR="008F4A7E">
        <w:rPr>
          <w:rFonts w:ascii="Times New Roman" w:hAnsi="Times New Roman" w:cs="Times New Roman"/>
          <w:sz w:val="24"/>
          <w:szCs w:val="24"/>
        </w:rPr>
        <w:t>“</w:t>
      </w:r>
      <w:r w:rsidRPr="0054000B">
        <w:rPr>
          <w:rFonts w:ascii="Times New Roman" w:hAnsi="Times New Roman" w:cs="Times New Roman"/>
          <w:sz w:val="24"/>
          <w:szCs w:val="24"/>
        </w:rPr>
        <w:t>For this reason, the eating of meat should be controlled and given a sense of purpose in today`s world so as to minimize some of the negative effects that it brings to the modern world</w:t>
      </w:r>
      <w:r w:rsidR="008F4A7E">
        <w:rPr>
          <w:rFonts w:ascii="Times New Roman" w:hAnsi="Times New Roman" w:cs="Times New Roman"/>
          <w:sz w:val="24"/>
          <w:szCs w:val="24"/>
        </w:rPr>
        <w:t>.” (</w:t>
      </w:r>
      <w:r w:rsidR="008F4A7E" w:rsidRPr="0054000B">
        <w:rPr>
          <w:rFonts w:ascii="Times New Roman" w:eastAsia="Arial Unicode MS" w:hAnsi="Times New Roman" w:cs="Times New Roman"/>
          <w:color w:val="000000"/>
          <w:sz w:val="24"/>
          <w:szCs w:val="24"/>
          <w:shd w:val="clear" w:color="auto" w:fill="FFFFFF"/>
        </w:rPr>
        <w:t>Taylor, Sarah</w:t>
      </w:r>
      <w:r w:rsidR="008F4A7E">
        <w:rPr>
          <w:rFonts w:ascii="Times New Roman" w:eastAsia="Arial Unicode MS" w:hAnsi="Times New Roman" w:cs="Times New Roman"/>
          <w:color w:val="000000"/>
          <w:sz w:val="24"/>
          <w:szCs w:val="24"/>
          <w:shd w:val="clear" w:color="auto" w:fill="FFFFFF"/>
        </w:rPr>
        <w:t>, pg. 33</w:t>
      </w:r>
      <w:r w:rsidR="008F4A7E">
        <w:rPr>
          <w:rFonts w:ascii="Times New Roman" w:hAnsi="Times New Roman" w:cs="Times New Roman"/>
          <w:sz w:val="24"/>
          <w:szCs w:val="24"/>
        </w:rPr>
        <w:t>)</w:t>
      </w:r>
    </w:p>
    <w:p w:rsidR="001D7D07" w:rsidRPr="0054000B" w:rsidRDefault="001D7D07" w:rsidP="001D7D07">
      <w:pPr>
        <w:spacing w:line="480" w:lineRule="auto"/>
        <w:rPr>
          <w:rFonts w:ascii="Times New Roman" w:hAnsi="Times New Roman" w:cs="Times New Roman"/>
          <w:sz w:val="24"/>
          <w:szCs w:val="24"/>
        </w:rPr>
      </w:pPr>
      <w:r w:rsidRPr="0054000B">
        <w:rPr>
          <w:rFonts w:ascii="Times New Roman" w:hAnsi="Times New Roman" w:cs="Times New Roman"/>
          <w:sz w:val="24"/>
          <w:szCs w:val="24"/>
        </w:rPr>
        <w:t>Being a vegan is one way of controlling the consumption of meat and animal products in the modern world. It is an effective way of ensuring that the problems associated with the consumption of meat in the modern world are managed if not eliminated. Should everyone become a Vegan? If one can. There are a number of benefits that accrue to a person who is a vegan in that the likelihood of them acquiring the lifestyle diseases is very minimal. One also helps in solving the problems that the consumption of meat and other animal products possess to the modern world.</w:t>
      </w:r>
    </w:p>
    <w:p w:rsidR="008F4A7E" w:rsidRPr="0054000B" w:rsidRDefault="001D7D07" w:rsidP="008F4A7E">
      <w:pPr>
        <w:spacing w:line="480" w:lineRule="auto"/>
        <w:rPr>
          <w:rFonts w:ascii="Times New Roman" w:hAnsi="Times New Roman" w:cs="Times New Roman"/>
          <w:sz w:val="24"/>
          <w:szCs w:val="24"/>
        </w:rPr>
      </w:pPr>
      <w:r w:rsidRPr="0054000B">
        <w:rPr>
          <w:rFonts w:ascii="Times New Roman" w:hAnsi="Times New Roman" w:cs="Times New Roman"/>
          <w:sz w:val="24"/>
          <w:szCs w:val="24"/>
        </w:rPr>
        <w:lastRenderedPageBreak/>
        <w:t xml:space="preserve">Should the consumption of meat and animal products be controlled? Yes. The consumption of these food items in large numbers has been found to cause serious problems to both the individuals and the whole human population. It is therefore important to ensure that the control of the consumption of such food items is paramount. </w:t>
      </w:r>
      <w:r w:rsidR="008F4A7E">
        <w:rPr>
          <w:rFonts w:ascii="Times New Roman" w:hAnsi="Times New Roman" w:cs="Times New Roman"/>
          <w:sz w:val="24"/>
          <w:szCs w:val="24"/>
        </w:rPr>
        <w:t>“</w:t>
      </w:r>
      <w:r w:rsidRPr="0054000B">
        <w:rPr>
          <w:rFonts w:ascii="Times New Roman" w:hAnsi="Times New Roman" w:cs="Times New Roman"/>
          <w:sz w:val="24"/>
          <w:szCs w:val="24"/>
        </w:rPr>
        <w:t>Becoming a vegan is the most effective way of controlling the consumption of meat and animal products</w:t>
      </w:r>
      <w:r w:rsidR="008F4A7E">
        <w:rPr>
          <w:rFonts w:ascii="Times New Roman" w:hAnsi="Times New Roman" w:cs="Times New Roman"/>
          <w:sz w:val="24"/>
          <w:szCs w:val="24"/>
        </w:rPr>
        <w:t xml:space="preserve">.” </w:t>
      </w:r>
      <w:r w:rsidR="008F4A7E">
        <w:rPr>
          <w:rFonts w:ascii="Times New Roman" w:hAnsi="Times New Roman" w:cs="Times New Roman"/>
          <w:sz w:val="24"/>
          <w:szCs w:val="24"/>
        </w:rPr>
        <w:t>(</w:t>
      </w:r>
      <w:r w:rsidR="008F4A7E" w:rsidRPr="0054000B">
        <w:rPr>
          <w:rFonts w:ascii="Times New Roman" w:eastAsia="Arial Unicode MS" w:hAnsi="Times New Roman" w:cs="Times New Roman"/>
          <w:color w:val="000000"/>
          <w:sz w:val="24"/>
          <w:szCs w:val="24"/>
          <w:shd w:val="clear" w:color="auto" w:fill="FFFFFF"/>
        </w:rPr>
        <w:t>Taylor, Sarah</w:t>
      </w:r>
      <w:r w:rsidR="008F4A7E">
        <w:rPr>
          <w:rFonts w:ascii="Times New Roman" w:eastAsia="Arial Unicode MS" w:hAnsi="Times New Roman" w:cs="Times New Roman"/>
          <w:color w:val="000000"/>
          <w:sz w:val="24"/>
          <w:szCs w:val="24"/>
          <w:shd w:val="clear" w:color="auto" w:fill="FFFFFF"/>
        </w:rPr>
        <w:t>, pg. 6</w:t>
      </w:r>
      <w:r w:rsidR="008F4A7E">
        <w:rPr>
          <w:rFonts w:ascii="Times New Roman" w:eastAsia="Arial Unicode MS" w:hAnsi="Times New Roman" w:cs="Times New Roman"/>
          <w:color w:val="000000"/>
          <w:sz w:val="24"/>
          <w:szCs w:val="24"/>
          <w:shd w:val="clear" w:color="auto" w:fill="FFFFFF"/>
        </w:rPr>
        <w:t>3</w:t>
      </w:r>
      <w:r w:rsidR="008F4A7E">
        <w:rPr>
          <w:rFonts w:ascii="Times New Roman" w:hAnsi="Times New Roman" w:cs="Times New Roman"/>
          <w:sz w:val="24"/>
          <w:szCs w:val="24"/>
        </w:rPr>
        <w:t>)</w:t>
      </w:r>
    </w:p>
    <w:p w:rsidR="001D7D07" w:rsidRPr="0054000B" w:rsidRDefault="001D7D07" w:rsidP="001D7D07">
      <w:pPr>
        <w:spacing w:line="480" w:lineRule="auto"/>
        <w:rPr>
          <w:rFonts w:ascii="Times New Roman" w:hAnsi="Times New Roman" w:cs="Times New Roman"/>
          <w:sz w:val="24"/>
          <w:szCs w:val="24"/>
        </w:rPr>
      </w:pPr>
    </w:p>
    <w:p w:rsidR="004C27ED" w:rsidRDefault="004C27ED" w:rsidP="0054000B">
      <w:pPr>
        <w:spacing w:line="480" w:lineRule="auto"/>
        <w:rPr>
          <w:rFonts w:ascii="Times New Roman" w:hAnsi="Times New Roman" w:cs="Times New Roman"/>
          <w:sz w:val="24"/>
          <w:szCs w:val="24"/>
        </w:rPr>
      </w:pPr>
    </w:p>
    <w:p w:rsidR="008F4A7E" w:rsidRDefault="008F4A7E" w:rsidP="0054000B">
      <w:pPr>
        <w:spacing w:line="480" w:lineRule="auto"/>
        <w:rPr>
          <w:rFonts w:ascii="Times New Roman" w:hAnsi="Times New Roman" w:cs="Times New Roman"/>
          <w:sz w:val="24"/>
          <w:szCs w:val="24"/>
        </w:rPr>
      </w:pPr>
    </w:p>
    <w:p w:rsidR="008F4A7E" w:rsidRDefault="008F4A7E" w:rsidP="0054000B">
      <w:pPr>
        <w:spacing w:line="480" w:lineRule="auto"/>
        <w:rPr>
          <w:rFonts w:ascii="Times New Roman" w:hAnsi="Times New Roman" w:cs="Times New Roman"/>
          <w:sz w:val="24"/>
          <w:szCs w:val="24"/>
        </w:rPr>
      </w:pPr>
    </w:p>
    <w:p w:rsidR="008F4A7E" w:rsidRDefault="008F4A7E" w:rsidP="0054000B">
      <w:pPr>
        <w:spacing w:line="480" w:lineRule="auto"/>
        <w:rPr>
          <w:rFonts w:ascii="Times New Roman" w:hAnsi="Times New Roman" w:cs="Times New Roman"/>
          <w:sz w:val="24"/>
          <w:szCs w:val="24"/>
        </w:rPr>
      </w:pPr>
    </w:p>
    <w:p w:rsidR="008F4A7E" w:rsidRDefault="008F4A7E" w:rsidP="0054000B">
      <w:pPr>
        <w:spacing w:line="480" w:lineRule="auto"/>
        <w:rPr>
          <w:rFonts w:ascii="Times New Roman" w:hAnsi="Times New Roman" w:cs="Times New Roman"/>
          <w:sz w:val="24"/>
          <w:szCs w:val="24"/>
        </w:rPr>
      </w:pPr>
    </w:p>
    <w:p w:rsidR="008F4A7E" w:rsidRDefault="008F4A7E" w:rsidP="0054000B">
      <w:pPr>
        <w:spacing w:line="480" w:lineRule="auto"/>
        <w:rPr>
          <w:rFonts w:ascii="Times New Roman" w:hAnsi="Times New Roman" w:cs="Times New Roman"/>
          <w:sz w:val="24"/>
          <w:szCs w:val="24"/>
        </w:rPr>
      </w:pPr>
    </w:p>
    <w:p w:rsidR="008F4A7E" w:rsidRDefault="008F4A7E" w:rsidP="0054000B">
      <w:pPr>
        <w:spacing w:line="480" w:lineRule="auto"/>
        <w:rPr>
          <w:rFonts w:ascii="Times New Roman" w:hAnsi="Times New Roman" w:cs="Times New Roman"/>
          <w:sz w:val="24"/>
          <w:szCs w:val="24"/>
        </w:rPr>
      </w:pPr>
    </w:p>
    <w:p w:rsidR="008F4A7E" w:rsidRDefault="008F4A7E" w:rsidP="0054000B">
      <w:pPr>
        <w:spacing w:line="480" w:lineRule="auto"/>
        <w:rPr>
          <w:rFonts w:ascii="Times New Roman" w:hAnsi="Times New Roman" w:cs="Times New Roman"/>
          <w:sz w:val="24"/>
          <w:szCs w:val="24"/>
        </w:rPr>
      </w:pPr>
    </w:p>
    <w:p w:rsidR="008F4A7E" w:rsidRDefault="008F4A7E" w:rsidP="0054000B">
      <w:pPr>
        <w:spacing w:line="480" w:lineRule="auto"/>
        <w:rPr>
          <w:rFonts w:ascii="Times New Roman" w:hAnsi="Times New Roman" w:cs="Times New Roman"/>
          <w:sz w:val="24"/>
          <w:szCs w:val="24"/>
        </w:rPr>
      </w:pPr>
    </w:p>
    <w:p w:rsidR="008F4A7E" w:rsidRDefault="008F4A7E" w:rsidP="0054000B">
      <w:pPr>
        <w:spacing w:line="480" w:lineRule="auto"/>
        <w:rPr>
          <w:rFonts w:ascii="Times New Roman" w:hAnsi="Times New Roman" w:cs="Times New Roman"/>
          <w:sz w:val="24"/>
          <w:szCs w:val="24"/>
        </w:rPr>
      </w:pPr>
    </w:p>
    <w:p w:rsidR="008F4A7E" w:rsidRDefault="008F4A7E" w:rsidP="0054000B">
      <w:pPr>
        <w:spacing w:line="480" w:lineRule="auto"/>
        <w:rPr>
          <w:rFonts w:ascii="Times New Roman" w:hAnsi="Times New Roman" w:cs="Times New Roman"/>
          <w:sz w:val="24"/>
          <w:szCs w:val="24"/>
        </w:rPr>
      </w:pPr>
    </w:p>
    <w:p w:rsidR="008F4A7E" w:rsidRPr="0054000B" w:rsidRDefault="008F4A7E" w:rsidP="0054000B">
      <w:pPr>
        <w:spacing w:line="480" w:lineRule="auto"/>
        <w:rPr>
          <w:rFonts w:ascii="Times New Roman" w:hAnsi="Times New Roman" w:cs="Times New Roman"/>
          <w:sz w:val="24"/>
          <w:szCs w:val="24"/>
        </w:rPr>
      </w:pPr>
    </w:p>
    <w:p w:rsidR="00D05E3E" w:rsidRPr="0054000B" w:rsidRDefault="00D05E3E" w:rsidP="001D7D07">
      <w:pPr>
        <w:spacing w:line="480" w:lineRule="auto"/>
        <w:jc w:val="center"/>
        <w:rPr>
          <w:rFonts w:ascii="Times New Roman" w:hAnsi="Times New Roman" w:cs="Times New Roman"/>
          <w:sz w:val="24"/>
          <w:szCs w:val="24"/>
        </w:rPr>
      </w:pPr>
      <w:r w:rsidRPr="0054000B">
        <w:rPr>
          <w:rFonts w:ascii="Times New Roman" w:hAnsi="Times New Roman" w:cs="Times New Roman"/>
          <w:sz w:val="24"/>
          <w:szCs w:val="24"/>
        </w:rPr>
        <w:lastRenderedPageBreak/>
        <w:t>Work</w:t>
      </w:r>
      <w:r w:rsidR="0054000B" w:rsidRPr="0054000B">
        <w:rPr>
          <w:rFonts w:ascii="Times New Roman" w:hAnsi="Times New Roman" w:cs="Times New Roman"/>
          <w:sz w:val="24"/>
          <w:szCs w:val="24"/>
        </w:rPr>
        <w:t>s</w:t>
      </w:r>
      <w:r w:rsidRPr="0054000B">
        <w:rPr>
          <w:rFonts w:ascii="Times New Roman" w:hAnsi="Times New Roman" w:cs="Times New Roman"/>
          <w:sz w:val="24"/>
          <w:szCs w:val="24"/>
        </w:rPr>
        <w:t xml:space="preserve"> Cited</w:t>
      </w:r>
    </w:p>
    <w:p w:rsidR="001D7D07" w:rsidRPr="0054000B" w:rsidRDefault="0054000B" w:rsidP="001D7D07">
      <w:pPr>
        <w:spacing w:line="480" w:lineRule="auto"/>
        <w:ind w:left="720" w:hanging="720"/>
        <w:rPr>
          <w:rFonts w:ascii="Times New Roman" w:eastAsia="Arial Unicode MS" w:hAnsi="Times New Roman" w:cs="Times New Roman"/>
          <w:color w:val="000000"/>
          <w:sz w:val="24"/>
          <w:szCs w:val="24"/>
          <w:shd w:val="clear" w:color="auto" w:fill="FFFFFF"/>
        </w:rPr>
      </w:pPr>
      <w:r w:rsidRPr="0054000B">
        <w:rPr>
          <w:rFonts w:ascii="Times New Roman" w:eastAsia="Arial Unicode MS" w:hAnsi="Times New Roman" w:cs="Times New Roman"/>
          <w:color w:val="000000"/>
          <w:sz w:val="24"/>
          <w:szCs w:val="24"/>
          <w:shd w:val="clear" w:color="auto" w:fill="FFFFFF"/>
        </w:rPr>
        <w:t>Foer, Jonathan S. </w:t>
      </w:r>
      <w:r w:rsidRPr="0054000B">
        <w:rPr>
          <w:rFonts w:ascii="Times New Roman" w:eastAsia="Arial Unicode MS" w:hAnsi="Times New Roman" w:cs="Times New Roman"/>
          <w:i/>
          <w:iCs/>
          <w:color w:val="000000"/>
          <w:sz w:val="24"/>
          <w:szCs w:val="24"/>
          <w:shd w:val="clear" w:color="auto" w:fill="FFFFFF"/>
        </w:rPr>
        <w:t>Eating Animals</w:t>
      </w:r>
      <w:r w:rsidRPr="0054000B">
        <w:rPr>
          <w:rFonts w:ascii="Times New Roman" w:eastAsia="Arial Unicode MS" w:hAnsi="Times New Roman" w:cs="Times New Roman"/>
          <w:color w:val="000000"/>
          <w:sz w:val="24"/>
          <w:szCs w:val="24"/>
          <w:shd w:val="clear" w:color="auto" w:fill="FFFFFF"/>
        </w:rPr>
        <w:t>. London: Penguin, 2010. Print.</w:t>
      </w:r>
    </w:p>
    <w:p w:rsidR="0054000B" w:rsidRPr="0054000B" w:rsidRDefault="0054000B" w:rsidP="001D7D07">
      <w:pPr>
        <w:spacing w:line="480" w:lineRule="auto"/>
        <w:ind w:left="720" w:hanging="720"/>
        <w:rPr>
          <w:rFonts w:ascii="Times New Roman" w:eastAsia="Arial Unicode MS" w:hAnsi="Times New Roman" w:cs="Times New Roman"/>
          <w:color w:val="000000"/>
          <w:sz w:val="24"/>
          <w:szCs w:val="24"/>
          <w:shd w:val="clear" w:color="auto" w:fill="FFFFFF"/>
        </w:rPr>
      </w:pPr>
      <w:r w:rsidRPr="0054000B">
        <w:rPr>
          <w:rFonts w:ascii="Times New Roman" w:eastAsia="Arial Unicode MS" w:hAnsi="Times New Roman" w:cs="Times New Roman"/>
          <w:color w:val="000000"/>
          <w:sz w:val="24"/>
          <w:szCs w:val="24"/>
          <w:shd w:val="clear" w:color="auto" w:fill="FFFFFF"/>
        </w:rPr>
        <w:t>Jamieson, Alexandra. </w:t>
      </w:r>
      <w:r w:rsidRPr="0054000B">
        <w:rPr>
          <w:rFonts w:ascii="Times New Roman" w:eastAsia="Arial Unicode MS" w:hAnsi="Times New Roman" w:cs="Times New Roman"/>
          <w:i/>
          <w:iCs/>
          <w:color w:val="000000"/>
          <w:sz w:val="24"/>
          <w:szCs w:val="24"/>
          <w:shd w:val="clear" w:color="auto" w:fill="FFFFFF"/>
        </w:rPr>
        <w:t>Living Vegan for Dummies</w:t>
      </w:r>
      <w:r w:rsidRPr="0054000B">
        <w:rPr>
          <w:rFonts w:ascii="Times New Roman" w:eastAsia="Arial Unicode MS" w:hAnsi="Times New Roman" w:cs="Times New Roman"/>
          <w:color w:val="000000"/>
          <w:sz w:val="24"/>
          <w:szCs w:val="24"/>
          <w:shd w:val="clear" w:color="auto" w:fill="FFFFFF"/>
        </w:rPr>
        <w:t>. Hoboken, N.J: Wiley Publishing, 2010. Print.</w:t>
      </w:r>
    </w:p>
    <w:p w:rsidR="0054000B" w:rsidRPr="0054000B" w:rsidRDefault="0054000B" w:rsidP="001D7D07">
      <w:pPr>
        <w:spacing w:line="480" w:lineRule="auto"/>
        <w:ind w:left="720" w:hanging="720"/>
        <w:rPr>
          <w:rFonts w:ascii="Times New Roman" w:eastAsia="Arial Unicode MS" w:hAnsi="Times New Roman" w:cs="Times New Roman"/>
          <w:color w:val="000000"/>
          <w:sz w:val="24"/>
          <w:szCs w:val="24"/>
          <w:shd w:val="clear" w:color="auto" w:fill="FFFFFF"/>
        </w:rPr>
      </w:pPr>
      <w:r w:rsidRPr="0054000B">
        <w:rPr>
          <w:rFonts w:ascii="Times New Roman" w:eastAsia="Arial Unicode MS" w:hAnsi="Times New Roman" w:cs="Times New Roman"/>
          <w:color w:val="000000"/>
          <w:sz w:val="24"/>
          <w:szCs w:val="24"/>
          <w:shd w:val="clear" w:color="auto" w:fill="FFFFFF"/>
        </w:rPr>
        <w:t>Marcus, Erik. </w:t>
      </w:r>
      <w:r w:rsidRPr="0054000B">
        <w:rPr>
          <w:rFonts w:ascii="Times New Roman" w:eastAsia="Arial Unicode MS" w:hAnsi="Times New Roman" w:cs="Times New Roman"/>
          <w:i/>
          <w:iCs/>
          <w:color w:val="000000"/>
          <w:sz w:val="24"/>
          <w:szCs w:val="24"/>
          <w:shd w:val="clear" w:color="auto" w:fill="FFFFFF"/>
        </w:rPr>
        <w:t>Vegan: The New Ethics of Eating</w:t>
      </w:r>
      <w:r w:rsidRPr="0054000B">
        <w:rPr>
          <w:rFonts w:ascii="Times New Roman" w:eastAsia="Arial Unicode MS" w:hAnsi="Times New Roman" w:cs="Times New Roman"/>
          <w:color w:val="000000"/>
          <w:sz w:val="24"/>
          <w:szCs w:val="24"/>
          <w:shd w:val="clear" w:color="auto" w:fill="FFFFFF"/>
        </w:rPr>
        <w:t>. Ithaca, N.Y: McBooks Press, 2001. Print.</w:t>
      </w:r>
    </w:p>
    <w:p w:rsidR="0054000B" w:rsidRPr="0054000B" w:rsidRDefault="0054000B" w:rsidP="001D7D07">
      <w:pPr>
        <w:spacing w:line="480" w:lineRule="auto"/>
        <w:ind w:left="720" w:hanging="720"/>
        <w:rPr>
          <w:rFonts w:ascii="Times New Roman" w:eastAsia="Arial Unicode MS" w:hAnsi="Times New Roman" w:cs="Times New Roman"/>
          <w:color w:val="000000"/>
          <w:sz w:val="24"/>
          <w:szCs w:val="24"/>
          <w:shd w:val="clear" w:color="auto" w:fill="FFFFFF"/>
        </w:rPr>
      </w:pPr>
      <w:r w:rsidRPr="0054000B">
        <w:rPr>
          <w:rFonts w:ascii="Times New Roman" w:eastAsia="Arial Unicode MS" w:hAnsi="Times New Roman" w:cs="Times New Roman"/>
          <w:i/>
          <w:iCs/>
          <w:color w:val="000000"/>
          <w:sz w:val="24"/>
          <w:szCs w:val="24"/>
          <w:shd w:val="clear" w:color="auto" w:fill="FFFFFF"/>
        </w:rPr>
        <w:t>How to Go Vegan: The Why, the How, and Everything You Need to Make Going Vegan Easy</w:t>
      </w:r>
      <w:r w:rsidRPr="0054000B">
        <w:rPr>
          <w:rFonts w:ascii="Times New Roman" w:eastAsia="Arial Unicode MS" w:hAnsi="Times New Roman" w:cs="Times New Roman"/>
          <w:color w:val="000000"/>
          <w:sz w:val="24"/>
          <w:szCs w:val="24"/>
          <w:shd w:val="clear" w:color="auto" w:fill="FFFFFF"/>
        </w:rPr>
        <w:t>. , 2017. Print.</w:t>
      </w:r>
    </w:p>
    <w:p w:rsidR="0054000B" w:rsidRPr="0054000B" w:rsidRDefault="0054000B" w:rsidP="001D7D07">
      <w:pPr>
        <w:spacing w:line="480" w:lineRule="auto"/>
        <w:ind w:left="720" w:hanging="720"/>
        <w:rPr>
          <w:rFonts w:ascii="Times New Roman" w:eastAsia="Arial Unicode MS" w:hAnsi="Times New Roman" w:cs="Times New Roman"/>
          <w:color w:val="000000"/>
          <w:sz w:val="24"/>
          <w:szCs w:val="24"/>
          <w:shd w:val="clear" w:color="auto" w:fill="FFFFFF"/>
        </w:rPr>
      </w:pPr>
      <w:r w:rsidRPr="0054000B">
        <w:rPr>
          <w:rFonts w:ascii="Times New Roman" w:eastAsia="Arial Unicode MS" w:hAnsi="Times New Roman" w:cs="Times New Roman"/>
          <w:color w:val="000000"/>
          <w:sz w:val="24"/>
          <w:szCs w:val="24"/>
          <w:shd w:val="clear" w:color="auto" w:fill="FFFFFF"/>
        </w:rPr>
        <w:t>Davis, Brenda, and Vesanto Melina. </w:t>
      </w:r>
      <w:r w:rsidRPr="0054000B">
        <w:rPr>
          <w:rFonts w:ascii="Times New Roman" w:eastAsia="Arial Unicode MS" w:hAnsi="Times New Roman" w:cs="Times New Roman"/>
          <w:i/>
          <w:iCs/>
          <w:color w:val="000000"/>
          <w:sz w:val="24"/>
          <w:szCs w:val="24"/>
          <w:shd w:val="clear" w:color="auto" w:fill="FFFFFF"/>
        </w:rPr>
        <w:t>Becoming Vegan: The Complete Guide to Adopting a Healthy Plant-Based Diet</w:t>
      </w:r>
      <w:r w:rsidRPr="0054000B">
        <w:rPr>
          <w:rFonts w:ascii="Times New Roman" w:eastAsia="Arial Unicode MS" w:hAnsi="Times New Roman" w:cs="Times New Roman"/>
          <w:color w:val="000000"/>
          <w:sz w:val="24"/>
          <w:szCs w:val="24"/>
          <w:shd w:val="clear" w:color="auto" w:fill="FFFFFF"/>
        </w:rPr>
        <w:t>. Summertown, TN: Book Pub. Co, 2000. Print.</w:t>
      </w:r>
    </w:p>
    <w:p w:rsidR="0054000B" w:rsidRPr="0054000B" w:rsidRDefault="0054000B" w:rsidP="001D7D07">
      <w:pPr>
        <w:spacing w:line="480" w:lineRule="auto"/>
        <w:ind w:left="720" w:hanging="720"/>
        <w:rPr>
          <w:rFonts w:ascii="Times New Roman" w:hAnsi="Times New Roman" w:cs="Times New Roman"/>
          <w:sz w:val="24"/>
          <w:szCs w:val="24"/>
        </w:rPr>
      </w:pPr>
      <w:r w:rsidRPr="0054000B">
        <w:rPr>
          <w:rFonts w:ascii="Times New Roman" w:eastAsia="Arial Unicode MS" w:hAnsi="Times New Roman" w:cs="Times New Roman"/>
          <w:color w:val="000000"/>
          <w:sz w:val="24"/>
          <w:szCs w:val="24"/>
          <w:shd w:val="clear" w:color="auto" w:fill="FFFFFF"/>
        </w:rPr>
        <w:t>Taylor, Sarah. </w:t>
      </w:r>
      <w:r w:rsidRPr="0054000B">
        <w:rPr>
          <w:rFonts w:ascii="Times New Roman" w:eastAsia="Arial Unicode MS" w:hAnsi="Times New Roman" w:cs="Times New Roman"/>
          <w:i/>
          <w:iCs/>
          <w:color w:val="000000"/>
          <w:sz w:val="24"/>
          <w:szCs w:val="24"/>
          <w:shd w:val="clear" w:color="auto" w:fill="FFFFFF"/>
        </w:rPr>
        <w:t>Vegan in 30 Days: Get Healthy, Save the World</w:t>
      </w:r>
      <w:r w:rsidRPr="0054000B">
        <w:rPr>
          <w:rFonts w:ascii="Times New Roman" w:eastAsia="Arial Unicode MS" w:hAnsi="Times New Roman" w:cs="Times New Roman"/>
          <w:color w:val="000000"/>
          <w:sz w:val="24"/>
          <w:szCs w:val="24"/>
          <w:shd w:val="clear" w:color="auto" w:fill="FFFFFF"/>
        </w:rPr>
        <w:t>. Gig Harbor, Wash.: Taylor Presentations, 2008. Internet resource.</w:t>
      </w:r>
    </w:p>
    <w:sectPr w:rsidR="0054000B" w:rsidRPr="0054000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5828" w:rsidRDefault="00555828" w:rsidP="00630FA9">
      <w:pPr>
        <w:spacing w:after="0" w:line="240" w:lineRule="auto"/>
      </w:pPr>
      <w:r>
        <w:separator/>
      </w:r>
    </w:p>
  </w:endnote>
  <w:endnote w:type="continuationSeparator" w:id="0">
    <w:p w:rsidR="00555828" w:rsidRDefault="00555828" w:rsidP="00630F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5828" w:rsidRDefault="00555828" w:rsidP="00630FA9">
      <w:pPr>
        <w:spacing w:after="0" w:line="240" w:lineRule="auto"/>
      </w:pPr>
      <w:r>
        <w:separator/>
      </w:r>
    </w:p>
  </w:footnote>
  <w:footnote w:type="continuationSeparator" w:id="0">
    <w:p w:rsidR="00555828" w:rsidRDefault="00555828" w:rsidP="00630F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58C3" w:rsidRPr="007F58C3" w:rsidRDefault="007F58C3" w:rsidP="007F58C3">
    <w:pPr>
      <w:pStyle w:val="Header"/>
      <w:spacing w:line="480" w:lineRule="auto"/>
      <w:jc w:val="right"/>
      <w:rPr>
        <w:rFonts w:ascii="Times New Roman" w:hAnsi="Times New Roman" w:cs="Times New Roman"/>
        <w:sz w:val="24"/>
        <w:szCs w:val="24"/>
      </w:rPr>
    </w:pPr>
    <w:r w:rsidRPr="007F58C3">
      <w:rPr>
        <w:rFonts w:ascii="Times New Roman" w:hAnsi="Times New Roman" w:cs="Times New Roman"/>
        <w:sz w:val="24"/>
        <w:szCs w:val="24"/>
      </w:rPr>
      <w:t>Surname</w:t>
    </w:r>
    <w:r w:rsidR="0054000B">
      <w:rPr>
        <w:rFonts w:ascii="Times New Roman" w:hAnsi="Times New Roman" w:cs="Times New Roman"/>
        <w:sz w:val="24"/>
        <w:szCs w:val="24"/>
      </w:rPr>
      <w:tab/>
    </w:r>
    <w:r w:rsidR="0054000B">
      <w:rPr>
        <w:rFonts w:ascii="Times New Roman" w:hAnsi="Times New Roman" w:cs="Times New Roman"/>
        <w:sz w:val="24"/>
        <w:szCs w:val="24"/>
      </w:rPr>
      <w:tab/>
    </w:r>
    <w:r w:rsidRPr="007F58C3">
      <w:rPr>
        <w:rFonts w:ascii="Times New Roman" w:hAnsi="Times New Roman" w:cs="Times New Roman"/>
        <w:sz w:val="24"/>
        <w:szCs w:val="24"/>
      </w:rPr>
      <w:t xml:space="preserve"> </w:t>
    </w:r>
    <w:sdt>
      <w:sdtPr>
        <w:rPr>
          <w:rFonts w:ascii="Times New Roman" w:hAnsi="Times New Roman" w:cs="Times New Roman"/>
          <w:sz w:val="24"/>
          <w:szCs w:val="24"/>
        </w:rPr>
        <w:id w:val="-1051691590"/>
        <w:docPartObj>
          <w:docPartGallery w:val="Page Numbers (Top of Page)"/>
          <w:docPartUnique/>
        </w:docPartObj>
      </w:sdtPr>
      <w:sdtEndPr>
        <w:rPr>
          <w:noProof/>
        </w:rPr>
      </w:sdtEndPr>
      <w:sdtContent>
        <w:r w:rsidRPr="007F58C3">
          <w:rPr>
            <w:rFonts w:ascii="Times New Roman" w:hAnsi="Times New Roman" w:cs="Times New Roman"/>
            <w:sz w:val="24"/>
            <w:szCs w:val="24"/>
          </w:rPr>
          <w:fldChar w:fldCharType="begin"/>
        </w:r>
        <w:r w:rsidRPr="007F58C3">
          <w:rPr>
            <w:rFonts w:ascii="Times New Roman" w:hAnsi="Times New Roman" w:cs="Times New Roman"/>
            <w:sz w:val="24"/>
            <w:szCs w:val="24"/>
          </w:rPr>
          <w:instrText xml:space="preserve"> PAGE   \* MERGEFORMAT </w:instrText>
        </w:r>
        <w:r w:rsidRPr="007F58C3">
          <w:rPr>
            <w:rFonts w:ascii="Times New Roman" w:hAnsi="Times New Roman" w:cs="Times New Roman"/>
            <w:sz w:val="24"/>
            <w:szCs w:val="24"/>
          </w:rPr>
          <w:fldChar w:fldCharType="separate"/>
        </w:r>
        <w:r w:rsidR="008F4A7E">
          <w:rPr>
            <w:rFonts w:ascii="Times New Roman" w:hAnsi="Times New Roman" w:cs="Times New Roman"/>
            <w:noProof/>
            <w:sz w:val="24"/>
            <w:szCs w:val="24"/>
          </w:rPr>
          <w:t>1</w:t>
        </w:r>
        <w:r w:rsidRPr="007F58C3">
          <w:rPr>
            <w:rFonts w:ascii="Times New Roman" w:hAnsi="Times New Roman" w:cs="Times New Roman"/>
            <w:noProof/>
            <w:sz w:val="24"/>
            <w:szCs w:val="24"/>
          </w:rPr>
          <w:fldChar w:fldCharType="end"/>
        </w:r>
      </w:sdtContent>
    </w:sdt>
  </w:p>
  <w:p w:rsidR="00630FA9" w:rsidRDefault="00630F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BF1"/>
    <w:rsid w:val="000A3485"/>
    <w:rsid w:val="000D3E4D"/>
    <w:rsid w:val="00133D44"/>
    <w:rsid w:val="001C4B2D"/>
    <w:rsid w:val="001D7D07"/>
    <w:rsid w:val="00260326"/>
    <w:rsid w:val="003643FB"/>
    <w:rsid w:val="004C27ED"/>
    <w:rsid w:val="004C35F2"/>
    <w:rsid w:val="004D6AB6"/>
    <w:rsid w:val="0054000B"/>
    <w:rsid w:val="00555828"/>
    <w:rsid w:val="005C687B"/>
    <w:rsid w:val="005D6AA0"/>
    <w:rsid w:val="00630FA9"/>
    <w:rsid w:val="0071704C"/>
    <w:rsid w:val="0074072E"/>
    <w:rsid w:val="007639C5"/>
    <w:rsid w:val="007E6004"/>
    <w:rsid w:val="007F58C3"/>
    <w:rsid w:val="008D6026"/>
    <w:rsid w:val="008F4A7E"/>
    <w:rsid w:val="0093045C"/>
    <w:rsid w:val="009803E4"/>
    <w:rsid w:val="009D1F44"/>
    <w:rsid w:val="00A1065B"/>
    <w:rsid w:val="00A169BF"/>
    <w:rsid w:val="00C15AF6"/>
    <w:rsid w:val="00C91E5D"/>
    <w:rsid w:val="00CE4E8E"/>
    <w:rsid w:val="00CE614A"/>
    <w:rsid w:val="00D05E3E"/>
    <w:rsid w:val="00D160E7"/>
    <w:rsid w:val="00E026D3"/>
    <w:rsid w:val="00E30CEA"/>
    <w:rsid w:val="00EB6BF1"/>
    <w:rsid w:val="00F042F2"/>
    <w:rsid w:val="00F354C3"/>
    <w:rsid w:val="00FA65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24692B9-FE76-4EF1-9985-418ACB9F1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0F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0FA9"/>
  </w:style>
  <w:style w:type="paragraph" w:styleId="Footer">
    <w:name w:val="footer"/>
    <w:basedOn w:val="Normal"/>
    <w:link w:val="FooterChar"/>
    <w:uiPriority w:val="99"/>
    <w:unhideWhenUsed/>
    <w:rsid w:val="00630F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0F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1867</Words>
  <Characters>10643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dc:creator>
  <cp:lastModifiedBy>samuel kibe</cp:lastModifiedBy>
  <cp:revision>2</cp:revision>
  <dcterms:created xsi:type="dcterms:W3CDTF">2018-07-19T15:16:00Z</dcterms:created>
  <dcterms:modified xsi:type="dcterms:W3CDTF">2018-07-19T15:16:00Z</dcterms:modified>
</cp:coreProperties>
</file>