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577" w:rsidRDefault="00586577" w:rsidP="008166D2">
      <w:pPr>
        <w:spacing w:after="0" w:line="480" w:lineRule="auto"/>
        <w:contextualSpacing/>
        <w:jc w:val="center"/>
        <w:rPr>
          <w:rFonts w:ascii="Times New Roman" w:hAnsi="Times New Roman" w:cs="Times New Roman"/>
          <w:sz w:val="24"/>
          <w:szCs w:val="24"/>
        </w:rPr>
      </w:pPr>
    </w:p>
    <w:p w:rsidR="00586577" w:rsidRDefault="00586577" w:rsidP="008166D2">
      <w:pPr>
        <w:spacing w:after="0" w:line="480" w:lineRule="auto"/>
        <w:contextualSpacing/>
        <w:jc w:val="center"/>
        <w:rPr>
          <w:rFonts w:ascii="Times New Roman" w:hAnsi="Times New Roman" w:cs="Times New Roman"/>
          <w:sz w:val="24"/>
          <w:szCs w:val="24"/>
        </w:rPr>
      </w:pPr>
    </w:p>
    <w:p w:rsidR="00586577" w:rsidRDefault="00586577" w:rsidP="008166D2">
      <w:pPr>
        <w:spacing w:after="0" w:line="480" w:lineRule="auto"/>
        <w:contextualSpacing/>
        <w:jc w:val="center"/>
        <w:rPr>
          <w:rFonts w:ascii="Times New Roman" w:hAnsi="Times New Roman" w:cs="Times New Roman"/>
          <w:sz w:val="24"/>
          <w:szCs w:val="24"/>
        </w:rPr>
      </w:pPr>
    </w:p>
    <w:p w:rsidR="00586577" w:rsidRDefault="00586577" w:rsidP="008166D2">
      <w:pPr>
        <w:spacing w:after="0" w:line="480" w:lineRule="auto"/>
        <w:contextualSpacing/>
        <w:jc w:val="center"/>
        <w:rPr>
          <w:rFonts w:ascii="Times New Roman" w:hAnsi="Times New Roman" w:cs="Times New Roman"/>
          <w:sz w:val="24"/>
          <w:szCs w:val="24"/>
        </w:rPr>
      </w:pPr>
    </w:p>
    <w:p w:rsidR="00586577" w:rsidRDefault="00586577" w:rsidP="008166D2">
      <w:pPr>
        <w:spacing w:after="0" w:line="480" w:lineRule="auto"/>
        <w:contextualSpacing/>
        <w:jc w:val="center"/>
        <w:rPr>
          <w:rFonts w:ascii="Times New Roman" w:hAnsi="Times New Roman" w:cs="Times New Roman"/>
          <w:sz w:val="24"/>
          <w:szCs w:val="24"/>
        </w:rPr>
      </w:pPr>
    </w:p>
    <w:p w:rsidR="00586577" w:rsidRDefault="00586577" w:rsidP="008166D2">
      <w:pPr>
        <w:spacing w:after="0" w:line="480" w:lineRule="auto"/>
        <w:contextualSpacing/>
        <w:jc w:val="center"/>
        <w:rPr>
          <w:rFonts w:ascii="Times New Roman" w:hAnsi="Times New Roman" w:cs="Times New Roman"/>
          <w:sz w:val="24"/>
          <w:szCs w:val="24"/>
        </w:rPr>
      </w:pPr>
    </w:p>
    <w:p w:rsidR="00586577" w:rsidRPr="00586577" w:rsidRDefault="00586577" w:rsidP="008166D2">
      <w:pPr>
        <w:spacing w:after="0" w:line="480" w:lineRule="auto"/>
        <w:contextualSpacing/>
        <w:jc w:val="center"/>
        <w:rPr>
          <w:rFonts w:ascii="Times New Roman" w:hAnsi="Times New Roman" w:cs="Times New Roman"/>
          <w:sz w:val="24"/>
          <w:szCs w:val="24"/>
        </w:rPr>
      </w:pPr>
      <w:r w:rsidRPr="00586577">
        <w:rPr>
          <w:rFonts w:ascii="Times New Roman" w:hAnsi="Times New Roman" w:cs="Times New Roman"/>
          <w:sz w:val="24"/>
          <w:szCs w:val="24"/>
        </w:rPr>
        <w:t>Learning about Media Bias</w:t>
      </w:r>
    </w:p>
    <w:p w:rsidR="00586577" w:rsidRPr="00586577" w:rsidRDefault="00586577" w:rsidP="008166D2">
      <w:pPr>
        <w:spacing w:after="0" w:line="480" w:lineRule="auto"/>
        <w:contextualSpacing/>
        <w:jc w:val="center"/>
        <w:rPr>
          <w:rFonts w:ascii="Times New Roman" w:hAnsi="Times New Roman" w:cs="Times New Roman"/>
          <w:sz w:val="24"/>
          <w:szCs w:val="24"/>
        </w:rPr>
      </w:pPr>
      <w:r w:rsidRPr="00586577">
        <w:rPr>
          <w:rFonts w:ascii="Times New Roman" w:hAnsi="Times New Roman" w:cs="Times New Roman"/>
          <w:sz w:val="24"/>
          <w:szCs w:val="24"/>
        </w:rPr>
        <w:t>Name</w:t>
      </w:r>
    </w:p>
    <w:p w:rsidR="00586577" w:rsidRDefault="00586577" w:rsidP="008166D2">
      <w:pPr>
        <w:spacing w:after="0" w:line="480" w:lineRule="auto"/>
        <w:contextualSpacing/>
        <w:jc w:val="center"/>
        <w:rPr>
          <w:rFonts w:ascii="Times New Roman" w:hAnsi="Times New Roman" w:cs="Times New Roman"/>
          <w:b/>
          <w:sz w:val="24"/>
          <w:szCs w:val="24"/>
        </w:rPr>
      </w:pPr>
      <w:r w:rsidRPr="00586577">
        <w:rPr>
          <w:rFonts w:ascii="Times New Roman" w:hAnsi="Times New Roman" w:cs="Times New Roman"/>
          <w:sz w:val="24"/>
          <w:szCs w:val="24"/>
        </w:rPr>
        <w:t>Institution of Affiliation</w:t>
      </w:r>
      <w:r>
        <w:rPr>
          <w:rFonts w:ascii="Times New Roman" w:hAnsi="Times New Roman" w:cs="Times New Roman"/>
          <w:b/>
          <w:sz w:val="24"/>
          <w:szCs w:val="24"/>
        </w:rPr>
        <w:br w:type="page"/>
      </w:r>
    </w:p>
    <w:p w:rsidR="00DD4462" w:rsidRPr="004D1E7D" w:rsidRDefault="00EB26EF" w:rsidP="008166D2">
      <w:pPr>
        <w:spacing w:after="0" w:line="480" w:lineRule="auto"/>
        <w:contextualSpacing/>
        <w:rPr>
          <w:rFonts w:ascii="Times New Roman" w:hAnsi="Times New Roman" w:cs="Times New Roman"/>
          <w:b/>
          <w:sz w:val="24"/>
          <w:szCs w:val="24"/>
        </w:rPr>
      </w:pPr>
      <w:r w:rsidRPr="004D1E7D">
        <w:rPr>
          <w:rFonts w:ascii="Times New Roman" w:hAnsi="Times New Roman" w:cs="Times New Roman"/>
          <w:b/>
          <w:sz w:val="24"/>
          <w:szCs w:val="24"/>
        </w:rPr>
        <w:lastRenderedPageBreak/>
        <w:t xml:space="preserve">Summary </w:t>
      </w:r>
    </w:p>
    <w:p w:rsidR="008166D2" w:rsidRDefault="009D3ED2" w:rsidP="008166D2">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In the video, </w:t>
      </w:r>
      <w:proofErr w:type="spellStart"/>
      <w:r>
        <w:rPr>
          <w:rFonts w:ascii="Times New Roman" w:hAnsi="Times New Roman" w:cs="Times New Roman"/>
          <w:sz w:val="24"/>
          <w:szCs w:val="24"/>
        </w:rPr>
        <w:t>Ayaan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Hirsi</w:t>
      </w:r>
      <w:proofErr w:type="spellEnd"/>
      <w:r>
        <w:rPr>
          <w:rFonts w:ascii="Times New Roman" w:hAnsi="Times New Roman" w:cs="Times New Roman"/>
          <w:sz w:val="24"/>
          <w:szCs w:val="24"/>
        </w:rPr>
        <w:t xml:space="preserve"> Ali ‌ makes comparison on women treatment in western countries and in non-western countries.</w:t>
      </w:r>
      <w:r w:rsidR="00FB12AC">
        <w:rPr>
          <w:rFonts w:ascii="Times New Roman" w:hAnsi="Times New Roman" w:cs="Times New Roman"/>
          <w:sz w:val="24"/>
          <w:szCs w:val="24"/>
        </w:rPr>
        <w:t xml:space="preserve"> The Judeo-Christian civilization has produced the law codes, language, and material prosperity that </w:t>
      </w:r>
      <w:proofErr w:type="gramStart"/>
      <w:r w:rsidR="00FB12AC">
        <w:rPr>
          <w:rFonts w:ascii="Times New Roman" w:hAnsi="Times New Roman" w:cs="Times New Roman"/>
          <w:sz w:val="24"/>
          <w:szCs w:val="24"/>
        </w:rPr>
        <w:t>has</w:t>
      </w:r>
      <w:proofErr w:type="gramEnd"/>
      <w:r w:rsidR="00FB12AC">
        <w:rPr>
          <w:rFonts w:ascii="Times New Roman" w:hAnsi="Times New Roman" w:cs="Times New Roman"/>
          <w:sz w:val="24"/>
          <w:szCs w:val="24"/>
        </w:rPr>
        <w:t xml:space="preserve"> greatly elevated the status of women. However, this progress has not been shared everywhere as there are still hundreds of millions of women that live in a culture that takes female inferiority for granted, for instance, the Islamic culture.</w:t>
      </w:r>
      <w:r w:rsidR="00024B8C">
        <w:rPr>
          <w:rFonts w:ascii="Times New Roman" w:hAnsi="Times New Roman" w:cs="Times New Roman"/>
          <w:sz w:val="24"/>
          <w:szCs w:val="24"/>
        </w:rPr>
        <w:t xml:space="preserve"> In the past, women in the western culture and those in the Islamic region had</w:t>
      </w:r>
      <w:r w:rsidR="002E04EC">
        <w:rPr>
          <w:rFonts w:ascii="Times New Roman" w:hAnsi="Times New Roman" w:cs="Times New Roman"/>
          <w:sz w:val="24"/>
          <w:szCs w:val="24"/>
        </w:rPr>
        <w:t xml:space="preserve"> been separated in terms of freedom and rights, but that </w:t>
      </w:r>
      <w:r w:rsidR="00D03A9B">
        <w:rPr>
          <w:rFonts w:ascii="Times New Roman" w:hAnsi="Times New Roman" w:cs="Times New Roman"/>
          <w:sz w:val="24"/>
          <w:szCs w:val="24"/>
        </w:rPr>
        <w:t>is dramatically</w:t>
      </w:r>
      <w:r w:rsidR="00EB26EF">
        <w:rPr>
          <w:rFonts w:ascii="Times New Roman" w:hAnsi="Times New Roman" w:cs="Times New Roman"/>
          <w:sz w:val="24"/>
          <w:szCs w:val="24"/>
        </w:rPr>
        <w:t xml:space="preserve"> changing</w:t>
      </w:r>
      <w:r w:rsidR="00D03A9B">
        <w:rPr>
          <w:rFonts w:ascii="Times New Roman" w:hAnsi="Times New Roman" w:cs="Times New Roman"/>
          <w:sz w:val="24"/>
          <w:szCs w:val="24"/>
        </w:rPr>
        <w:t xml:space="preserve">. Immigration has taken more than a million men from the middle region to the west. As a result, crime </w:t>
      </w:r>
      <w:r w:rsidR="0083398B">
        <w:rPr>
          <w:rFonts w:ascii="Times New Roman" w:hAnsi="Times New Roman" w:cs="Times New Roman"/>
          <w:sz w:val="24"/>
          <w:szCs w:val="24"/>
        </w:rPr>
        <w:t>against women</w:t>
      </w:r>
      <w:r w:rsidR="00D03A9B">
        <w:rPr>
          <w:rFonts w:ascii="Times New Roman" w:hAnsi="Times New Roman" w:cs="Times New Roman"/>
          <w:sz w:val="24"/>
          <w:szCs w:val="24"/>
        </w:rPr>
        <w:t xml:space="preserve"> and girls including rape, assaults, harassments</w:t>
      </w:r>
      <w:r w:rsidR="00EC15A3">
        <w:rPr>
          <w:rFonts w:ascii="Times New Roman" w:hAnsi="Times New Roman" w:cs="Times New Roman"/>
          <w:sz w:val="24"/>
          <w:szCs w:val="24"/>
        </w:rPr>
        <w:t>, and groping has risen sharply</w:t>
      </w:r>
      <w:r w:rsidR="00352EF6">
        <w:rPr>
          <w:rFonts w:ascii="Times New Roman" w:hAnsi="Times New Roman" w:cs="Times New Roman"/>
          <w:sz w:val="24"/>
          <w:szCs w:val="24"/>
        </w:rPr>
        <w:t xml:space="preserve"> (Ali, 2016)</w:t>
      </w:r>
      <w:r w:rsidR="00F04F5C">
        <w:rPr>
          <w:rFonts w:ascii="Times New Roman" w:hAnsi="Times New Roman" w:cs="Times New Roman"/>
          <w:sz w:val="24"/>
          <w:szCs w:val="24"/>
        </w:rPr>
        <w:t>.</w:t>
      </w:r>
      <w:r w:rsidR="00554B32">
        <w:rPr>
          <w:rFonts w:ascii="Times New Roman" w:hAnsi="Times New Roman" w:cs="Times New Roman"/>
          <w:sz w:val="24"/>
          <w:szCs w:val="24"/>
        </w:rPr>
        <w:t xml:space="preserve"> However, not all immigrant men from the Middle East indulge</w:t>
      </w:r>
      <w:r w:rsidR="002A20E0">
        <w:rPr>
          <w:rFonts w:ascii="Times New Roman" w:hAnsi="Times New Roman" w:cs="Times New Roman"/>
          <w:sz w:val="24"/>
          <w:szCs w:val="24"/>
        </w:rPr>
        <w:t xml:space="preserve"> in sex attacks or approve them despite the differences in the value systems of the two cultures. </w:t>
      </w:r>
    </w:p>
    <w:p w:rsidR="009D3ED2" w:rsidRDefault="002A20E0" w:rsidP="008166D2">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In the west, women are emancipated, sexually autonomous, and their religiosity and sexual behavior are determined by individual wishes. Contrastingly, women in the other value system are viewed as commodities whose worth depends on virginity and are viewed on the level of prostitute if guilty of public immodesty.</w:t>
      </w:r>
      <w:r w:rsidR="00E5586D">
        <w:rPr>
          <w:rFonts w:ascii="Times New Roman" w:hAnsi="Times New Roman" w:cs="Times New Roman"/>
          <w:sz w:val="24"/>
          <w:szCs w:val="24"/>
        </w:rPr>
        <w:t xml:space="preserve"> It is apparent that these two value systems cannot coexist, and therefore one has to prevail.</w:t>
      </w:r>
      <w:r w:rsidR="00894B38">
        <w:rPr>
          <w:rFonts w:ascii="Times New Roman" w:hAnsi="Times New Roman" w:cs="Times New Roman"/>
          <w:sz w:val="24"/>
          <w:szCs w:val="24"/>
        </w:rPr>
        <w:t xml:space="preserve"> </w:t>
      </w:r>
      <w:r w:rsidR="003A504F">
        <w:rPr>
          <w:rFonts w:ascii="Times New Roman" w:hAnsi="Times New Roman" w:cs="Times New Roman"/>
          <w:sz w:val="24"/>
          <w:szCs w:val="24"/>
        </w:rPr>
        <w:t xml:space="preserve">There is a moral confusion among feminists that women are oppressed everywhere in exactly the same way. To </w:t>
      </w:r>
      <w:proofErr w:type="spellStart"/>
      <w:r w:rsidR="003A504F">
        <w:rPr>
          <w:rFonts w:ascii="Times New Roman" w:hAnsi="Times New Roman" w:cs="Times New Roman"/>
          <w:sz w:val="24"/>
          <w:szCs w:val="24"/>
        </w:rPr>
        <w:t>Ayaan</w:t>
      </w:r>
      <w:proofErr w:type="spellEnd"/>
      <w:r w:rsidR="003A504F">
        <w:rPr>
          <w:rFonts w:ascii="Times New Roman" w:hAnsi="Times New Roman" w:cs="Times New Roman"/>
          <w:sz w:val="24"/>
          <w:szCs w:val="24"/>
        </w:rPr>
        <w:t xml:space="preserve">, this suggests too much relativism and inadequate understanding of Sharia law. While the situation for women in the </w:t>
      </w:r>
      <w:r w:rsidR="005A31F2">
        <w:rPr>
          <w:rFonts w:ascii="Times New Roman" w:hAnsi="Times New Roman" w:cs="Times New Roman"/>
          <w:sz w:val="24"/>
          <w:szCs w:val="24"/>
        </w:rPr>
        <w:t xml:space="preserve">West </w:t>
      </w:r>
      <w:r w:rsidR="003A504F">
        <w:rPr>
          <w:rFonts w:ascii="Times New Roman" w:hAnsi="Times New Roman" w:cs="Times New Roman"/>
          <w:sz w:val="24"/>
          <w:szCs w:val="24"/>
        </w:rPr>
        <w:t>is not perfect, women enjoy greater freedom than those in the Middle East states.</w:t>
      </w:r>
      <w:r w:rsidR="00042AF5">
        <w:rPr>
          <w:rFonts w:ascii="Times New Roman" w:hAnsi="Times New Roman" w:cs="Times New Roman"/>
          <w:sz w:val="24"/>
          <w:szCs w:val="24"/>
        </w:rPr>
        <w:t xml:space="preserve"> Efforts to emancipate Muslim women should be encouraged and pressure on the Middle East governments to change the unjust laws that oppress women should be supported</w:t>
      </w:r>
      <w:r w:rsidR="00F8475F">
        <w:rPr>
          <w:rFonts w:ascii="Times New Roman" w:hAnsi="Times New Roman" w:cs="Times New Roman"/>
          <w:sz w:val="24"/>
          <w:szCs w:val="24"/>
        </w:rPr>
        <w:t xml:space="preserve"> (Ali, 2016)</w:t>
      </w:r>
      <w:r w:rsidR="00042AF5">
        <w:rPr>
          <w:rFonts w:ascii="Times New Roman" w:hAnsi="Times New Roman" w:cs="Times New Roman"/>
          <w:sz w:val="24"/>
          <w:szCs w:val="24"/>
        </w:rPr>
        <w:t>.</w:t>
      </w:r>
      <w:r w:rsidR="00EB26EF">
        <w:rPr>
          <w:rFonts w:ascii="Times New Roman" w:hAnsi="Times New Roman" w:cs="Times New Roman"/>
          <w:sz w:val="24"/>
          <w:szCs w:val="24"/>
        </w:rPr>
        <w:t xml:space="preserve"> Feminists ought to demand reforms in cultures and religious doctrines that continue to oppress women.</w:t>
      </w:r>
      <w:r>
        <w:rPr>
          <w:rFonts w:ascii="Times New Roman" w:hAnsi="Times New Roman" w:cs="Times New Roman"/>
          <w:sz w:val="24"/>
          <w:szCs w:val="24"/>
        </w:rPr>
        <w:t xml:space="preserve"> </w:t>
      </w:r>
    </w:p>
    <w:p w:rsidR="00DD4462" w:rsidRDefault="00DD4462" w:rsidP="008166D2">
      <w:pPr>
        <w:spacing w:after="0" w:line="480" w:lineRule="auto"/>
        <w:contextualSpacing/>
        <w:rPr>
          <w:rFonts w:ascii="Times New Roman" w:hAnsi="Times New Roman" w:cs="Times New Roman"/>
          <w:sz w:val="24"/>
          <w:szCs w:val="24"/>
        </w:rPr>
      </w:pPr>
    </w:p>
    <w:p w:rsidR="00E81F81" w:rsidRPr="004D1E7D" w:rsidRDefault="004D1E7D" w:rsidP="008166D2">
      <w:pPr>
        <w:spacing w:after="0" w:line="480" w:lineRule="auto"/>
        <w:contextualSpacing/>
        <w:rPr>
          <w:rFonts w:ascii="Times New Roman" w:hAnsi="Times New Roman" w:cs="Times New Roman"/>
          <w:b/>
          <w:sz w:val="24"/>
          <w:szCs w:val="24"/>
        </w:rPr>
      </w:pPr>
      <w:r w:rsidRPr="004D1E7D">
        <w:rPr>
          <w:rFonts w:ascii="Times New Roman" w:hAnsi="Times New Roman" w:cs="Times New Roman"/>
          <w:b/>
          <w:sz w:val="24"/>
          <w:szCs w:val="24"/>
        </w:rPr>
        <w:t xml:space="preserve">Learning about Bias </w:t>
      </w:r>
    </w:p>
    <w:p w:rsidR="00E81F81" w:rsidRPr="00A3535E" w:rsidRDefault="0001095F" w:rsidP="008166D2">
      <w:pPr>
        <w:pStyle w:val="ListParagraph"/>
        <w:numPr>
          <w:ilvl w:val="0"/>
          <w:numId w:val="1"/>
        </w:numPr>
        <w:spacing w:after="0" w:line="480" w:lineRule="auto"/>
        <w:rPr>
          <w:rFonts w:ascii="Times New Roman" w:hAnsi="Times New Roman" w:cs="Times New Roman"/>
          <w:sz w:val="24"/>
          <w:szCs w:val="24"/>
        </w:rPr>
      </w:pPr>
      <w:r w:rsidRPr="00A3535E">
        <w:rPr>
          <w:rFonts w:ascii="Times New Roman" w:hAnsi="Times New Roman" w:cs="Times New Roman"/>
          <w:sz w:val="24"/>
          <w:szCs w:val="24"/>
        </w:rPr>
        <w:t xml:space="preserve">What does "bias" mean, in terms of analyzing media and text? ‌ </w:t>
      </w:r>
    </w:p>
    <w:p w:rsidR="00A3535E" w:rsidRPr="00A3535E" w:rsidRDefault="00A3535E" w:rsidP="008166D2">
      <w:pPr>
        <w:spacing w:after="0" w:line="480" w:lineRule="auto"/>
        <w:ind w:left="360"/>
        <w:contextualSpacing/>
        <w:rPr>
          <w:rFonts w:ascii="Times New Roman" w:hAnsi="Times New Roman" w:cs="Times New Roman"/>
          <w:sz w:val="24"/>
          <w:szCs w:val="24"/>
        </w:rPr>
      </w:pPr>
      <w:r>
        <w:rPr>
          <w:rFonts w:ascii="Times New Roman" w:hAnsi="Times New Roman" w:cs="Times New Roman"/>
          <w:sz w:val="24"/>
          <w:szCs w:val="24"/>
        </w:rPr>
        <w:t>Bias in media and text entails the perceived lack of neutrality within the mass media in terms of the stories and events that are reported and how they are covered.</w:t>
      </w:r>
    </w:p>
    <w:p w:rsidR="004D1E7D" w:rsidRPr="008046A4" w:rsidRDefault="008046A4" w:rsidP="008166D2">
      <w:pPr>
        <w:pStyle w:val="ListParagraph"/>
        <w:numPr>
          <w:ilvl w:val="0"/>
          <w:numId w:val="1"/>
        </w:numPr>
        <w:spacing w:after="0" w:line="480" w:lineRule="auto"/>
        <w:rPr>
          <w:rFonts w:ascii="Times New Roman" w:hAnsi="Times New Roman" w:cs="Times New Roman"/>
          <w:sz w:val="24"/>
          <w:szCs w:val="24"/>
        </w:rPr>
      </w:pPr>
      <w:r w:rsidRPr="008046A4">
        <w:rPr>
          <w:rFonts w:ascii="Times New Roman" w:hAnsi="Times New Roman" w:cs="Times New Roman"/>
          <w:sz w:val="24"/>
          <w:szCs w:val="24"/>
        </w:rPr>
        <w:t>Strategies</w:t>
      </w:r>
      <w:r w:rsidR="0001095F" w:rsidRPr="008046A4">
        <w:rPr>
          <w:rFonts w:ascii="Times New Roman" w:hAnsi="Times New Roman" w:cs="Times New Roman"/>
          <w:sz w:val="24"/>
          <w:szCs w:val="24"/>
        </w:rPr>
        <w:t xml:space="preserve"> for detecting bias in media and text</w:t>
      </w:r>
    </w:p>
    <w:p w:rsidR="008046A4" w:rsidRDefault="008046A4" w:rsidP="008166D2">
      <w:pPr>
        <w:pStyle w:val="ListParagraph"/>
        <w:numPr>
          <w:ilvl w:val="0"/>
          <w:numId w:val="2"/>
        </w:num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One should check if the headlines and the stories match. </w:t>
      </w:r>
      <w:r w:rsidRPr="008046A4">
        <w:rPr>
          <w:rFonts w:ascii="Times New Roman" w:hAnsi="Times New Roman" w:cs="Times New Roman"/>
          <w:sz w:val="24"/>
          <w:szCs w:val="24"/>
        </w:rPr>
        <w:t>Since many people just skim headlines, misleading headlines have a significant impact. A classic case: In a New York Times article on the June 1988 U.S.-Soviet summit in Moscow, Margaret Thatcher was quoted as saying of Reagan, “Poor dear, there’s nothing between his ears.” The Times headline: “Thatcher Salute to the Reagan Years.”</w:t>
      </w:r>
      <w:r w:rsidR="00DC592F">
        <w:rPr>
          <w:rFonts w:ascii="Times New Roman" w:hAnsi="Times New Roman" w:cs="Times New Roman"/>
          <w:sz w:val="24"/>
          <w:szCs w:val="24"/>
        </w:rPr>
        <w:t xml:space="preserve"> (Fair, 2020)</w:t>
      </w:r>
    </w:p>
    <w:p w:rsidR="008046A4" w:rsidRDefault="008046A4" w:rsidP="008166D2">
      <w:pPr>
        <w:pStyle w:val="ListParagraph"/>
        <w:numPr>
          <w:ilvl w:val="0"/>
          <w:numId w:val="2"/>
        </w:numPr>
        <w:spacing w:after="0" w:line="480" w:lineRule="auto"/>
        <w:rPr>
          <w:rFonts w:ascii="Times New Roman" w:hAnsi="Times New Roman" w:cs="Times New Roman"/>
          <w:sz w:val="24"/>
          <w:szCs w:val="24"/>
        </w:rPr>
      </w:pPr>
      <w:r>
        <w:rPr>
          <w:rFonts w:ascii="Times New Roman" w:hAnsi="Times New Roman" w:cs="Times New Roman"/>
          <w:sz w:val="24"/>
          <w:szCs w:val="24"/>
        </w:rPr>
        <w:t>One should check out of any stereotypes that skew coverage.</w:t>
      </w:r>
      <w:r w:rsidRPr="008046A4">
        <w:t xml:space="preserve"> </w:t>
      </w:r>
      <w:r w:rsidRPr="008046A4">
        <w:rPr>
          <w:rFonts w:ascii="Times New Roman" w:hAnsi="Times New Roman" w:cs="Times New Roman"/>
          <w:sz w:val="24"/>
          <w:szCs w:val="24"/>
        </w:rPr>
        <w:t xml:space="preserve">Does coverage of the drug crisis focus almost exclusively on African Americans, despite the fact that the vast majority of drug users are white? </w:t>
      </w:r>
      <w:r w:rsidR="00DC592F">
        <w:rPr>
          <w:rFonts w:ascii="Times New Roman" w:hAnsi="Times New Roman" w:cs="Times New Roman"/>
          <w:sz w:val="24"/>
          <w:szCs w:val="24"/>
        </w:rPr>
        <w:t>(Fair, 2020)</w:t>
      </w:r>
    </w:p>
    <w:p w:rsidR="00240176" w:rsidRPr="008046A4" w:rsidRDefault="00240176" w:rsidP="008166D2">
      <w:pPr>
        <w:pStyle w:val="ListParagraph"/>
        <w:numPr>
          <w:ilvl w:val="0"/>
          <w:numId w:val="2"/>
        </w:num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One should also discern </w:t>
      </w:r>
      <w:r w:rsidRPr="00240176">
        <w:rPr>
          <w:rFonts w:ascii="Times New Roman" w:hAnsi="Times New Roman" w:cs="Times New Roman"/>
          <w:sz w:val="24"/>
          <w:szCs w:val="24"/>
        </w:rPr>
        <w:t xml:space="preserve">from whose point of </w:t>
      </w:r>
      <w:r>
        <w:rPr>
          <w:rFonts w:ascii="Times New Roman" w:hAnsi="Times New Roman" w:cs="Times New Roman"/>
          <w:sz w:val="24"/>
          <w:szCs w:val="24"/>
        </w:rPr>
        <w:t xml:space="preserve">view is the news being reported. </w:t>
      </w:r>
      <w:r w:rsidRPr="00240176">
        <w:rPr>
          <w:rFonts w:ascii="Times New Roman" w:hAnsi="Times New Roman" w:cs="Times New Roman"/>
          <w:sz w:val="24"/>
          <w:szCs w:val="24"/>
        </w:rPr>
        <w:t>Political coverage often focuses on how issues affect politicians or corporate executives rather than those directly affected by the issue. For example, many stories on parental notification of abortion emphasized the “tough choice” confronting male politicians while quoting no women under 18–those with the most at stake in the debate. Economics coverage usually looks at how events impact stockholders rather than workers or consumers</w:t>
      </w:r>
      <w:r w:rsidR="00DC592F">
        <w:rPr>
          <w:rFonts w:ascii="Times New Roman" w:hAnsi="Times New Roman" w:cs="Times New Roman"/>
          <w:sz w:val="24"/>
          <w:szCs w:val="24"/>
        </w:rPr>
        <w:t xml:space="preserve"> (Fair, 2020)</w:t>
      </w:r>
      <w:r w:rsidRPr="00240176">
        <w:rPr>
          <w:rFonts w:ascii="Times New Roman" w:hAnsi="Times New Roman" w:cs="Times New Roman"/>
          <w:sz w:val="24"/>
          <w:szCs w:val="24"/>
        </w:rPr>
        <w:t>.</w:t>
      </w:r>
    </w:p>
    <w:p w:rsidR="00A905C8" w:rsidRDefault="00240176" w:rsidP="008166D2">
      <w:pPr>
        <w:pStyle w:val="ListParagraph"/>
        <w:numPr>
          <w:ilvl w:val="0"/>
          <w:numId w:val="1"/>
        </w:numPr>
        <w:spacing w:after="0" w:line="480" w:lineRule="auto"/>
        <w:rPr>
          <w:rFonts w:ascii="Times New Roman" w:hAnsi="Times New Roman" w:cs="Times New Roman"/>
          <w:sz w:val="24"/>
          <w:szCs w:val="24"/>
        </w:rPr>
      </w:pPr>
      <w:proofErr w:type="spellStart"/>
      <w:r w:rsidRPr="00A905C8">
        <w:rPr>
          <w:rFonts w:ascii="Times New Roman" w:hAnsi="Times New Roman" w:cs="Times New Roman"/>
          <w:sz w:val="24"/>
          <w:szCs w:val="24"/>
        </w:rPr>
        <w:t>Prager</w:t>
      </w:r>
      <w:proofErr w:type="spellEnd"/>
      <w:r w:rsidRPr="00A905C8">
        <w:rPr>
          <w:rFonts w:ascii="Times New Roman" w:hAnsi="Times New Roman" w:cs="Times New Roman"/>
          <w:sz w:val="24"/>
          <w:szCs w:val="24"/>
        </w:rPr>
        <w:t xml:space="preserve"> U appears to be biased as it uses poor sources that have failed fact checks. In the past they have published misleading information regarding climate change and immigration hence making them to be questionable. They lean on the right wing of the government and promote propaganda that supports the wing’s political ideologies</w:t>
      </w:r>
      <w:r w:rsidR="009E034F" w:rsidRPr="00A905C8">
        <w:rPr>
          <w:rFonts w:ascii="Times New Roman" w:hAnsi="Times New Roman" w:cs="Times New Roman"/>
          <w:sz w:val="24"/>
          <w:szCs w:val="24"/>
        </w:rPr>
        <w:t xml:space="preserve"> (Media Bias/Fact Check, </w:t>
      </w:r>
      <w:proofErr w:type="spellStart"/>
      <w:r w:rsidR="009E034F" w:rsidRPr="00A905C8">
        <w:rPr>
          <w:rFonts w:ascii="Times New Roman" w:hAnsi="Times New Roman" w:cs="Times New Roman"/>
          <w:sz w:val="24"/>
          <w:szCs w:val="24"/>
        </w:rPr>
        <w:t>n.d.</w:t>
      </w:r>
      <w:proofErr w:type="spellEnd"/>
      <w:r w:rsidR="009E034F" w:rsidRPr="00A905C8">
        <w:rPr>
          <w:rFonts w:ascii="Times New Roman" w:hAnsi="Times New Roman" w:cs="Times New Roman"/>
          <w:sz w:val="24"/>
          <w:szCs w:val="24"/>
        </w:rPr>
        <w:t>)</w:t>
      </w:r>
      <w:r w:rsidRPr="00A905C8">
        <w:rPr>
          <w:rFonts w:ascii="Times New Roman" w:hAnsi="Times New Roman" w:cs="Times New Roman"/>
          <w:sz w:val="24"/>
          <w:szCs w:val="24"/>
        </w:rPr>
        <w:t xml:space="preserve">. </w:t>
      </w:r>
    </w:p>
    <w:p w:rsidR="00AE565C" w:rsidRPr="00240176" w:rsidRDefault="001E59A5" w:rsidP="008166D2">
      <w:pPr>
        <w:pStyle w:val="ListParagraph"/>
        <w:spacing w:after="0" w:line="480" w:lineRule="auto"/>
        <w:rPr>
          <w:rFonts w:ascii="Times New Roman" w:hAnsi="Times New Roman" w:cs="Times New Roman"/>
          <w:sz w:val="24"/>
          <w:szCs w:val="24"/>
        </w:rPr>
      </w:pPr>
      <w:r w:rsidRPr="00A905C8">
        <w:rPr>
          <w:rFonts w:ascii="Times New Roman" w:hAnsi="Times New Roman" w:cs="Times New Roman"/>
          <w:sz w:val="24"/>
          <w:szCs w:val="24"/>
        </w:rPr>
        <w:t xml:space="preserve">It is apparent that </w:t>
      </w:r>
      <w:proofErr w:type="spellStart"/>
      <w:r w:rsidRPr="00A905C8">
        <w:rPr>
          <w:rFonts w:ascii="Times New Roman" w:hAnsi="Times New Roman" w:cs="Times New Roman"/>
          <w:sz w:val="24"/>
          <w:szCs w:val="24"/>
        </w:rPr>
        <w:t>Ayaan</w:t>
      </w:r>
      <w:proofErr w:type="spellEnd"/>
      <w:r w:rsidRPr="00A905C8">
        <w:rPr>
          <w:rFonts w:ascii="Times New Roman" w:hAnsi="Times New Roman" w:cs="Times New Roman"/>
          <w:sz w:val="24"/>
          <w:szCs w:val="24"/>
        </w:rPr>
        <w:t xml:space="preserve"> </w:t>
      </w:r>
      <w:proofErr w:type="spellStart"/>
      <w:r w:rsidRPr="00A905C8">
        <w:rPr>
          <w:rFonts w:ascii="Times New Roman" w:hAnsi="Times New Roman" w:cs="Times New Roman"/>
          <w:sz w:val="24"/>
          <w:szCs w:val="24"/>
        </w:rPr>
        <w:t>Hirsi</w:t>
      </w:r>
      <w:proofErr w:type="spellEnd"/>
      <w:r w:rsidRPr="00A905C8">
        <w:rPr>
          <w:rFonts w:ascii="Times New Roman" w:hAnsi="Times New Roman" w:cs="Times New Roman"/>
          <w:sz w:val="24"/>
          <w:szCs w:val="24"/>
        </w:rPr>
        <w:t xml:space="preserve"> Ali ‌ ‌suggests that Muslim men are brought up in a way that allow them to abuse women. She </w:t>
      </w:r>
      <w:proofErr w:type="gramStart"/>
      <w:r w:rsidRPr="00A905C8">
        <w:rPr>
          <w:rFonts w:ascii="Times New Roman" w:hAnsi="Times New Roman" w:cs="Times New Roman"/>
          <w:sz w:val="24"/>
          <w:szCs w:val="24"/>
        </w:rPr>
        <w:t>appear</w:t>
      </w:r>
      <w:proofErr w:type="gramEnd"/>
      <w:r w:rsidRPr="00A905C8">
        <w:rPr>
          <w:rFonts w:ascii="Times New Roman" w:hAnsi="Times New Roman" w:cs="Times New Roman"/>
          <w:sz w:val="24"/>
          <w:szCs w:val="24"/>
        </w:rPr>
        <w:t xml:space="preserve"> biased on Islam as a religion rather than the culture of the Arab world. Islam does not advocate for the oppression of women but the Arabian culture does. In another publication she highlights that the widespread Islamist violence is rooted on the key tenets of the religion rather than poverty and corrupt governance of those states</w:t>
      </w:r>
      <w:r w:rsidR="00EF3EF5">
        <w:rPr>
          <w:rFonts w:ascii="Times New Roman" w:hAnsi="Times New Roman" w:cs="Times New Roman"/>
          <w:sz w:val="24"/>
          <w:szCs w:val="24"/>
        </w:rPr>
        <w:t xml:space="preserve"> (Alcorn, 2017)</w:t>
      </w:r>
      <w:r w:rsidRPr="00A905C8">
        <w:rPr>
          <w:rFonts w:ascii="Times New Roman" w:hAnsi="Times New Roman" w:cs="Times New Roman"/>
          <w:sz w:val="24"/>
          <w:szCs w:val="24"/>
        </w:rPr>
        <w:t>.</w:t>
      </w:r>
      <w:r w:rsidR="009B3232" w:rsidRPr="00A905C8">
        <w:rPr>
          <w:rFonts w:ascii="Times New Roman" w:hAnsi="Times New Roman" w:cs="Times New Roman"/>
          <w:sz w:val="24"/>
          <w:szCs w:val="24"/>
        </w:rPr>
        <w:t xml:space="preserve"> This suggests that her arguments are skewed towards the Islam Stereotypes.</w:t>
      </w:r>
    </w:p>
    <w:p w:rsidR="005D026E" w:rsidRPr="00B77F5F" w:rsidRDefault="00B77F5F" w:rsidP="008166D2">
      <w:pPr>
        <w:spacing w:after="0" w:line="480" w:lineRule="auto"/>
        <w:contextualSpacing/>
        <w:rPr>
          <w:rFonts w:ascii="Times New Roman" w:hAnsi="Times New Roman" w:cs="Times New Roman"/>
          <w:b/>
          <w:sz w:val="24"/>
          <w:szCs w:val="24"/>
        </w:rPr>
      </w:pPr>
      <w:r w:rsidRPr="00B77F5F">
        <w:rPr>
          <w:rFonts w:ascii="Times New Roman" w:hAnsi="Times New Roman" w:cs="Times New Roman"/>
          <w:b/>
          <w:sz w:val="24"/>
          <w:szCs w:val="24"/>
        </w:rPr>
        <w:t>Personal Response</w:t>
      </w:r>
    </w:p>
    <w:p w:rsidR="008166D2" w:rsidRDefault="002C7E75" w:rsidP="008166D2">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The video is a wakeup call to the plight of women in the Muslim states where their rights and freedom are exceptionally limited.</w:t>
      </w:r>
      <w:r w:rsidR="00C475A6">
        <w:rPr>
          <w:rFonts w:ascii="Times New Roman" w:hAnsi="Times New Roman" w:cs="Times New Roman"/>
          <w:sz w:val="24"/>
          <w:szCs w:val="24"/>
        </w:rPr>
        <w:t xml:space="preserve"> The voice of women in these states is barely heard while their counterparts in the western countries barely act to emancipate them. </w:t>
      </w:r>
      <w:r w:rsidR="004F3F1D">
        <w:rPr>
          <w:rFonts w:ascii="Times New Roman" w:hAnsi="Times New Roman" w:cs="Times New Roman"/>
          <w:sz w:val="24"/>
          <w:szCs w:val="24"/>
        </w:rPr>
        <w:t xml:space="preserve">Feminists in the western culture still want more equality yet the women in the Middle East live under the shadow of their men. However, </w:t>
      </w:r>
      <w:proofErr w:type="spellStart"/>
      <w:r w:rsidR="004F3F1D" w:rsidRPr="00A905C8">
        <w:rPr>
          <w:rFonts w:ascii="Times New Roman" w:hAnsi="Times New Roman" w:cs="Times New Roman"/>
          <w:sz w:val="24"/>
          <w:szCs w:val="24"/>
        </w:rPr>
        <w:t>Ayaan</w:t>
      </w:r>
      <w:proofErr w:type="spellEnd"/>
      <w:r w:rsidR="004F3F1D" w:rsidRPr="00A905C8">
        <w:rPr>
          <w:rFonts w:ascii="Times New Roman" w:hAnsi="Times New Roman" w:cs="Times New Roman"/>
          <w:sz w:val="24"/>
          <w:szCs w:val="24"/>
        </w:rPr>
        <w:t xml:space="preserve"> </w:t>
      </w:r>
      <w:proofErr w:type="spellStart"/>
      <w:r w:rsidR="004F3F1D" w:rsidRPr="00A905C8">
        <w:rPr>
          <w:rFonts w:ascii="Times New Roman" w:hAnsi="Times New Roman" w:cs="Times New Roman"/>
          <w:sz w:val="24"/>
          <w:szCs w:val="24"/>
        </w:rPr>
        <w:t>Hirsi</w:t>
      </w:r>
      <w:proofErr w:type="spellEnd"/>
      <w:r w:rsidR="004F3F1D" w:rsidRPr="00A905C8">
        <w:rPr>
          <w:rFonts w:ascii="Times New Roman" w:hAnsi="Times New Roman" w:cs="Times New Roman"/>
          <w:sz w:val="24"/>
          <w:szCs w:val="24"/>
        </w:rPr>
        <w:t xml:space="preserve"> Ali</w:t>
      </w:r>
      <w:r w:rsidR="004F3F1D">
        <w:rPr>
          <w:rFonts w:ascii="Times New Roman" w:hAnsi="Times New Roman" w:cs="Times New Roman"/>
          <w:sz w:val="24"/>
          <w:szCs w:val="24"/>
        </w:rPr>
        <w:t xml:space="preserve"> has focused too much on Islam rather than analyzing the culture of the Arabs and letting us know what predispose their men to abuse their women.</w:t>
      </w:r>
      <w:r w:rsidR="00C0039A">
        <w:rPr>
          <w:rFonts w:ascii="Times New Roman" w:hAnsi="Times New Roman" w:cs="Times New Roman"/>
          <w:sz w:val="24"/>
          <w:szCs w:val="24"/>
        </w:rPr>
        <w:t xml:space="preserve"> While Sharia law is connected to the Islamic religion, it does not define and not all Muslim states practice it. In addition Islam does not advocate for the harassment of women and perhaps </w:t>
      </w:r>
      <w:proofErr w:type="spellStart"/>
      <w:r w:rsidR="00C0039A">
        <w:rPr>
          <w:rFonts w:ascii="Times New Roman" w:hAnsi="Times New Roman" w:cs="Times New Roman"/>
          <w:sz w:val="24"/>
          <w:szCs w:val="24"/>
        </w:rPr>
        <w:t>Ayaan</w:t>
      </w:r>
      <w:proofErr w:type="spellEnd"/>
      <w:r w:rsidR="00C0039A">
        <w:rPr>
          <w:rFonts w:ascii="Times New Roman" w:hAnsi="Times New Roman" w:cs="Times New Roman"/>
          <w:sz w:val="24"/>
          <w:szCs w:val="24"/>
        </w:rPr>
        <w:t xml:space="preserve"> has an issue with the religion owing to the skewedness of her video.</w:t>
      </w:r>
      <w:r w:rsidR="004B2DF4">
        <w:rPr>
          <w:rFonts w:ascii="Times New Roman" w:hAnsi="Times New Roman" w:cs="Times New Roman"/>
          <w:sz w:val="24"/>
          <w:szCs w:val="24"/>
        </w:rPr>
        <w:t xml:space="preserve"> Regardless, she makes it clear that women in the non-western culture need emancipation from oppression and their governments need to be pressured to change the oppressive laws.</w:t>
      </w:r>
    </w:p>
    <w:p w:rsidR="008166D2" w:rsidRDefault="00D70630" w:rsidP="008166D2">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word feminism raises eyebrows, especially when mentioned in Muslim circles. It depicts </w:t>
      </w:r>
      <w:r w:rsidR="008166D2">
        <w:rPr>
          <w:rFonts w:ascii="Times New Roman" w:hAnsi="Times New Roman" w:cs="Times New Roman"/>
          <w:sz w:val="24"/>
          <w:szCs w:val="24"/>
        </w:rPr>
        <w:t>angry, dominating women that hate</w:t>
      </w:r>
      <w:r>
        <w:rPr>
          <w:rFonts w:ascii="Times New Roman" w:hAnsi="Times New Roman" w:cs="Times New Roman"/>
          <w:sz w:val="24"/>
          <w:szCs w:val="24"/>
        </w:rPr>
        <w:t xml:space="preserve"> family life. However, to those concerned with the plight of women, it depicts an image of an oppressed woman, especially for those coming from the Arab society. This is because there is a stereotype that may be true in certain social and historical context but does not hold water when compared to larger reality. Islamist women ought to use the Quran to justify their call for call of hostility on them. Otherwise, social constructs, such as the Sharia law would often shield the men in their misogyny acts. Governments also need to know that life has changed and women all over the world are fighting for their rights as equal beings.</w:t>
      </w:r>
    </w:p>
    <w:p w:rsidR="004A0535" w:rsidRDefault="004A0535" w:rsidP="008166D2">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stereotype on the Muslim women is an injustice to them. Feminists from the western culture exclude them in their fight for equality using the argument that they are satisfied with their positions in society. They fail to realize that these women from the Middle East are trapped in </w:t>
      </w:r>
      <w:r w:rsidR="008166D2">
        <w:rPr>
          <w:rFonts w:ascii="Times New Roman" w:hAnsi="Times New Roman" w:cs="Times New Roman"/>
          <w:sz w:val="24"/>
          <w:szCs w:val="24"/>
        </w:rPr>
        <w:t>a society that discourages</w:t>
      </w:r>
      <w:r>
        <w:rPr>
          <w:rFonts w:ascii="Times New Roman" w:hAnsi="Times New Roman" w:cs="Times New Roman"/>
          <w:sz w:val="24"/>
          <w:szCs w:val="24"/>
        </w:rPr>
        <w:t xml:space="preserve"> women development. Therefore, the struggle for women emancipation should be an all-inclusive quest with focus on the non-western states. Women in the western culture have gained massive emancipation over the years and are way much ahead of those from the other side. A cultural overhaul would be imperative to teach the </w:t>
      </w:r>
      <w:r w:rsidR="00414DF1">
        <w:rPr>
          <w:rFonts w:ascii="Times New Roman" w:hAnsi="Times New Roman" w:cs="Times New Roman"/>
          <w:sz w:val="24"/>
          <w:szCs w:val="24"/>
        </w:rPr>
        <w:t>Muslim</w:t>
      </w:r>
      <w:r>
        <w:rPr>
          <w:rFonts w:ascii="Times New Roman" w:hAnsi="Times New Roman" w:cs="Times New Roman"/>
          <w:sz w:val="24"/>
          <w:szCs w:val="24"/>
        </w:rPr>
        <w:t xml:space="preserve"> men to treat women better and not view them as sexual objects</w:t>
      </w:r>
      <w:r w:rsidR="00414DF1">
        <w:rPr>
          <w:rFonts w:ascii="Times New Roman" w:hAnsi="Times New Roman" w:cs="Times New Roman"/>
          <w:sz w:val="24"/>
          <w:szCs w:val="24"/>
        </w:rPr>
        <w:t>. This falls largely on their governments to develop awareness programs and give more rights to the women.</w:t>
      </w:r>
    </w:p>
    <w:p w:rsidR="00352EF6" w:rsidRDefault="00352EF6" w:rsidP="008166D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br w:type="page"/>
      </w:r>
    </w:p>
    <w:p w:rsidR="00AE565C" w:rsidRDefault="00AE565C" w:rsidP="008166D2">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References</w:t>
      </w:r>
    </w:p>
    <w:p w:rsidR="00F352DD" w:rsidRDefault="00F352DD" w:rsidP="008166D2">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Alcorn, G. (2017, April 2).</w:t>
      </w:r>
      <w:r w:rsidRPr="00F352DD">
        <w:t xml:space="preserve"> </w:t>
      </w:r>
      <w:proofErr w:type="spellStart"/>
      <w:r w:rsidRPr="00F352DD">
        <w:rPr>
          <w:rFonts w:ascii="Times New Roman" w:hAnsi="Times New Roman" w:cs="Times New Roman"/>
          <w:sz w:val="24"/>
          <w:szCs w:val="24"/>
        </w:rPr>
        <w:t>Ayaan</w:t>
      </w:r>
      <w:proofErr w:type="spellEnd"/>
      <w:r w:rsidRPr="00F352DD">
        <w:rPr>
          <w:rFonts w:ascii="Times New Roman" w:hAnsi="Times New Roman" w:cs="Times New Roman"/>
          <w:sz w:val="24"/>
          <w:szCs w:val="24"/>
        </w:rPr>
        <w:t xml:space="preserve"> </w:t>
      </w:r>
      <w:proofErr w:type="spellStart"/>
      <w:r w:rsidRPr="00F352DD">
        <w:rPr>
          <w:rFonts w:ascii="Times New Roman" w:hAnsi="Times New Roman" w:cs="Times New Roman"/>
          <w:sz w:val="24"/>
          <w:szCs w:val="24"/>
        </w:rPr>
        <w:t>Hirsi</w:t>
      </w:r>
      <w:proofErr w:type="spellEnd"/>
      <w:r w:rsidRPr="00F352DD">
        <w:rPr>
          <w:rFonts w:ascii="Times New Roman" w:hAnsi="Times New Roman" w:cs="Times New Roman"/>
          <w:sz w:val="24"/>
          <w:szCs w:val="24"/>
        </w:rPr>
        <w:t xml:space="preserve"> Ali: fighter for freedom or just a help for Hanson? </w:t>
      </w:r>
      <w:r>
        <w:rPr>
          <w:rFonts w:ascii="Times New Roman" w:hAnsi="Times New Roman" w:cs="Times New Roman"/>
          <w:sz w:val="24"/>
          <w:szCs w:val="24"/>
        </w:rPr>
        <w:t xml:space="preserve">The Guardian. Retrieved from </w:t>
      </w:r>
      <w:r w:rsidRPr="00F352DD">
        <w:rPr>
          <w:rFonts w:ascii="Times New Roman" w:hAnsi="Times New Roman" w:cs="Times New Roman"/>
          <w:sz w:val="24"/>
          <w:szCs w:val="24"/>
        </w:rPr>
        <w:t>https://www.theguardian.com/world/2017/apr/03/ayaan-hirsi-ali-fighter-for-freedom-or-just-a-help-for-hanson</w:t>
      </w:r>
      <w:r>
        <w:rPr>
          <w:rFonts w:ascii="Times New Roman" w:hAnsi="Times New Roman" w:cs="Times New Roman"/>
          <w:sz w:val="24"/>
          <w:szCs w:val="24"/>
        </w:rPr>
        <w:t xml:space="preserve"> </w:t>
      </w:r>
    </w:p>
    <w:p w:rsidR="002B1383" w:rsidRDefault="002B1383" w:rsidP="008166D2">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 xml:space="preserve">Ali, A.H. (2016, June 27). </w:t>
      </w:r>
      <w:r w:rsidRPr="002B1383">
        <w:rPr>
          <w:rFonts w:ascii="Times New Roman" w:hAnsi="Times New Roman" w:cs="Times New Roman"/>
          <w:sz w:val="24"/>
          <w:szCs w:val="24"/>
        </w:rPr>
        <w:t xml:space="preserve">Why don’t feminists fight for Muslim women?” </w:t>
      </w:r>
      <w:proofErr w:type="spellStart"/>
      <w:proofErr w:type="gramStart"/>
      <w:r w:rsidRPr="002B1383">
        <w:rPr>
          <w:rFonts w:ascii="Times New Roman" w:hAnsi="Times New Roman" w:cs="Times New Roman"/>
          <w:sz w:val="24"/>
          <w:szCs w:val="24"/>
        </w:rPr>
        <w:t>PragerU</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E50E6F">
        <w:rPr>
          <w:rFonts w:ascii="Times New Roman" w:hAnsi="Times New Roman" w:cs="Times New Roman"/>
          <w:sz w:val="24"/>
          <w:szCs w:val="24"/>
        </w:rPr>
        <w:t xml:space="preserve">Retrieved from </w:t>
      </w:r>
      <w:hyperlink r:id="rId8" w:history="1">
        <w:r w:rsidR="00AB743D" w:rsidRPr="00E21CB8">
          <w:rPr>
            <w:rStyle w:val="Hyperlink"/>
            <w:rFonts w:ascii="Times New Roman" w:hAnsi="Times New Roman" w:cs="Times New Roman"/>
            <w:sz w:val="24"/>
            <w:szCs w:val="24"/>
          </w:rPr>
          <w:t>https://www.youtube.com/watch?v=wJkFQohIKNI&amp;list=FLMU09GO7wyb-m2KEqbQJ2Fg&amp;index=2061</w:t>
        </w:r>
      </w:hyperlink>
    </w:p>
    <w:p w:rsidR="00AB743D" w:rsidRDefault="00AB743D" w:rsidP="008166D2">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 xml:space="preserve">Fair. (2020). </w:t>
      </w:r>
      <w:r w:rsidRPr="00AB743D">
        <w:rPr>
          <w:rFonts w:ascii="Times New Roman" w:hAnsi="Times New Roman" w:cs="Times New Roman"/>
          <w:sz w:val="24"/>
          <w:szCs w:val="24"/>
        </w:rPr>
        <w:t>How to detect bias in news media</w:t>
      </w:r>
      <w:r>
        <w:rPr>
          <w:rFonts w:ascii="Times New Roman" w:hAnsi="Times New Roman" w:cs="Times New Roman"/>
          <w:sz w:val="24"/>
          <w:szCs w:val="24"/>
        </w:rPr>
        <w:t xml:space="preserve">. Retrieved from </w:t>
      </w:r>
      <w:r w:rsidRPr="00AB743D">
        <w:rPr>
          <w:rFonts w:ascii="Times New Roman" w:hAnsi="Times New Roman" w:cs="Times New Roman"/>
          <w:sz w:val="24"/>
          <w:szCs w:val="24"/>
        </w:rPr>
        <w:t>https://fair.org/take-action-now/media-activism-kit/how-to-detect-bias-in-news-media/</w:t>
      </w:r>
    </w:p>
    <w:p w:rsidR="00AE565C" w:rsidRPr="0001095F" w:rsidRDefault="00AE565C" w:rsidP="008166D2">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Media Bias/Fa</w:t>
      </w:r>
      <w:bookmarkStart w:id="0" w:name="_GoBack"/>
      <w:bookmarkEnd w:id="0"/>
      <w:r>
        <w:rPr>
          <w:rFonts w:ascii="Times New Roman" w:hAnsi="Times New Roman" w:cs="Times New Roman"/>
          <w:sz w:val="24"/>
          <w:szCs w:val="24"/>
        </w:rPr>
        <w:t xml:space="preserve">ct Check. </w:t>
      </w:r>
      <w:proofErr w:type="gramStart"/>
      <w:r>
        <w:rPr>
          <w:rFonts w:ascii="Times New Roman" w:hAnsi="Times New Roman" w:cs="Times New Roman"/>
          <w:sz w:val="24"/>
          <w:szCs w:val="24"/>
        </w:rPr>
        <w:t>(</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PragerU</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Retrieved from </w:t>
      </w:r>
      <w:r w:rsidRPr="00AE565C">
        <w:rPr>
          <w:rFonts w:ascii="Times New Roman" w:hAnsi="Times New Roman" w:cs="Times New Roman"/>
          <w:sz w:val="24"/>
          <w:szCs w:val="24"/>
        </w:rPr>
        <w:t>https://mediabiasfactcheck.com/prageru/</w:t>
      </w:r>
    </w:p>
    <w:sectPr w:rsidR="00AE565C" w:rsidRPr="0001095F" w:rsidSect="0058657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5E7" w:rsidRDefault="00A205E7" w:rsidP="00586577">
      <w:pPr>
        <w:spacing w:after="0" w:line="240" w:lineRule="auto"/>
      </w:pPr>
      <w:r>
        <w:separator/>
      </w:r>
    </w:p>
  </w:endnote>
  <w:endnote w:type="continuationSeparator" w:id="0">
    <w:p w:rsidR="00A205E7" w:rsidRDefault="00A205E7" w:rsidP="00586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577" w:rsidRDefault="005865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577" w:rsidRDefault="005865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577" w:rsidRDefault="005865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5E7" w:rsidRDefault="00A205E7" w:rsidP="00586577">
      <w:pPr>
        <w:spacing w:after="0" w:line="240" w:lineRule="auto"/>
      </w:pPr>
      <w:r>
        <w:separator/>
      </w:r>
    </w:p>
  </w:footnote>
  <w:footnote w:type="continuationSeparator" w:id="0">
    <w:p w:rsidR="00A205E7" w:rsidRDefault="00A205E7" w:rsidP="005865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577" w:rsidRDefault="005865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946538"/>
      <w:docPartObj>
        <w:docPartGallery w:val="Page Numbers (Top of Page)"/>
        <w:docPartUnique/>
      </w:docPartObj>
    </w:sdtPr>
    <w:sdtEndPr>
      <w:rPr>
        <w:rFonts w:ascii="Times New Roman" w:hAnsi="Times New Roman" w:cs="Times New Roman"/>
        <w:noProof/>
        <w:sz w:val="24"/>
        <w:szCs w:val="24"/>
      </w:rPr>
    </w:sdtEndPr>
    <w:sdtContent>
      <w:p w:rsidR="00586577" w:rsidRPr="00586577" w:rsidRDefault="00586577">
        <w:pPr>
          <w:pStyle w:val="Header"/>
          <w:jc w:val="right"/>
          <w:rPr>
            <w:rFonts w:ascii="Times New Roman" w:hAnsi="Times New Roman" w:cs="Times New Roman"/>
            <w:sz w:val="24"/>
            <w:szCs w:val="24"/>
          </w:rPr>
        </w:pPr>
        <w:r>
          <w:rPr>
            <w:rFonts w:ascii="Times New Roman" w:hAnsi="Times New Roman" w:cs="Times New Roman"/>
            <w:sz w:val="24"/>
            <w:szCs w:val="24"/>
          </w:rPr>
          <w:t>MEDIA BIAS</w:t>
        </w:r>
        <w:r>
          <w:rPr>
            <w:rFonts w:ascii="Times New Roman" w:hAnsi="Times New Roman" w:cs="Times New Roman"/>
            <w:sz w:val="24"/>
            <w:szCs w:val="24"/>
          </w:rPr>
          <w:tab/>
        </w:r>
        <w:r>
          <w:rPr>
            <w:rFonts w:ascii="Times New Roman" w:hAnsi="Times New Roman" w:cs="Times New Roman"/>
            <w:sz w:val="24"/>
            <w:szCs w:val="24"/>
          </w:rPr>
          <w:tab/>
        </w:r>
        <w:r w:rsidRPr="00586577">
          <w:rPr>
            <w:rFonts w:ascii="Times New Roman" w:hAnsi="Times New Roman" w:cs="Times New Roman"/>
            <w:sz w:val="24"/>
            <w:szCs w:val="24"/>
          </w:rPr>
          <w:fldChar w:fldCharType="begin"/>
        </w:r>
        <w:r w:rsidRPr="00586577">
          <w:rPr>
            <w:rFonts w:ascii="Times New Roman" w:hAnsi="Times New Roman" w:cs="Times New Roman"/>
            <w:sz w:val="24"/>
            <w:szCs w:val="24"/>
          </w:rPr>
          <w:instrText xml:space="preserve"> PAGE   \* MERGEFORMAT </w:instrText>
        </w:r>
        <w:r w:rsidRPr="00586577">
          <w:rPr>
            <w:rFonts w:ascii="Times New Roman" w:hAnsi="Times New Roman" w:cs="Times New Roman"/>
            <w:sz w:val="24"/>
            <w:szCs w:val="24"/>
          </w:rPr>
          <w:fldChar w:fldCharType="separate"/>
        </w:r>
        <w:r w:rsidR="008166D2">
          <w:rPr>
            <w:rFonts w:ascii="Times New Roman" w:hAnsi="Times New Roman" w:cs="Times New Roman"/>
            <w:noProof/>
            <w:sz w:val="24"/>
            <w:szCs w:val="24"/>
          </w:rPr>
          <w:t>6</w:t>
        </w:r>
        <w:r w:rsidRPr="00586577">
          <w:rPr>
            <w:rFonts w:ascii="Times New Roman" w:hAnsi="Times New Roman" w:cs="Times New Roman"/>
            <w:noProof/>
            <w:sz w:val="24"/>
            <w:szCs w:val="24"/>
          </w:rPr>
          <w:fldChar w:fldCharType="end"/>
        </w:r>
      </w:p>
    </w:sdtContent>
  </w:sdt>
  <w:p w:rsidR="00586577" w:rsidRPr="00586577" w:rsidRDefault="00586577">
    <w:pPr>
      <w:pStyle w:val="Header"/>
      <w:rPr>
        <w:rFonts w:ascii="Times New Roman" w:hAnsi="Times New Roman" w:cs="Times New Roman"/>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577" w:rsidRDefault="00586577">
    <w:pPr>
      <w:pStyle w:val="Header"/>
    </w:pPr>
    <w:r>
      <w:rPr>
        <w:rFonts w:ascii="Times New Roman" w:hAnsi="Times New Roman" w:cs="Times New Roman"/>
        <w:sz w:val="24"/>
        <w:szCs w:val="24"/>
      </w:rPr>
      <w:t>Running head: MEDIA BIAS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D37101"/>
    <w:multiLevelType w:val="hybridMultilevel"/>
    <w:tmpl w:val="239EC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18479B"/>
    <w:multiLevelType w:val="hybridMultilevel"/>
    <w:tmpl w:val="AD981D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95F"/>
    <w:rsid w:val="0001095F"/>
    <w:rsid w:val="00024B8C"/>
    <w:rsid w:val="00042AF5"/>
    <w:rsid w:val="001E59A5"/>
    <w:rsid w:val="00240176"/>
    <w:rsid w:val="002A20E0"/>
    <w:rsid w:val="002B1383"/>
    <w:rsid w:val="002C7E75"/>
    <w:rsid w:val="002E04EC"/>
    <w:rsid w:val="00352EF6"/>
    <w:rsid w:val="003A504F"/>
    <w:rsid w:val="00414DF1"/>
    <w:rsid w:val="00477F35"/>
    <w:rsid w:val="004A0535"/>
    <w:rsid w:val="004B2DF4"/>
    <w:rsid w:val="004D1E7D"/>
    <w:rsid w:val="004F3F1D"/>
    <w:rsid w:val="00554B32"/>
    <w:rsid w:val="00586577"/>
    <w:rsid w:val="005A31F2"/>
    <w:rsid w:val="005D026E"/>
    <w:rsid w:val="0068609A"/>
    <w:rsid w:val="006D0071"/>
    <w:rsid w:val="0074784B"/>
    <w:rsid w:val="008046A4"/>
    <w:rsid w:val="008166D2"/>
    <w:rsid w:val="0083398B"/>
    <w:rsid w:val="00894B38"/>
    <w:rsid w:val="0096150B"/>
    <w:rsid w:val="009B3232"/>
    <w:rsid w:val="009D3ED2"/>
    <w:rsid w:val="009E034F"/>
    <w:rsid w:val="00A205E7"/>
    <w:rsid w:val="00A3535E"/>
    <w:rsid w:val="00A905C8"/>
    <w:rsid w:val="00AB743D"/>
    <w:rsid w:val="00AE565C"/>
    <w:rsid w:val="00B77F5F"/>
    <w:rsid w:val="00C0039A"/>
    <w:rsid w:val="00C475A6"/>
    <w:rsid w:val="00D03A9B"/>
    <w:rsid w:val="00D70630"/>
    <w:rsid w:val="00DC592F"/>
    <w:rsid w:val="00DD4462"/>
    <w:rsid w:val="00E066F3"/>
    <w:rsid w:val="00E50E6F"/>
    <w:rsid w:val="00E5586D"/>
    <w:rsid w:val="00E81F81"/>
    <w:rsid w:val="00EB26EF"/>
    <w:rsid w:val="00EC15A3"/>
    <w:rsid w:val="00EF3EF5"/>
    <w:rsid w:val="00F04F5C"/>
    <w:rsid w:val="00F352DD"/>
    <w:rsid w:val="00F8475F"/>
    <w:rsid w:val="00FB12AC"/>
    <w:rsid w:val="00FD023E"/>
    <w:rsid w:val="00FD3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35E"/>
    <w:pPr>
      <w:ind w:left="720"/>
      <w:contextualSpacing/>
    </w:pPr>
  </w:style>
  <w:style w:type="character" w:styleId="Hyperlink">
    <w:name w:val="Hyperlink"/>
    <w:basedOn w:val="DefaultParagraphFont"/>
    <w:uiPriority w:val="99"/>
    <w:unhideWhenUsed/>
    <w:rsid w:val="00AB743D"/>
    <w:rPr>
      <w:color w:val="0563C1" w:themeColor="hyperlink"/>
      <w:u w:val="single"/>
    </w:rPr>
  </w:style>
  <w:style w:type="paragraph" w:styleId="Header">
    <w:name w:val="header"/>
    <w:basedOn w:val="Normal"/>
    <w:link w:val="HeaderChar"/>
    <w:uiPriority w:val="99"/>
    <w:unhideWhenUsed/>
    <w:rsid w:val="005865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577"/>
  </w:style>
  <w:style w:type="paragraph" w:styleId="Footer">
    <w:name w:val="footer"/>
    <w:basedOn w:val="Normal"/>
    <w:link w:val="FooterChar"/>
    <w:uiPriority w:val="99"/>
    <w:unhideWhenUsed/>
    <w:rsid w:val="005865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5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35E"/>
    <w:pPr>
      <w:ind w:left="720"/>
      <w:contextualSpacing/>
    </w:pPr>
  </w:style>
  <w:style w:type="character" w:styleId="Hyperlink">
    <w:name w:val="Hyperlink"/>
    <w:basedOn w:val="DefaultParagraphFont"/>
    <w:uiPriority w:val="99"/>
    <w:unhideWhenUsed/>
    <w:rsid w:val="00AB743D"/>
    <w:rPr>
      <w:color w:val="0563C1" w:themeColor="hyperlink"/>
      <w:u w:val="single"/>
    </w:rPr>
  </w:style>
  <w:style w:type="paragraph" w:styleId="Header">
    <w:name w:val="header"/>
    <w:basedOn w:val="Normal"/>
    <w:link w:val="HeaderChar"/>
    <w:uiPriority w:val="99"/>
    <w:unhideWhenUsed/>
    <w:rsid w:val="005865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577"/>
  </w:style>
  <w:style w:type="paragraph" w:styleId="Footer">
    <w:name w:val="footer"/>
    <w:basedOn w:val="Normal"/>
    <w:link w:val="FooterChar"/>
    <w:uiPriority w:val="99"/>
    <w:unhideWhenUsed/>
    <w:rsid w:val="005865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5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JkFQohIKNI&amp;list=FLMU09GO7wyb-m2KEqbQJ2Fg&amp;index=2061"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1163</Words>
  <Characters>6634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cp:lastModifiedBy>
  <cp:revision>2</cp:revision>
  <dcterms:created xsi:type="dcterms:W3CDTF">2020-02-07T23:42:00Z</dcterms:created>
  <dcterms:modified xsi:type="dcterms:W3CDTF">2020-02-07T23:42:00Z</dcterms:modified>
</cp:coreProperties>
</file>