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488" w:rsidRDefault="00624488" w:rsidP="00DA670A">
      <w:pPr>
        <w:spacing w:after="0" w:line="480" w:lineRule="auto"/>
        <w:contextualSpacing/>
        <w:jc w:val="center"/>
        <w:rPr>
          <w:rFonts w:ascii="Times New Roman" w:hAnsi="Times New Roman" w:cs="Times New Roman"/>
          <w:noProof/>
          <w:color w:val="000000" w:themeColor="text1"/>
          <w:sz w:val="24"/>
          <w:szCs w:val="24"/>
        </w:rPr>
      </w:pPr>
    </w:p>
    <w:p w:rsidR="00624488" w:rsidRDefault="00624488" w:rsidP="00DA670A">
      <w:pPr>
        <w:spacing w:after="0" w:line="480" w:lineRule="auto"/>
        <w:contextualSpacing/>
        <w:jc w:val="center"/>
        <w:rPr>
          <w:rFonts w:ascii="Times New Roman" w:hAnsi="Times New Roman" w:cs="Times New Roman"/>
          <w:noProof/>
          <w:color w:val="000000" w:themeColor="text1"/>
          <w:sz w:val="24"/>
          <w:szCs w:val="24"/>
        </w:rPr>
      </w:pPr>
    </w:p>
    <w:p w:rsidR="00624488" w:rsidRDefault="00624488" w:rsidP="00DA670A">
      <w:pPr>
        <w:spacing w:after="0" w:line="480" w:lineRule="auto"/>
        <w:contextualSpacing/>
        <w:jc w:val="center"/>
        <w:rPr>
          <w:rFonts w:ascii="Times New Roman" w:hAnsi="Times New Roman" w:cs="Times New Roman"/>
          <w:noProof/>
          <w:color w:val="000000" w:themeColor="text1"/>
          <w:sz w:val="24"/>
          <w:szCs w:val="24"/>
        </w:rPr>
      </w:pPr>
    </w:p>
    <w:p w:rsidR="00624488" w:rsidRDefault="00624488" w:rsidP="00DA670A">
      <w:pPr>
        <w:spacing w:after="0" w:line="480" w:lineRule="auto"/>
        <w:contextualSpacing/>
        <w:jc w:val="center"/>
        <w:rPr>
          <w:rFonts w:ascii="Times New Roman" w:hAnsi="Times New Roman" w:cs="Times New Roman"/>
          <w:noProof/>
          <w:color w:val="000000" w:themeColor="text1"/>
          <w:sz w:val="24"/>
          <w:szCs w:val="24"/>
        </w:rPr>
      </w:pPr>
    </w:p>
    <w:p w:rsidR="00624488" w:rsidRDefault="00624488" w:rsidP="00DA670A">
      <w:pPr>
        <w:spacing w:after="0" w:line="480" w:lineRule="auto"/>
        <w:contextualSpacing/>
        <w:jc w:val="center"/>
        <w:rPr>
          <w:rFonts w:ascii="Times New Roman" w:hAnsi="Times New Roman" w:cs="Times New Roman"/>
          <w:noProof/>
          <w:color w:val="000000" w:themeColor="text1"/>
          <w:sz w:val="24"/>
          <w:szCs w:val="24"/>
        </w:rPr>
      </w:pPr>
    </w:p>
    <w:p w:rsidR="00624488" w:rsidRDefault="00624488" w:rsidP="00DA670A">
      <w:pPr>
        <w:spacing w:after="0" w:line="480" w:lineRule="auto"/>
        <w:contextualSpacing/>
        <w:jc w:val="center"/>
        <w:rPr>
          <w:rFonts w:ascii="Times New Roman" w:hAnsi="Times New Roman" w:cs="Times New Roman"/>
          <w:noProof/>
          <w:color w:val="000000" w:themeColor="text1"/>
          <w:sz w:val="24"/>
          <w:szCs w:val="24"/>
        </w:rPr>
      </w:pPr>
    </w:p>
    <w:p w:rsidR="00624488" w:rsidRDefault="00624488" w:rsidP="00DA670A">
      <w:pPr>
        <w:spacing w:after="0" w:line="480" w:lineRule="auto"/>
        <w:contextualSpacing/>
        <w:jc w:val="center"/>
        <w:rPr>
          <w:rFonts w:ascii="Times New Roman" w:hAnsi="Times New Roman" w:cs="Times New Roman"/>
          <w:noProof/>
          <w:color w:val="000000" w:themeColor="text1"/>
          <w:sz w:val="24"/>
          <w:szCs w:val="24"/>
        </w:rPr>
      </w:pPr>
    </w:p>
    <w:p w:rsidR="00624488" w:rsidRDefault="00624488" w:rsidP="00DA670A">
      <w:pPr>
        <w:spacing w:after="0" w:line="480" w:lineRule="auto"/>
        <w:contextualSpacing/>
        <w:jc w:val="center"/>
        <w:rPr>
          <w:rFonts w:ascii="Times New Roman" w:hAnsi="Times New Roman" w:cs="Times New Roman"/>
          <w:noProof/>
          <w:color w:val="000000" w:themeColor="text1"/>
          <w:sz w:val="24"/>
          <w:szCs w:val="24"/>
        </w:rPr>
      </w:pPr>
    </w:p>
    <w:p w:rsidR="00624488" w:rsidRPr="002801FE" w:rsidRDefault="00624488" w:rsidP="00DA670A">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Virtual Team</w:t>
      </w:r>
    </w:p>
    <w:p w:rsidR="00624488" w:rsidRPr="002801FE" w:rsidRDefault="00624488" w:rsidP="00DA670A">
      <w:pPr>
        <w:tabs>
          <w:tab w:val="center" w:pos="4680"/>
          <w:tab w:val="left" w:pos="5415"/>
        </w:tabs>
        <w:spacing w:after="0" w:line="480" w:lineRule="auto"/>
        <w:contextualSpacing/>
        <w:rPr>
          <w:rFonts w:ascii="Times New Roman" w:hAnsi="Times New Roman" w:cs="Times New Roman"/>
          <w:color w:val="000000" w:themeColor="text1"/>
          <w:sz w:val="24"/>
          <w:szCs w:val="24"/>
        </w:rPr>
      </w:pPr>
      <w:r w:rsidRPr="002801FE">
        <w:rPr>
          <w:rFonts w:ascii="Times New Roman" w:hAnsi="Times New Roman" w:cs="Times New Roman"/>
          <w:color w:val="000000" w:themeColor="text1"/>
          <w:sz w:val="24"/>
          <w:szCs w:val="24"/>
        </w:rPr>
        <w:tab/>
        <w:t>Name of Student</w:t>
      </w:r>
      <w:r w:rsidRPr="002801FE">
        <w:rPr>
          <w:rFonts w:ascii="Times New Roman" w:hAnsi="Times New Roman" w:cs="Times New Roman"/>
          <w:color w:val="000000" w:themeColor="text1"/>
          <w:sz w:val="24"/>
          <w:szCs w:val="24"/>
        </w:rPr>
        <w:tab/>
      </w:r>
    </w:p>
    <w:p w:rsidR="00624488" w:rsidRDefault="00624488" w:rsidP="00DA670A">
      <w:pPr>
        <w:spacing w:after="0" w:line="480" w:lineRule="auto"/>
        <w:contextualSpacing/>
        <w:jc w:val="center"/>
        <w:rPr>
          <w:rFonts w:ascii="Times New Roman" w:hAnsi="Times New Roman" w:cs="Times New Roman"/>
          <w:color w:val="000000" w:themeColor="text1"/>
          <w:sz w:val="24"/>
          <w:szCs w:val="24"/>
        </w:rPr>
      </w:pPr>
      <w:r w:rsidRPr="002801FE">
        <w:rPr>
          <w:rFonts w:ascii="Times New Roman" w:hAnsi="Times New Roman" w:cs="Times New Roman"/>
          <w:color w:val="000000" w:themeColor="text1"/>
          <w:sz w:val="24"/>
          <w:szCs w:val="24"/>
        </w:rPr>
        <w:t>Institutional Affiliation</w:t>
      </w:r>
    </w:p>
    <w:p w:rsidR="00624488" w:rsidRDefault="00624488" w:rsidP="00DA670A">
      <w:pPr>
        <w:spacing w:after="0" w:line="480" w:lineRule="auto"/>
        <w:contextualSpacing/>
        <w:rPr>
          <w:rFonts w:ascii="Times New Roman" w:hAnsi="Times New Roman" w:cs="Times New Roman"/>
          <w:color w:val="000000" w:themeColor="text1"/>
          <w:sz w:val="24"/>
          <w:szCs w:val="24"/>
        </w:rPr>
      </w:pPr>
    </w:p>
    <w:p w:rsidR="00624488" w:rsidRDefault="00624488" w:rsidP="00DA670A">
      <w:pPr>
        <w:spacing w:after="0" w:line="480" w:lineRule="auto"/>
        <w:contextualSpacing/>
        <w:rPr>
          <w:rFonts w:ascii="Times New Roman" w:hAnsi="Times New Roman" w:cs="Times New Roman"/>
          <w:color w:val="000000" w:themeColor="text1"/>
          <w:sz w:val="24"/>
          <w:szCs w:val="24"/>
        </w:rPr>
      </w:pPr>
    </w:p>
    <w:p w:rsidR="00624488" w:rsidRDefault="00624488" w:rsidP="00DA670A">
      <w:pPr>
        <w:spacing w:after="0" w:line="480" w:lineRule="auto"/>
        <w:contextualSpacing/>
        <w:rPr>
          <w:rFonts w:ascii="Times New Roman" w:hAnsi="Times New Roman" w:cs="Times New Roman"/>
          <w:color w:val="000000" w:themeColor="text1"/>
          <w:sz w:val="24"/>
          <w:szCs w:val="24"/>
        </w:rPr>
      </w:pPr>
    </w:p>
    <w:p w:rsidR="00624488" w:rsidRDefault="00624488" w:rsidP="00DA670A">
      <w:pPr>
        <w:spacing w:after="0" w:line="480" w:lineRule="auto"/>
        <w:contextualSpacing/>
        <w:rPr>
          <w:rFonts w:ascii="Times New Roman" w:hAnsi="Times New Roman" w:cs="Times New Roman"/>
          <w:color w:val="000000" w:themeColor="text1"/>
          <w:sz w:val="24"/>
          <w:szCs w:val="24"/>
        </w:rPr>
      </w:pPr>
    </w:p>
    <w:p w:rsidR="00624488" w:rsidRDefault="00624488" w:rsidP="00DA670A">
      <w:pPr>
        <w:spacing w:after="0" w:line="480" w:lineRule="auto"/>
        <w:contextualSpacing/>
        <w:rPr>
          <w:rFonts w:ascii="Times New Roman" w:hAnsi="Times New Roman" w:cs="Times New Roman"/>
          <w:color w:val="000000" w:themeColor="text1"/>
          <w:sz w:val="24"/>
          <w:szCs w:val="24"/>
        </w:rPr>
      </w:pPr>
    </w:p>
    <w:p w:rsidR="00624488" w:rsidRDefault="00624488" w:rsidP="00DA670A">
      <w:pPr>
        <w:spacing w:after="0" w:line="480" w:lineRule="auto"/>
        <w:contextualSpacing/>
        <w:rPr>
          <w:rFonts w:ascii="Times New Roman" w:hAnsi="Times New Roman" w:cs="Times New Roman"/>
          <w:color w:val="000000" w:themeColor="text1"/>
          <w:sz w:val="24"/>
          <w:szCs w:val="24"/>
        </w:rPr>
      </w:pPr>
    </w:p>
    <w:p w:rsidR="00624488" w:rsidRDefault="00624488" w:rsidP="00DA670A">
      <w:pPr>
        <w:spacing w:after="0" w:line="480" w:lineRule="auto"/>
        <w:contextualSpacing/>
        <w:rPr>
          <w:rFonts w:ascii="Times New Roman" w:hAnsi="Times New Roman" w:cs="Times New Roman"/>
          <w:color w:val="000000" w:themeColor="text1"/>
          <w:sz w:val="24"/>
          <w:szCs w:val="24"/>
        </w:rPr>
      </w:pPr>
    </w:p>
    <w:p w:rsidR="00DA670A" w:rsidRDefault="00DA670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624488" w:rsidRDefault="001A382C" w:rsidP="00DA670A">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Virtual Team</w:t>
      </w:r>
    </w:p>
    <w:p w:rsidR="001A382C" w:rsidRDefault="001A382C" w:rsidP="00DA670A">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word virtual implies something that is not real</w:t>
      </w:r>
      <w:r w:rsidR="00032E9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but in recent times virtual teams have become a reality and helps different businesses to save on overhead expenses and exploit talent that would otherwise be out of reach effective composition of an effective virtual team encompasses</w:t>
      </w:r>
      <w:r w:rsidR="00845D77">
        <w:rPr>
          <w:rFonts w:ascii="Times New Roman" w:hAnsi="Times New Roman" w:cs="Times New Roman"/>
          <w:color w:val="000000" w:themeColor="text1"/>
          <w:sz w:val="24"/>
          <w:szCs w:val="24"/>
        </w:rPr>
        <w:t xml:space="preserve"> clearly defining roles starting from the top, these roles include core managers, extended team leaders as well as productivity workhorses and the virtual facilitators. </w:t>
      </w:r>
      <w:r w:rsidR="00F8269B">
        <w:rPr>
          <w:rFonts w:ascii="Times New Roman" w:hAnsi="Times New Roman" w:cs="Times New Roman"/>
          <w:color w:val="000000" w:themeColor="text1"/>
          <w:sz w:val="24"/>
          <w:szCs w:val="24"/>
        </w:rPr>
        <w:t>(</w:t>
      </w:r>
      <w:r w:rsidR="00F8269B" w:rsidRPr="00F8269B">
        <w:rPr>
          <w:rFonts w:ascii="Times New Roman" w:hAnsi="Times New Roman" w:cs="Times New Roman"/>
          <w:color w:val="222222"/>
          <w:sz w:val="24"/>
          <w:szCs w:val="24"/>
          <w:shd w:val="clear" w:color="auto" w:fill="FFFFFF"/>
        </w:rPr>
        <w:t xml:space="preserve">Charlier, </w:t>
      </w:r>
      <w:r w:rsidR="00F8269B">
        <w:rPr>
          <w:rFonts w:ascii="Times New Roman" w:hAnsi="Times New Roman" w:cs="Times New Roman"/>
          <w:color w:val="222222"/>
          <w:sz w:val="24"/>
          <w:szCs w:val="24"/>
          <w:shd w:val="clear" w:color="auto" w:fill="FFFFFF"/>
        </w:rPr>
        <w:t xml:space="preserve">2016) </w:t>
      </w:r>
      <w:r w:rsidR="00845D77">
        <w:rPr>
          <w:rFonts w:ascii="Times New Roman" w:hAnsi="Times New Roman" w:cs="Times New Roman"/>
          <w:color w:val="000000" w:themeColor="text1"/>
          <w:sz w:val="24"/>
          <w:szCs w:val="24"/>
        </w:rPr>
        <w:t>To avoid all ambiguity from the process</w:t>
      </w:r>
      <w:r w:rsidR="00032E9A">
        <w:rPr>
          <w:rFonts w:ascii="Times New Roman" w:hAnsi="Times New Roman" w:cs="Times New Roman"/>
          <w:color w:val="000000" w:themeColor="text1"/>
          <w:sz w:val="24"/>
          <w:szCs w:val="24"/>
        </w:rPr>
        <w:t>,</w:t>
      </w:r>
      <w:r w:rsidR="00845D77">
        <w:rPr>
          <w:rFonts w:ascii="Times New Roman" w:hAnsi="Times New Roman" w:cs="Times New Roman"/>
          <w:color w:val="000000" w:themeColor="text1"/>
          <w:sz w:val="24"/>
          <w:szCs w:val="24"/>
        </w:rPr>
        <w:t xml:space="preserve"> establishing an effective virtual team</w:t>
      </w:r>
      <w:r w:rsidR="00A00616">
        <w:rPr>
          <w:rFonts w:ascii="Times New Roman" w:hAnsi="Times New Roman" w:cs="Times New Roman"/>
          <w:color w:val="000000" w:themeColor="text1"/>
          <w:sz w:val="24"/>
          <w:szCs w:val="24"/>
        </w:rPr>
        <w:t>, a</w:t>
      </w:r>
      <w:r w:rsidR="00845D77">
        <w:rPr>
          <w:rFonts w:ascii="Times New Roman" w:hAnsi="Times New Roman" w:cs="Times New Roman"/>
          <w:color w:val="000000" w:themeColor="text1"/>
          <w:sz w:val="24"/>
          <w:szCs w:val="24"/>
        </w:rPr>
        <w:t xml:space="preserve"> </w:t>
      </w:r>
      <w:r w:rsidR="00A00616">
        <w:rPr>
          <w:rFonts w:ascii="Times New Roman" w:hAnsi="Times New Roman" w:cs="Times New Roman"/>
          <w:color w:val="000000" w:themeColor="text1"/>
          <w:sz w:val="24"/>
          <w:szCs w:val="24"/>
        </w:rPr>
        <w:t xml:space="preserve">remote manager who is </w:t>
      </w:r>
      <w:r w:rsidR="00032E9A">
        <w:rPr>
          <w:rFonts w:ascii="Times New Roman" w:hAnsi="Times New Roman" w:cs="Times New Roman"/>
          <w:color w:val="000000" w:themeColor="text1"/>
          <w:sz w:val="24"/>
          <w:szCs w:val="24"/>
        </w:rPr>
        <w:t xml:space="preserve">a </w:t>
      </w:r>
      <w:r w:rsidR="00A00616">
        <w:rPr>
          <w:rFonts w:ascii="Times New Roman" w:hAnsi="Times New Roman" w:cs="Times New Roman"/>
          <w:color w:val="000000" w:themeColor="text1"/>
          <w:sz w:val="24"/>
          <w:szCs w:val="24"/>
        </w:rPr>
        <w:t>strong need</w:t>
      </w:r>
      <w:r w:rsidR="00845D77">
        <w:rPr>
          <w:rFonts w:ascii="Times New Roman" w:hAnsi="Times New Roman" w:cs="Times New Roman"/>
          <w:color w:val="000000" w:themeColor="text1"/>
          <w:sz w:val="24"/>
          <w:szCs w:val="24"/>
        </w:rPr>
        <w:t xml:space="preserve"> to define a clear direction and ensure directives are communicated in a reliable way. Virtual teams are dependent on trust so as to work effectively. Effective virtual teams consist of stable membership with less frequent changes in team membership as well as the fact that the fewer members have long tenures and report to a single leader.</w:t>
      </w:r>
    </w:p>
    <w:p w:rsidR="00A00616" w:rsidRDefault="00A00616" w:rsidP="00DA670A">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Effective communication is crucial in </w:t>
      </w:r>
      <w:r w:rsidR="00032E9A">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 xml:space="preserve">virtual team’s success because it helps to avoid misunderstandings as well as increasing the effectiveness of the virtual team. Choosing the right communication tool is just as important as having constant contact because they enable the virtual team to </w:t>
      </w:r>
      <w:r w:rsidR="009A63F5">
        <w:rPr>
          <w:rFonts w:ascii="Times New Roman" w:hAnsi="Times New Roman" w:cs="Times New Roman"/>
          <w:color w:val="000000" w:themeColor="text1"/>
          <w:sz w:val="24"/>
          <w:szCs w:val="24"/>
        </w:rPr>
        <w:t xml:space="preserve">enable members </w:t>
      </w:r>
      <w:r w:rsidR="00032E9A">
        <w:rPr>
          <w:rFonts w:ascii="Times New Roman" w:hAnsi="Times New Roman" w:cs="Times New Roman"/>
          <w:color w:val="000000" w:themeColor="text1"/>
          <w:sz w:val="24"/>
          <w:szCs w:val="24"/>
        </w:rPr>
        <w:t xml:space="preserve">to </w:t>
      </w:r>
      <w:r w:rsidR="009A63F5">
        <w:rPr>
          <w:rFonts w:ascii="Times New Roman" w:hAnsi="Times New Roman" w:cs="Times New Roman"/>
          <w:color w:val="000000" w:themeColor="text1"/>
          <w:sz w:val="24"/>
          <w:szCs w:val="24"/>
        </w:rPr>
        <w:t>synchroni</w:t>
      </w:r>
      <w:r w:rsidR="000563F8">
        <w:rPr>
          <w:rFonts w:ascii="Times New Roman" w:hAnsi="Times New Roman" w:cs="Times New Roman"/>
          <w:color w:val="000000" w:themeColor="text1"/>
          <w:sz w:val="24"/>
          <w:szCs w:val="24"/>
        </w:rPr>
        <w:t>s</w:t>
      </w:r>
      <w:r w:rsidR="009A63F5">
        <w:rPr>
          <w:rFonts w:ascii="Times New Roman" w:hAnsi="Times New Roman" w:cs="Times New Roman"/>
          <w:color w:val="000000" w:themeColor="text1"/>
          <w:sz w:val="24"/>
          <w:szCs w:val="24"/>
        </w:rPr>
        <w:t xml:space="preserve">e various operations such as </w:t>
      </w:r>
      <w:r w:rsidR="003544B4">
        <w:rPr>
          <w:rFonts w:ascii="Times New Roman" w:hAnsi="Times New Roman" w:cs="Times New Roman"/>
          <w:color w:val="000000" w:themeColor="text1"/>
          <w:sz w:val="24"/>
          <w:szCs w:val="24"/>
        </w:rPr>
        <w:t>checking</w:t>
      </w:r>
      <w:r w:rsidR="009A63F5">
        <w:rPr>
          <w:rFonts w:ascii="Times New Roman" w:hAnsi="Times New Roman" w:cs="Times New Roman"/>
          <w:color w:val="000000" w:themeColor="text1"/>
          <w:sz w:val="24"/>
          <w:szCs w:val="24"/>
        </w:rPr>
        <w:t xml:space="preserve"> on progress and even following up with the team.</w:t>
      </w:r>
      <w:r w:rsidR="003544B4">
        <w:rPr>
          <w:rFonts w:ascii="Times New Roman" w:hAnsi="Times New Roman" w:cs="Times New Roman"/>
          <w:color w:val="000000" w:themeColor="text1"/>
          <w:sz w:val="24"/>
          <w:szCs w:val="24"/>
        </w:rPr>
        <w:t xml:space="preserve"> Virtual teams deal with traditional communication problems and may face a number of challenges trying to keep in touch. It is for this reason that learning </w:t>
      </w:r>
      <w:r w:rsidR="00537C10">
        <w:rPr>
          <w:rFonts w:ascii="Times New Roman" w:hAnsi="Times New Roman" w:cs="Times New Roman"/>
          <w:color w:val="000000" w:themeColor="text1"/>
          <w:sz w:val="24"/>
          <w:szCs w:val="24"/>
        </w:rPr>
        <w:t xml:space="preserve">how to apply </w:t>
      </w:r>
      <w:r w:rsidR="003544B4">
        <w:rPr>
          <w:rFonts w:ascii="Times New Roman" w:hAnsi="Times New Roman" w:cs="Times New Roman"/>
          <w:color w:val="000000" w:themeColor="text1"/>
          <w:sz w:val="24"/>
          <w:szCs w:val="24"/>
        </w:rPr>
        <w:t>helpful tools and techniques for effective communication can take a virtual team a long way.</w:t>
      </w:r>
      <w:r w:rsidR="00E30D54">
        <w:rPr>
          <w:rFonts w:ascii="Times New Roman" w:hAnsi="Times New Roman" w:cs="Times New Roman"/>
          <w:color w:val="000000" w:themeColor="text1"/>
          <w:sz w:val="24"/>
          <w:szCs w:val="24"/>
        </w:rPr>
        <w:t xml:space="preserve"> </w:t>
      </w:r>
      <w:r w:rsidR="00F8269B">
        <w:rPr>
          <w:rFonts w:ascii="Times New Roman" w:hAnsi="Times New Roman" w:cs="Times New Roman"/>
          <w:color w:val="000000" w:themeColor="text1"/>
          <w:sz w:val="24"/>
          <w:szCs w:val="24"/>
        </w:rPr>
        <w:t>(</w:t>
      </w:r>
      <w:r w:rsidR="00F8269B" w:rsidRPr="00F8269B">
        <w:rPr>
          <w:rFonts w:ascii="Times New Roman" w:hAnsi="Times New Roman" w:cs="Times New Roman"/>
          <w:color w:val="222222"/>
          <w:sz w:val="24"/>
          <w:szCs w:val="24"/>
          <w:shd w:val="clear" w:color="auto" w:fill="FFFFFF"/>
        </w:rPr>
        <w:t xml:space="preserve">Hoch, </w:t>
      </w:r>
      <w:r w:rsidR="00F8269B">
        <w:rPr>
          <w:rFonts w:ascii="Times New Roman" w:hAnsi="Times New Roman" w:cs="Times New Roman"/>
          <w:color w:val="222222"/>
          <w:sz w:val="24"/>
          <w:szCs w:val="24"/>
          <w:shd w:val="clear" w:color="auto" w:fill="FFFFFF"/>
        </w:rPr>
        <w:t xml:space="preserve">2017) </w:t>
      </w:r>
      <w:r w:rsidR="00E30D54">
        <w:rPr>
          <w:rFonts w:ascii="Times New Roman" w:hAnsi="Times New Roman" w:cs="Times New Roman"/>
          <w:color w:val="000000" w:themeColor="text1"/>
          <w:sz w:val="24"/>
          <w:szCs w:val="24"/>
        </w:rPr>
        <w:t>In a virtual team setting the managers are unable to physically control their day-to-day operations as well as monitor each member’s activity</w:t>
      </w:r>
      <w:r w:rsidR="00032E9A">
        <w:rPr>
          <w:rFonts w:ascii="Times New Roman" w:hAnsi="Times New Roman" w:cs="Times New Roman"/>
          <w:color w:val="000000" w:themeColor="text1"/>
          <w:sz w:val="24"/>
          <w:szCs w:val="24"/>
        </w:rPr>
        <w:t>;</w:t>
      </w:r>
      <w:r w:rsidR="00E30D54">
        <w:rPr>
          <w:rFonts w:ascii="Times New Roman" w:hAnsi="Times New Roman" w:cs="Times New Roman"/>
          <w:color w:val="000000" w:themeColor="text1"/>
          <w:sz w:val="24"/>
          <w:szCs w:val="24"/>
        </w:rPr>
        <w:t xml:space="preserve"> hence</w:t>
      </w:r>
      <w:r w:rsidR="00032E9A">
        <w:rPr>
          <w:rFonts w:ascii="Times New Roman" w:hAnsi="Times New Roman" w:cs="Times New Roman"/>
          <w:color w:val="000000" w:themeColor="text1"/>
          <w:sz w:val="24"/>
          <w:szCs w:val="24"/>
        </w:rPr>
        <w:t>,</w:t>
      </w:r>
      <w:r w:rsidR="00E30D54">
        <w:rPr>
          <w:rFonts w:ascii="Times New Roman" w:hAnsi="Times New Roman" w:cs="Times New Roman"/>
          <w:color w:val="000000" w:themeColor="text1"/>
          <w:sz w:val="24"/>
          <w:szCs w:val="24"/>
        </w:rPr>
        <w:t xml:space="preserve"> it involves a more democratic and coaching style of leadership. The traditional team leadership involves </w:t>
      </w:r>
      <w:r w:rsidR="0033772B">
        <w:rPr>
          <w:rFonts w:ascii="Times New Roman" w:hAnsi="Times New Roman" w:cs="Times New Roman"/>
          <w:color w:val="000000" w:themeColor="text1"/>
          <w:sz w:val="24"/>
          <w:szCs w:val="24"/>
        </w:rPr>
        <w:t xml:space="preserve">managers and the staff being in one place hence giving the leadership a face time to communicate and work together with the staff to deliver and share feedback. An example of </w:t>
      </w:r>
      <w:r w:rsidR="0033772B">
        <w:rPr>
          <w:rFonts w:ascii="Times New Roman" w:hAnsi="Times New Roman" w:cs="Times New Roman"/>
          <w:color w:val="000000" w:themeColor="text1"/>
          <w:sz w:val="24"/>
          <w:szCs w:val="24"/>
        </w:rPr>
        <w:lastRenderedPageBreak/>
        <w:t xml:space="preserve">virtual team leadership includes a manager of a plane manufacturing company bring in experts from Europe, Asia and </w:t>
      </w:r>
      <w:r w:rsidR="00032E9A">
        <w:rPr>
          <w:rFonts w:ascii="Times New Roman" w:hAnsi="Times New Roman" w:cs="Times New Roman"/>
          <w:color w:val="000000" w:themeColor="text1"/>
          <w:sz w:val="24"/>
          <w:szCs w:val="24"/>
        </w:rPr>
        <w:t xml:space="preserve">the </w:t>
      </w:r>
      <w:r w:rsidR="0033772B">
        <w:rPr>
          <w:rFonts w:ascii="Times New Roman" w:hAnsi="Times New Roman" w:cs="Times New Roman"/>
          <w:color w:val="000000" w:themeColor="text1"/>
          <w:sz w:val="24"/>
          <w:szCs w:val="24"/>
        </w:rPr>
        <w:t xml:space="preserve">United States to work together and create a new plane design which will give them </w:t>
      </w:r>
      <w:r w:rsidR="00032E9A">
        <w:rPr>
          <w:rFonts w:ascii="Times New Roman" w:hAnsi="Times New Roman" w:cs="Times New Roman"/>
          <w:color w:val="000000" w:themeColor="text1"/>
          <w:sz w:val="24"/>
          <w:szCs w:val="24"/>
        </w:rPr>
        <w:t xml:space="preserve">a </w:t>
      </w:r>
      <w:r w:rsidR="0033772B">
        <w:rPr>
          <w:rFonts w:ascii="Times New Roman" w:hAnsi="Times New Roman" w:cs="Times New Roman"/>
          <w:color w:val="000000" w:themeColor="text1"/>
          <w:sz w:val="24"/>
          <w:szCs w:val="24"/>
        </w:rPr>
        <w:t>competitive advantage in the market. Moreover, traditional leadership involves a manager in a</w:t>
      </w:r>
      <w:r w:rsidR="00EB35AA">
        <w:rPr>
          <w:rFonts w:ascii="Times New Roman" w:hAnsi="Times New Roman" w:cs="Times New Roman"/>
          <w:color w:val="000000" w:themeColor="text1"/>
          <w:sz w:val="24"/>
          <w:szCs w:val="24"/>
        </w:rPr>
        <w:t xml:space="preserve"> production team managing team members on-site with constant face-to-face communication.</w:t>
      </w:r>
    </w:p>
    <w:p w:rsidR="00EB35AA" w:rsidRDefault="00EB35AA" w:rsidP="00DA670A">
      <w:pPr>
        <w:spacing w:after="0" w:line="480" w:lineRule="auto"/>
        <w:ind w:firstLine="720"/>
        <w:contextualSpacing/>
        <w:rPr>
          <w:rFonts w:ascii="Times New Roman" w:hAnsi="Times New Roman" w:cs="Times New Roman"/>
          <w:color w:val="000000" w:themeColor="text1"/>
          <w:sz w:val="24"/>
          <w:szCs w:val="24"/>
        </w:rPr>
      </w:pPr>
    </w:p>
    <w:p w:rsidR="00EB35AA" w:rsidRDefault="00EB35AA" w:rsidP="00DA670A">
      <w:pPr>
        <w:spacing w:after="0" w:line="480" w:lineRule="auto"/>
        <w:ind w:firstLine="720"/>
        <w:contextualSpacing/>
        <w:rPr>
          <w:rFonts w:ascii="Times New Roman" w:hAnsi="Times New Roman" w:cs="Times New Roman"/>
          <w:color w:val="000000" w:themeColor="text1"/>
          <w:sz w:val="24"/>
          <w:szCs w:val="24"/>
        </w:rPr>
      </w:pPr>
    </w:p>
    <w:p w:rsidR="00EB35AA" w:rsidRDefault="00EB35AA" w:rsidP="00DA670A">
      <w:pPr>
        <w:spacing w:after="0" w:line="480" w:lineRule="auto"/>
        <w:ind w:firstLine="720"/>
        <w:contextualSpacing/>
        <w:rPr>
          <w:rFonts w:ascii="Times New Roman" w:hAnsi="Times New Roman" w:cs="Times New Roman"/>
          <w:color w:val="000000" w:themeColor="text1"/>
          <w:sz w:val="24"/>
          <w:szCs w:val="24"/>
        </w:rPr>
      </w:pPr>
    </w:p>
    <w:p w:rsidR="00EB35AA" w:rsidRDefault="00EB35AA" w:rsidP="00DA670A">
      <w:pPr>
        <w:spacing w:after="0" w:line="480" w:lineRule="auto"/>
        <w:ind w:firstLine="720"/>
        <w:contextualSpacing/>
        <w:rPr>
          <w:rFonts w:ascii="Times New Roman" w:hAnsi="Times New Roman" w:cs="Times New Roman"/>
          <w:color w:val="000000" w:themeColor="text1"/>
          <w:sz w:val="24"/>
          <w:szCs w:val="24"/>
        </w:rPr>
      </w:pPr>
    </w:p>
    <w:p w:rsidR="00EB35AA" w:rsidRDefault="00EB35AA" w:rsidP="00DA670A">
      <w:pPr>
        <w:spacing w:after="0" w:line="480" w:lineRule="auto"/>
        <w:ind w:firstLine="720"/>
        <w:contextualSpacing/>
        <w:rPr>
          <w:rFonts w:ascii="Times New Roman" w:hAnsi="Times New Roman" w:cs="Times New Roman"/>
          <w:color w:val="000000" w:themeColor="text1"/>
          <w:sz w:val="24"/>
          <w:szCs w:val="24"/>
        </w:rPr>
      </w:pPr>
    </w:p>
    <w:p w:rsidR="00EB35AA" w:rsidRDefault="00EB35AA" w:rsidP="00DA670A">
      <w:pPr>
        <w:spacing w:after="0" w:line="480" w:lineRule="auto"/>
        <w:ind w:firstLine="720"/>
        <w:contextualSpacing/>
        <w:rPr>
          <w:rFonts w:ascii="Times New Roman" w:hAnsi="Times New Roman" w:cs="Times New Roman"/>
          <w:color w:val="000000" w:themeColor="text1"/>
          <w:sz w:val="24"/>
          <w:szCs w:val="24"/>
        </w:rPr>
      </w:pPr>
    </w:p>
    <w:p w:rsidR="00EB35AA" w:rsidRDefault="00EB35AA" w:rsidP="00DA670A">
      <w:pPr>
        <w:spacing w:after="0" w:line="480" w:lineRule="auto"/>
        <w:ind w:firstLine="720"/>
        <w:contextualSpacing/>
        <w:rPr>
          <w:rFonts w:ascii="Times New Roman" w:hAnsi="Times New Roman" w:cs="Times New Roman"/>
          <w:color w:val="000000" w:themeColor="text1"/>
          <w:sz w:val="24"/>
          <w:szCs w:val="24"/>
        </w:rPr>
      </w:pPr>
    </w:p>
    <w:p w:rsidR="00EB35AA" w:rsidRDefault="00EB35AA" w:rsidP="00DA670A">
      <w:pPr>
        <w:spacing w:after="0" w:line="480" w:lineRule="auto"/>
        <w:ind w:firstLine="720"/>
        <w:contextualSpacing/>
        <w:rPr>
          <w:rFonts w:ascii="Times New Roman" w:hAnsi="Times New Roman" w:cs="Times New Roman"/>
          <w:color w:val="000000" w:themeColor="text1"/>
          <w:sz w:val="24"/>
          <w:szCs w:val="24"/>
        </w:rPr>
      </w:pPr>
    </w:p>
    <w:p w:rsidR="00EB35AA" w:rsidRDefault="00EB35AA" w:rsidP="00DA670A">
      <w:pPr>
        <w:spacing w:after="0" w:line="480" w:lineRule="auto"/>
        <w:ind w:firstLine="720"/>
        <w:contextualSpacing/>
        <w:rPr>
          <w:rFonts w:ascii="Times New Roman" w:hAnsi="Times New Roman" w:cs="Times New Roman"/>
          <w:color w:val="000000" w:themeColor="text1"/>
          <w:sz w:val="24"/>
          <w:szCs w:val="24"/>
        </w:rPr>
      </w:pPr>
    </w:p>
    <w:p w:rsidR="00EB35AA" w:rsidRDefault="00EB35AA" w:rsidP="00DA670A">
      <w:pPr>
        <w:spacing w:after="0" w:line="480" w:lineRule="auto"/>
        <w:ind w:firstLine="720"/>
        <w:contextualSpacing/>
        <w:rPr>
          <w:rFonts w:ascii="Times New Roman" w:hAnsi="Times New Roman" w:cs="Times New Roman"/>
          <w:color w:val="000000" w:themeColor="text1"/>
          <w:sz w:val="24"/>
          <w:szCs w:val="24"/>
        </w:rPr>
      </w:pPr>
    </w:p>
    <w:p w:rsidR="00EB35AA" w:rsidRDefault="00EB35AA" w:rsidP="00DA670A">
      <w:pPr>
        <w:spacing w:after="0" w:line="480" w:lineRule="auto"/>
        <w:ind w:firstLine="720"/>
        <w:contextualSpacing/>
        <w:rPr>
          <w:rFonts w:ascii="Times New Roman" w:hAnsi="Times New Roman" w:cs="Times New Roman"/>
          <w:color w:val="000000" w:themeColor="text1"/>
          <w:sz w:val="24"/>
          <w:szCs w:val="24"/>
        </w:rPr>
      </w:pPr>
    </w:p>
    <w:p w:rsidR="00EB35AA" w:rsidRDefault="00EB35AA" w:rsidP="00DA670A">
      <w:pPr>
        <w:spacing w:after="0" w:line="480" w:lineRule="auto"/>
        <w:ind w:firstLine="720"/>
        <w:contextualSpacing/>
        <w:rPr>
          <w:rFonts w:ascii="Times New Roman" w:hAnsi="Times New Roman" w:cs="Times New Roman"/>
          <w:color w:val="000000" w:themeColor="text1"/>
          <w:sz w:val="24"/>
          <w:szCs w:val="24"/>
        </w:rPr>
      </w:pPr>
    </w:p>
    <w:p w:rsidR="00EB35AA" w:rsidRDefault="00EB35AA" w:rsidP="00DA670A">
      <w:pPr>
        <w:spacing w:after="0" w:line="480" w:lineRule="auto"/>
        <w:ind w:firstLine="720"/>
        <w:contextualSpacing/>
        <w:rPr>
          <w:rFonts w:ascii="Times New Roman" w:hAnsi="Times New Roman" w:cs="Times New Roman"/>
          <w:color w:val="000000" w:themeColor="text1"/>
          <w:sz w:val="24"/>
          <w:szCs w:val="24"/>
        </w:rPr>
      </w:pPr>
    </w:p>
    <w:p w:rsidR="00EB35AA" w:rsidRDefault="00EB35AA" w:rsidP="00DA670A">
      <w:pPr>
        <w:spacing w:after="0" w:line="480" w:lineRule="auto"/>
        <w:ind w:firstLine="720"/>
        <w:contextualSpacing/>
        <w:rPr>
          <w:rFonts w:ascii="Times New Roman" w:hAnsi="Times New Roman" w:cs="Times New Roman"/>
          <w:color w:val="000000" w:themeColor="text1"/>
          <w:sz w:val="24"/>
          <w:szCs w:val="24"/>
        </w:rPr>
      </w:pPr>
    </w:p>
    <w:p w:rsidR="00EB35AA" w:rsidRDefault="00EB35AA" w:rsidP="00DA670A">
      <w:pPr>
        <w:spacing w:after="0" w:line="480" w:lineRule="auto"/>
        <w:ind w:firstLine="720"/>
        <w:contextualSpacing/>
        <w:rPr>
          <w:rFonts w:ascii="Times New Roman" w:hAnsi="Times New Roman" w:cs="Times New Roman"/>
          <w:color w:val="000000" w:themeColor="text1"/>
          <w:sz w:val="24"/>
          <w:szCs w:val="24"/>
        </w:rPr>
      </w:pPr>
    </w:p>
    <w:p w:rsidR="00DA670A" w:rsidRDefault="00DA670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EB35AA" w:rsidRDefault="00EB35AA" w:rsidP="00DA670A">
      <w:pPr>
        <w:spacing w:after="0" w:line="480" w:lineRule="auto"/>
        <w:ind w:firstLine="720"/>
        <w:contextualSpacing/>
        <w:jc w:val="center"/>
        <w:rPr>
          <w:rFonts w:ascii="Times New Roman" w:hAnsi="Times New Roman" w:cs="Times New Roman"/>
          <w:color w:val="000000" w:themeColor="text1"/>
          <w:sz w:val="24"/>
          <w:szCs w:val="24"/>
        </w:rPr>
      </w:pPr>
      <w:bookmarkStart w:id="0" w:name="_GoBack"/>
      <w:bookmarkEnd w:id="0"/>
      <w:r>
        <w:rPr>
          <w:rFonts w:ascii="Times New Roman" w:hAnsi="Times New Roman" w:cs="Times New Roman"/>
          <w:color w:val="000000" w:themeColor="text1"/>
          <w:sz w:val="24"/>
          <w:szCs w:val="24"/>
        </w:rPr>
        <w:lastRenderedPageBreak/>
        <w:t>References</w:t>
      </w:r>
    </w:p>
    <w:p w:rsidR="00F8269B" w:rsidRPr="00F8269B" w:rsidRDefault="00F8269B" w:rsidP="00DA670A">
      <w:pPr>
        <w:spacing w:after="0" w:line="480" w:lineRule="auto"/>
        <w:ind w:left="720" w:hanging="720"/>
        <w:contextualSpacing/>
        <w:rPr>
          <w:rFonts w:ascii="Times New Roman" w:hAnsi="Times New Roman" w:cs="Times New Roman"/>
          <w:color w:val="222222"/>
          <w:sz w:val="24"/>
          <w:szCs w:val="24"/>
          <w:shd w:val="clear" w:color="auto" w:fill="FFFFFF"/>
        </w:rPr>
      </w:pPr>
      <w:r w:rsidRPr="00F8269B">
        <w:rPr>
          <w:rFonts w:ascii="Times New Roman" w:hAnsi="Times New Roman" w:cs="Times New Roman"/>
          <w:color w:val="222222"/>
          <w:sz w:val="24"/>
          <w:szCs w:val="24"/>
          <w:shd w:val="clear" w:color="auto" w:fill="FFFFFF"/>
        </w:rPr>
        <w:t>Charlier, S. D., Stewart, G. L., Greco, L. M., &amp; Reeves, C. J. (2016). Emergent leadership in virtual teams: A multilevel investigation of individual communication and team dispersion antecedents. </w:t>
      </w:r>
      <w:r w:rsidRPr="00F8269B">
        <w:rPr>
          <w:rFonts w:ascii="Times New Roman" w:hAnsi="Times New Roman" w:cs="Times New Roman"/>
          <w:i/>
          <w:iCs/>
          <w:color w:val="222222"/>
          <w:sz w:val="24"/>
          <w:szCs w:val="24"/>
          <w:shd w:val="clear" w:color="auto" w:fill="FFFFFF"/>
        </w:rPr>
        <w:t>The Leadership Quarterly</w:t>
      </w:r>
      <w:r w:rsidRPr="00F8269B">
        <w:rPr>
          <w:rFonts w:ascii="Times New Roman" w:hAnsi="Times New Roman" w:cs="Times New Roman"/>
          <w:color w:val="222222"/>
          <w:sz w:val="24"/>
          <w:szCs w:val="24"/>
          <w:shd w:val="clear" w:color="auto" w:fill="FFFFFF"/>
        </w:rPr>
        <w:t>, </w:t>
      </w:r>
      <w:r w:rsidRPr="00F8269B">
        <w:rPr>
          <w:rFonts w:ascii="Times New Roman" w:hAnsi="Times New Roman" w:cs="Times New Roman"/>
          <w:i/>
          <w:iCs/>
          <w:color w:val="222222"/>
          <w:sz w:val="24"/>
          <w:szCs w:val="24"/>
          <w:shd w:val="clear" w:color="auto" w:fill="FFFFFF"/>
        </w:rPr>
        <w:t>27</w:t>
      </w:r>
      <w:r w:rsidRPr="00F8269B">
        <w:rPr>
          <w:rFonts w:ascii="Times New Roman" w:hAnsi="Times New Roman" w:cs="Times New Roman"/>
          <w:color w:val="222222"/>
          <w:sz w:val="24"/>
          <w:szCs w:val="24"/>
          <w:shd w:val="clear" w:color="auto" w:fill="FFFFFF"/>
        </w:rPr>
        <w:t>(5), 745-764.</w:t>
      </w:r>
    </w:p>
    <w:p w:rsidR="00F8269B" w:rsidRPr="00F8269B" w:rsidRDefault="00F8269B" w:rsidP="00DA670A">
      <w:pPr>
        <w:spacing w:after="0" w:line="480" w:lineRule="auto"/>
        <w:ind w:left="720" w:hanging="720"/>
        <w:contextualSpacing/>
        <w:rPr>
          <w:rFonts w:ascii="Times New Roman" w:hAnsi="Times New Roman" w:cs="Times New Roman"/>
          <w:color w:val="222222"/>
          <w:sz w:val="24"/>
          <w:szCs w:val="24"/>
          <w:shd w:val="clear" w:color="auto" w:fill="FFFFFF"/>
        </w:rPr>
      </w:pPr>
      <w:r w:rsidRPr="00F8269B">
        <w:rPr>
          <w:rFonts w:ascii="Times New Roman" w:hAnsi="Times New Roman" w:cs="Times New Roman"/>
          <w:color w:val="222222"/>
          <w:sz w:val="24"/>
          <w:szCs w:val="24"/>
          <w:shd w:val="clear" w:color="auto" w:fill="FFFFFF"/>
        </w:rPr>
        <w:t>Hoch, J. E., &amp; Dulebohn, J. H. (2017). Team personality composition, emergent leadership and shared leadership in virtual teams: A theoretical framework. </w:t>
      </w:r>
      <w:r w:rsidRPr="00F8269B">
        <w:rPr>
          <w:rFonts w:ascii="Times New Roman" w:hAnsi="Times New Roman" w:cs="Times New Roman"/>
          <w:i/>
          <w:iCs/>
          <w:color w:val="222222"/>
          <w:sz w:val="24"/>
          <w:szCs w:val="24"/>
          <w:shd w:val="clear" w:color="auto" w:fill="FFFFFF"/>
        </w:rPr>
        <w:t>Human Resource Management Review</w:t>
      </w:r>
      <w:r w:rsidRPr="00F8269B">
        <w:rPr>
          <w:rFonts w:ascii="Times New Roman" w:hAnsi="Times New Roman" w:cs="Times New Roman"/>
          <w:color w:val="222222"/>
          <w:sz w:val="24"/>
          <w:szCs w:val="24"/>
          <w:shd w:val="clear" w:color="auto" w:fill="FFFFFF"/>
        </w:rPr>
        <w:t>, </w:t>
      </w:r>
      <w:r w:rsidRPr="00F8269B">
        <w:rPr>
          <w:rFonts w:ascii="Times New Roman" w:hAnsi="Times New Roman" w:cs="Times New Roman"/>
          <w:i/>
          <w:iCs/>
          <w:color w:val="222222"/>
          <w:sz w:val="24"/>
          <w:szCs w:val="24"/>
          <w:shd w:val="clear" w:color="auto" w:fill="FFFFFF"/>
        </w:rPr>
        <w:t>27</w:t>
      </w:r>
      <w:r w:rsidRPr="00F8269B">
        <w:rPr>
          <w:rFonts w:ascii="Times New Roman" w:hAnsi="Times New Roman" w:cs="Times New Roman"/>
          <w:color w:val="222222"/>
          <w:sz w:val="24"/>
          <w:szCs w:val="24"/>
          <w:shd w:val="clear" w:color="auto" w:fill="FFFFFF"/>
        </w:rPr>
        <w:t>(4), 678-693.</w:t>
      </w:r>
    </w:p>
    <w:p w:rsidR="00EB35AA" w:rsidRDefault="00EB35AA" w:rsidP="00DA670A">
      <w:pPr>
        <w:spacing w:after="0" w:line="480" w:lineRule="auto"/>
        <w:contextualSpacing/>
        <w:rPr>
          <w:rFonts w:ascii="Times New Roman" w:hAnsi="Times New Roman" w:cs="Times New Roman"/>
          <w:color w:val="000000" w:themeColor="text1"/>
          <w:sz w:val="24"/>
          <w:szCs w:val="24"/>
        </w:rPr>
      </w:pPr>
    </w:p>
    <w:p w:rsidR="00EB35AA" w:rsidRDefault="00EB35AA" w:rsidP="00DA670A">
      <w:pPr>
        <w:spacing w:after="0" w:line="480" w:lineRule="auto"/>
        <w:ind w:firstLine="720"/>
        <w:contextualSpacing/>
        <w:rPr>
          <w:rFonts w:ascii="Times New Roman" w:hAnsi="Times New Roman" w:cs="Times New Roman"/>
          <w:color w:val="000000" w:themeColor="text1"/>
          <w:sz w:val="24"/>
          <w:szCs w:val="24"/>
        </w:rPr>
      </w:pPr>
    </w:p>
    <w:p w:rsidR="00845D77" w:rsidRPr="002801FE" w:rsidRDefault="00845D77" w:rsidP="00DA670A">
      <w:pPr>
        <w:spacing w:after="0" w:line="480" w:lineRule="auto"/>
        <w:ind w:firstLine="720"/>
        <w:contextualSpacing/>
        <w:rPr>
          <w:rFonts w:ascii="Times New Roman" w:hAnsi="Times New Roman" w:cs="Times New Roman"/>
          <w:color w:val="000000" w:themeColor="text1"/>
          <w:sz w:val="24"/>
          <w:szCs w:val="24"/>
        </w:rPr>
      </w:pPr>
    </w:p>
    <w:p w:rsidR="00624488" w:rsidRDefault="00624488" w:rsidP="00DA670A">
      <w:pPr>
        <w:spacing w:after="0" w:line="480" w:lineRule="auto"/>
        <w:contextualSpacing/>
        <w:rPr>
          <w:rFonts w:ascii="Times New Roman" w:hAnsi="Times New Roman" w:cs="Times New Roman"/>
          <w:color w:val="000000" w:themeColor="text1"/>
          <w:sz w:val="24"/>
          <w:szCs w:val="24"/>
        </w:rPr>
      </w:pPr>
    </w:p>
    <w:p w:rsidR="00280C0C" w:rsidRDefault="00B77357" w:rsidP="00DA670A">
      <w:pPr>
        <w:spacing w:after="0" w:line="480" w:lineRule="auto"/>
        <w:contextualSpacing/>
      </w:pPr>
    </w:p>
    <w:sectPr w:rsidR="00280C0C" w:rsidSect="006244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357" w:rsidRDefault="00B77357" w:rsidP="00624488">
      <w:pPr>
        <w:spacing w:after="0" w:line="240" w:lineRule="auto"/>
      </w:pPr>
      <w:r>
        <w:separator/>
      </w:r>
    </w:p>
  </w:endnote>
  <w:endnote w:type="continuationSeparator" w:id="0">
    <w:p w:rsidR="00B77357" w:rsidRDefault="00B77357" w:rsidP="00624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357" w:rsidRDefault="00B77357" w:rsidP="00624488">
      <w:pPr>
        <w:spacing w:after="0" w:line="240" w:lineRule="auto"/>
      </w:pPr>
      <w:r>
        <w:separator/>
      </w:r>
    </w:p>
  </w:footnote>
  <w:footnote w:type="continuationSeparator" w:id="0">
    <w:p w:rsidR="00B77357" w:rsidRDefault="00B77357" w:rsidP="006244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82762594"/>
      <w:docPartObj>
        <w:docPartGallery w:val="Page Numbers (Top of Page)"/>
        <w:docPartUnique/>
      </w:docPartObj>
    </w:sdtPr>
    <w:sdtEndPr>
      <w:rPr>
        <w:noProof/>
      </w:rPr>
    </w:sdtEndPr>
    <w:sdtContent>
      <w:p w:rsidR="00624488" w:rsidRPr="00624488" w:rsidRDefault="00624488" w:rsidP="00624488">
        <w:pPr>
          <w:pStyle w:val="Header"/>
          <w:spacing w:line="480" w:lineRule="auto"/>
          <w:jc w:val="right"/>
          <w:rPr>
            <w:rFonts w:ascii="Times New Roman" w:hAnsi="Times New Roman" w:cs="Times New Roman"/>
            <w:sz w:val="24"/>
            <w:szCs w:val="24"/>
          </w:rPr>
        </w:pPr>
        <w:r w:rsidRPr="00624488">
          <w:rPr>
            <w:rFonts w:ascii="Times New Roman" w:hAnsi="Times New Roman" w:cs="Times New Roman"/>
            <w:sz w:val="24"/>
            <w:szCs w:val="24"/>
          </w:rPr>
          <w:t>VIRTUAL TEAM</w:t>
        </w:r>
        <w:r w:rsidRPr="00624488">
          <w:rPr>
            <w:rFonts w:ascii="Times New Roman" w:hAnsi="Times New Roman" w:cs="Times New Roman"/>
            <w:sz w:val="24"/>
            <w:szCs w:val="24"/>
          </w:rPr>
          <w:tab/>
        </w:r>
        <w:r w:rsidRPr="00624488">
          <w:rPr>
            <w:rFonts w:ascii="Times New Roman" w:hAnsi="Times New Roman" w:cs="Times New Roman"/>
            <w:sz w:val="24"/>
            <w:szCs w:val="24"/>
          </w:rPr>
          <w:tab/>
        </w:r>
        <w:r w:rsidRPr="00624488">
          <w:rPr>
            <w:rFonts w:ascii="Times New Roman" w:hAnsi="Times New Roman" w:cs="Times New Roman"/>
            <w:sz w:val="24"/>
            <w:szCs w:val="24"/>
          </w:rPr>
          <w:fldChar w:fldCharType="begin"/>
        </w:r>
        <w:r w:rsidRPr="00624488">
          <w:rPr>
            <w:rFonts w:ascii="Times New Roman" w:hAnsi="Times New Roman" w:cs="Times New Roman"/>
            <w:sz w:val="24"/>
            <w:szCs w:val="24"/>
          </w:rPr>
          <w:instrText xml:space="preserve"> PAGE   \* MERGEFORMAT </w:instrText>
        </w:r>
        <w:r w:rsidRPr="00624488">
          <w:rPr>
            <w:rFonts w:ascii="Times New Roman" w:hAnsi="Times New Roman" w:cs="Times New Roman"/>
            <w:sz w:val="24"/>
            <w:szCs w:val="24"/>
          </w:rPr>
          <w:fldChar w:fldCharType="separate"/>
        </w:r>
        <w:r w:rsidR="00DA670A">
          <w:rPr>
            <w:rFonts w:ascii="Times New Roman" w:hAnsi="Times New Roman" w:cs="Times New Roman"/>
            <w:noProof/>
            <w:sz w:val="24"/>
            <w:szCs w:val="24"/>
          </w:rPr>
          <w:t>4</w:t>
        </w:r>
        <w:r w:rsidRPr="00624488">
          <w:rPr>
            <w:rFonts w:ascii="Times New Roman" w:hAnsi="Times New Roman" w:cs="Times New Roman"/>
            <w:noProof/>
            <w:sz w:val="24"/>
            <w:szCs w:val="24"/>
          </w:rPr>
          <w:fldChar w:fldCharType="end"/>
        </w:r>
      </w:p>
    </w:sdtContent>
  </w:sdt>
  <w:p w:rsidR="00624488" w:rsidRDefault="006244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4488" w:rsidRPr="00624488" w:rsidRDefault="00624488" w:rsidP="00624488">
    <w:pPr>
      <w:pStyle w:val="Header"/>
      <w:spacing w:line="480" w:lineRule="auto"/>
      <w:jc w:val="right"/>
      <w:rPr>
        <w:rFonts w:ascii="Times New Roman" w:hAnsi="Times New Roman" w:cs="Times New Roman"/>
        <w:sz w:val="24"/>
        <w:szCs w:val="24"/>
      </w:rPr>
    </w:pPr>
    <w:r w:rsidRPr="00624488">
      <w:rPr>
        <w:rFonts w:ascii="Times New Roman" w:hAnsi="Times New Roman" w:cs="Times New Roman"/>
        <w:sz w:val="24"/>
        <w:szCs w:val="24"/>
      </w:rPr>
      <w:t>Running head: VIRTUAL TEAM</w:t>
    </w:r>
    <w:r w:rsidRPr="00624488">
      <w:rPr>
        <w:rFonts w:ascii="Times New Roman" w:hAnsi="Times New Roman" w:cs="Times New Roman"/>
        <w:sz w:val="24"/>
        <w:szCs w:val="24"/>
      </w:rPr>
      <w:tab/>
    </w:r>
    <w:r w:rsidRPr="00624488">
      <w:rPr>
        <w:rFonts w:ascii="Times New Roman" w:hAnsi="Times New Roman" w:cs="Times New Roman"/>
        <w:sz w:val="24"/>
        <w:szCs w:val="24"/>
      </w:rPr>
      <w:tab/>
    </w:r>
    <w:sdt>
      <w:sdtPr>
        <w:rPr>
          <w:rFonts w:ascii="Times New Roman" w:hAnsi="Times New Roman" w:cs="Times New Roman"/>
          <w:sz w:val="24"/>
          <w:szCs w:val="24"/>
        </w:rPr>
        <w:id w:val="-293449462"/>
        <w:docPartObj>
          <w:docPartGallery w:val="Page Numbers (Top of Page)"/>
          <w:docPartUnique/>
        </w:docPartObj>
      </w:sdtPr>
      <w:sdtEndPr>
        <w:rPr>
          <w:noProof/>
        </w:rPr>
      </w:sdtEndPr>
      <w:sdtContent>
        <w:r w:rsidRPr="00624488">
          <w:rPr>
            <w:rFonts w:ascii="Times New Roman" w:hAnsi="Times New Roman" w:cs="Times New Roman"/>
            <w:sz w:val="24"/>
            <w:szCs w:val="24"/>
          </w:rPr>
          <w:fldChar w:fldCharType="begin"/>
        </w:r>
        <w:r w:rsidRPr="00624488">
          <w:rPr>
            <w:rFonts w:ascii="Times New Roman" w:hAnsi="Times New Roman" w:cs="Times New Roman"/>
            <w:sz w:val="24"/>
            <w:szCs w:val="24"/>
          </w:rPr>
          <w:instrText xml:space="preserve"> PAGE   \* MERGEFORMAT </w:instrText>
        </w:r>
        <w:r w:rsidRPr="00624488">
          <w:rPr>
            <w:rFonts w:ascii="Times New Roman" w:hAnsi="Times New Roman" w:cs="Times New Roman"/>
            <w:sz w:val="24"/>
            <w:szCs w:val="24"/>
          </w:rPr>
          <w:fldChar w:fldCharType="separate"/>
        </w:r>
        <w:r w:rsidR="00DA670A">
          <w:rPr>
            <w:rFonts w:ascii="Times New Roman" w:hAnsi="Times New Roman" w:cs="Times New Roman"/>
            <w:noProof/>
            <w:sz w:val="24"/>
            <w:szCs w:val="24"/>
          </w:rPr>
          <w:t>1</w:t>
        </w:r>
        <w:r w:rsidRPr="0062448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WwMDMyNDIyMDIwtjRQ0lEKTi0uzszPAykwrAUAtJWQLCwAAAA="/>
  </w:docVars>
  <w:rsids>
    <w:rsidRoot w:val="00017831"/>
    <w:rsid w:val="00017831"/>
    <w:rsid w:val="00032E9A"/>
    <w:rsid w:val="00042A7C"/>
    <w:rsid w:val="000563F8"/>
    <w:rsid w:val="00134085"/>
    <w:rsid w:val="001A382C"/>
    <w:rsid w:val="0033772B"/>
    <w:rsid w:val="003544B4"/>
    <w:rsid w:val="00537C10"/>
    <w:rsid w:val="00624488"/>
    <w:rsid w:val="0084135E"/>
    <w:rsid w:val="00845D77"/>
    <w:rsid w:val="008A1C99"/>
    <w:rsid w:val="009A63F5"/>
    <w:rsid w:val="00A00616"/>
    <w:rsid w:val="00B77357"/>
    <w:rsid w:val="00C25B86"/>
    <w:rsid w:val="00C425B9"/>
    <w:rsid w:val="00DA670A"/>
    <w:rsid w:val="00E30D54"/>
    <w:rsid w:val="00EB35AA"/>
    <w:rsid w:val="00F82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4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4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488"/>
  </w:style>
  <w:style w:type="paragraph" w:styleId="Footer">
    <w:name w:val="footer"/>
    <w:basedOn w:val="Normal"/>
    <w:link w:val="FooterChar"/>
    <w:uiPriority w:val="99"/>
    <w:unhideWhenUsed/>
    <w:rsid w:val="006244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4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4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4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488"/>
  </w:style>
  <w:style w:type="paragraph" w:styleId="Footer">
    <w:name w:val="footer"/>
    <w:basedOn w:val="Normal"/>
    <w:link w:val="FooterChar"/>
    <w:uiPriority w:val="99"/>
    <w:unhideWhenUsed/>
    <w:rsid w:val="006244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2019-10-18T10:20:00Z</dcterms:created>
  <dcterms:modified xsi:type="dcterms:W3CDTF">2019-10-18T10:20:00Z</dcterms:modified>
</cp:coreProperties>
</file>